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A41885" w:rsidP="00030968">
      <w:pPr>
        <w:tabs>
          <w:tab w:val="left" w:pos="680"/>
          <w:tab w:val="left" w:pos="851"/>
        </w:tabs>
        <w:jc w:val="center"/>
        <w:rPr>
          <w:b/>
          <w:sz w:val="28"/>
          <w:szCs w:val="28"/>
        </w:rPr>
      </w:pPr>
      <w:r>
        <w:rPr>
          <w:b/>
          <w:sz w:val="28"/>
          <w:szCs w:val="28"/>
        </w:rPr>
        <w:t>Математический анализ</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9"/>
        <w:gridCol w:w="5872"/>
      </w:tblGrid>
      <w:tr w:rsidR="00030968" w:rsidRPr="00773DBC" w:rsidTr="00F65425">
        <w:trPr>
          <w:trHeight w:val="409"/>
        </w:trPr>
        <w:tc>
          <w:tcPr>
            <w:tcW w:w="3699"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2" w:type="dxa"/>
            <w:tcBorders>
              <w:bottom w:val="single" w:sz="4" w:space="0" w:color="auto"/>
            </w:tcBorders>
            <w:hideMark/>
          </w:tcPr>
          <w:p w:rsidR="00030968" w:rsidRPr="004C0F0D" w:rsidRDefault="00335B4F" w:rsidP="00A25EAC">
            <w:pPr>
              <w:rPr>
                <w:rStyle w:val="FontStyle53"/>
                <w:b w:val="0"/>
                <w:sz w:val="28"/>
                <w:szCs w:val="28"/>
              </w:rPr>
            </w:pPr>
            <w:r w:rsidRPr="00335B4F">
              <w:rPr>
                <w:rStyle w:val="FontStyle53"/>
                <w:b w:val="0"/>
                <w:sz w:val="28"/>
                <w:szCs w:val="28"/>
              </w:rPr>
              <w:t>Бизнес-информатика</w:t>
            </w:r>
          </w:p>
        </w:tc>
      </w:tr>
      <w:tr w:rsidR="00030968" w:rsidRPr="00773DBC" w:rsidTr="00F65425">
        <w:tc>
          <w:tcPr>
            <w:tcW w:w="3699"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72" w:type="dxa"/>
            <w:tcBorders>
              <w:top w:val="single" w:sz="4" w:space="0" w:color="auto"/>
              <w:bottom w:val="single" w:sz="4" w:space="0" w:color="auto"/>
            </w:tcBorders>
            <w:hideMark/>
          </w:tcPr>
          <w:p w:rsidR="00030968" w:rsidRPr="00773DBC" w:rsidRDefault="00335B4F" w:rsidP="00A25EAC">
            <w:pPr>
              <w:pStyle w:val="Style12"/>
              <w:spacing w:line="240" w:lineRule="auto"/>
              <w:rPr>
                <w:rStyle w:val="FontStyle60"/>
                <w:sz w:val="28"/>
                <w:szCs w:val="28"/>
              </w:rPr>
            </w:pPr>
            <w:r w:rsidRPr="00335B4F">
              <w:rPr>
                <w:color w:val="000000"/>
                <w:sz w:val="28"/>
                <w:szCs w:val="28"/>
              </w:rPr>
              <w:t>38.03.05</w:t>
            </w:r>
          </w:p>
        </w:tc>
      </w:tr>
      <w:tr w:rsidR="00030968" w:rsidRPr="00773DBC" w:rsidTr="00F65425">
        <w:trPr>
          <w:trHeight w:val="367"/>
        </w:trPr>
        <w:tc>
          <w:tcPr>
            <w:tcW w:w="3699"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72"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F65425" w:rsidRPr="00773DBC" w:rsidTr="00F65425">
        <w:trPr>
          <w:trHeight w:val="402"/>
        </w:trPr>
        <w:tc>
          <w:tcPr>
            <w:tcW w:w="3699" w:type="dxa"/>
            <w:hideMark/>
          </w:tcPr>
          <w:p w:rsidR="00F65425" w:rsidRDefault="00F65425" w:rsidP="00F65425">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72" w:type="dxa"/>
            <w:tcBorders>
              <w:top w:val="single" w:sz="4" w:space="0" w:color="auto"/>
              <w:bottom w:val="single" w:sz="4" w:space="0" w:color="auto"/>
            </w:tcBorders>
          </w:tcPr>
          <w:p w:rsidR="00F65425" w:rsidRDefault="00F65425" w:rsidP="00F65425">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F65425">
        <w:tc>
          <w:tcPr>
            <w:tcW w:w="3699"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72"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F65425">
        <w:tc>
          <w:tcPr>
            <w:tcW w:w="3699"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72"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Default="001965F0" w:rsidP="00030968">
      <w:pPr>
        <w:pStyle w:val="Style15"/>
        <w:tabs>
          <w:tab w:val="left" w:leader="underscore" w:pos="9768"/>
        </w:tabs>
        <w:rPr>
          <w:rStyle w:val="FontStyle53"/>
          <w:sz w:val="28"/>
          <w:szCs w:val="28"/>
        </w:rPr>
      </w:pPr>
    </w:p>
    <w:p w:rsidR="002169AB" w:rsidRPr="00773DBC" w:rsidRDefault="002169AB" w:rsidP="00030968">
      <w:pPr>
        <w:pStyle w:val="Style15"/>
        <w:tabs>
          <w:tab w:val="left" w:leader="underscore" w:pos="9768"/>
        </w:tabs>
        <w:rPr>
          <w:rStyle w:val="FontStyle53"/>
          <w:sz w:val="28"/>
          <w:szCs w:val="28"/>
        </w:rPr>
      </w:pPr>
      <w:bookmarkStart w:id="0" w:name="_GoBack"/>
      <w:bookmarkEnd w:id="0"/>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30968" w:rsidRPr="00773DBC" w:rsidRDefault="00030968" w:rsidP="00030968">
      <w:pPr>
        <w:rPr>
          <w:sz w:val="28"/>
          <w:szCs w:val="28"/>
        </w:rPr>
      </w:pPr>
    </w:p>
    <w:p w:rsidR="00A57021" w:rsidRPr="00A41885" w:rsidRDefault="00A57021" w:rsidP="000F327E">
      <w:pPr>
        <w:tabs>
          <w:tab w:val="left" w:pos="680"/>
          <w:tab w:val="left" w:pos="851"/>
        </w:tabs>
        <w:ind w:firstLine="567"/>
        <w:jc w:val="both"/>
        <w:rPr>
          <w:b/>
          <w:sz w:val="28"/>
          <w:szCs w:val="28"/>
        </w:rPr>
      </w:pPr>
      <w:r w:rsidRPr="00773DBC">
        <w:lastRenderedPageBreak/>
        <w:t>Рабочая программа дисциплины «</w:t>
      </w:r>
      <w:r w:rsidR="00A41885" w:rsidRPr="00A41885">
        <w:t>Математический анализ</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335B4F" w:rsidRPr="00335B4F">
        <w:t>Бизнес-информатика</w:t>
      </w:r>
      <w:r w:rsidRPr="00773DBC">
        <w:t>».</w:t>
      </w:r>
    </w:p>
    <w:p w:rsidR="00A57021" w:rsidRPr="00773DBC" w:rsidRDefault="00A57021" w:rsidP="00A57021">
      <w:pPr>
        <w:ind w:firstLine="709"/>
        <w:jc w:val="both"/>
      </w:pPr>
      <w:r w:rsidRPr="00773DBC">
        <w:t xml:space="preserve">Дисциплина относится к базовой части учебного плана. </w:t>
      </w:r>
    </w:p>
    <w:p w:rsidR="00DC58BB" w:rsidRDefault="00DC58BB" w:rsidP="006D2E7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DC58BB" w:rsidP="00DC58BB">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5E7F86" w:rsidRPr="00773DBC" w:rsidRDefault="005E7F86" w:rsidP="00A57021">
      <w:pPr>
        <w:jc w:val="both"/>
      </w:pPr>
    </w:p>
    <w:p w:rsidR="00A57021" w:rsidRPr="00773DBC" w:rsidRDefault="00A57021" w:rsidP="00A57021">
      <w:pPr>
        <w:jc w:val="both"/>
      </w:pPr>
    </w:p>
    <w:p w:rsidR="00A57021" w:rsidRDefault="00A57021" w:rsidP="00A57021">
      <w:pPr>
        <w:ind w:firstLine="709"/>
        <w:jc w:val="both"/>
      </w:pPr>
    </w:p>
    <w:p w:rsidR="00855733" w:rsidRPr="00773DBC" w:rsidRDefault="00855733"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Default="00B0190F" w:rsidP="00A57021"/>
    <w:p w:rsidR="006D2E7A" w:rsidRDefault="006D2E7A" w:rsidP="00A57021"/>
    <w:p w:rsidR="006D2E7A" w:rsidRPr="00773DBC" w:rsidRDefault="006D2E7A" w:rsidP="00A57021"/>
    <w:p w:rsidR="00B0190F" w:rsidRDefault="00B0190F" w:rsidP="00A57021"/>
    <w:p w:rsidR="00773DBC" w:rsidRDefault="00773DBC" w:rsidP="00A57021"/>
    <w:p w:rsidR="00773DBC" w:rsidRDefault="00773DBC" w:rsidP="00A57021"/>
    <w:p w:rsidR="005E7F86" w:rsidRDefault="005E7F86" w:rsidP="00A57021"/>
    <w:p w:rsidR="00773DBC" w:rsidRDefault="00773DBC" w:rsidP="00A57021"/>
    <w:p w:rsidR="00B0190F" w:rsidRPr="00773DBC" w:rsidRDefault="00B0190F" w:rsidP="00A57021"/>
    <w:p w:rsidR="001016D7" w:rsidRPr="00773DBC" w:rsidRDefault="001016D7" w:rsidP="001016D7">
      <w:pPr>
        <w:jc w:val="center"/>
      </w:pP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6D2E7A">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2158"/>
        <w:gridCol w:w="1985"/>
        <w:gridCol w:w="5352"/>
      </w:tblGrid>
      <w:tr w:rsidR="00386403" w:rsidRPr="00773DBC" w:rsidTr="00462A20">
        <w:trPr>
          <w:trHeight w:val="1152"/>
        </w:trPr>
        <w:tc>
          <w:tcPr>
            <w:tcW w:w="2158" w:type="dxa"/>
          </w:tcPr>
          <w:p w:rsidR="00386403" w:rsidRPr="00773DBC" w:rsidRDefault="00386403" w:rsidP="001016D7">
            <w:pPr>
              <w:jc w:val="center"/>
            </w:pPr>
            <w:r w:rsidRPr="00773DBC">
              <w:t>Компетенция</w:t>
            </w:r>
          </w:p>
        </w:tc>
        <w:tc>
          <w:tcPr>
            <w:tcW w:w="1985" w:type="dxa"/>
          </w:tcPr>
          <w:p w:rsidR="00386403" w:rsidRPr="00773DBC" w:rsidRDefault="00386403" w:rsidP="001016D7">
            <w:pPr>
              <w:jc w:val="both"/>
            </w:pPr>
            <w:r w:rsidRPr="00773DBC">
              <w:t>Вклад дисциплины в формирование компетенции</w:t>
            </w:r>
          </w:p>
        </w:tc>
        <w:tc>
          <w:tcPr>
            <w:tcW w:w="5352"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462A20">
        <w:tc>
          <w:tcPr>
            <w:tcW w:w="2158" w:type="dxa"/>
          </w:tcPr>
          <w:p w:rsidR="00F37DE1" w:rsidRPr="00F37DE1" w:rsidRDefault="00F37DE1" w:rsidP="00F37DE1">
            <w:pPr>
              <w:shd w:val="clear" w:color="auto" w:fill="FFFFFF"/>
              <w:ind w:firstLine="66"/>
              <w:rPr>
                <w:color w:val="000000"/>
              </w:rPr>
            </w:pPr>
            <w:r w:rsidRPr="00F37DE1">
              <w:rPr>
                <w:color w:val="000000"/>
              </w:rPr>
              <w:t>ДПК-2</w:t>
            </w:r>
          </w:p>
          <w:p w:rsidR="00462A20" w:rsidRDefault="00F37DE1" w:rsidP="00F37DE1">
            <w:r w:rsidRPr="00F37DE1">
              <w:rPr>
                <w:color w:val="000000"/>
              </w:rPr>
              <w:t xml:space="preserve">способность использовать соответствующий математический аппарат и инструментальные средства для обработки, анализа и систематизации информации по теме исследования </w:t>
            </w:r>
          </w:p>
          <w:p w:rsidR="00386403" w:rsidRPr="00773DBC" w:rsidRDefault="00386403" w:rsidP="00B91EF8">
            <w:pPr>
              <w:jc w:val="both"/>
            </w:pPr>
          </w:p>
        </w:tc>
        <w:tc>
          <w:tcPr>
            <w:tcW w:w="1985" w:type="dxa"/>
          </w:tcPr>
          <w:p w:rsidR="00386403" w:rsidRPr="00773DBC" w:rsidRDefault="000F0168" w:rsidP="00A41885">
            <w:pPr>
              <w:jc w:val="both"/>
            </w:pPr>
            <w:r w:rsidRPr="00773DBC">
              <w:t xml:space="preserve">Дисциплина формирует </w:t>
            </w:r>
            <w:r>
              <w:t xml:space="preserve">понимание и знание современных способов </w:t>
            </w:r>
            <w:r w:rsidR="00A41885">
              <w:t>анализа</w:t>
            </w:r>
            <w:r>
              <w:t xml:space="preserve">, что позволит успешно решать профессиональ-ные задачи </w:t>
            </w:r>
          </w:p>
        </w:tc>
        <w:tc>
          <w:tcPr>
            <w:tcW w:w="5352" w:type="dxa"/>
          </w:tcPr>
          <w:p w:rsidR="00F82E66" w:rsidRDefault="00F82E66" w:rsidP="00F82E66">
            <w:pPr>
              <w:pStyle w:val="a9"/>
              <w:ind w:left="0"/>
              <w:jc w:val="both"/>
              <w:rPr>
                <w:b/>
              </w:rPr>
            </w:pPr>
            <w:r>
              <w:rPr>
                <w:b/>
              </w:rPr>
              <w:t>Знать</w:t>
            </w:r>
            <w:r w:rsidRPr="00773DBC">
              <w:rPr>
                <w:b/>
              </w:rPr>
              <w:t>:</w:t>
            </w:r>
          </w:p>
          <w:p w:rsidR="00A41885" w:rsidRDefault="00F82E66" w:rsidP="00A41885">
            <w:pPr>
              <w:widowControl/>
              <w:rPr>
                <w:b/>
              </w:rPr>
            </w:pPr>
            <w:r>
              <w:t xml:space="preserve">- </w:t>
            </w:r>
            <w:r w:rsidR="00A41885">
              <w:t>основные понятия математического анализа, используемые для математического описания социально-экономических задач</w:t>
            </w:r>
          </w:p>
          <w:p w:rsidR="00F82E66" w:rsidRDefault="00F82E66" w:rsidP="00A41885">
            <w:pPr>
              <w:widowControl/>
              <w:rPr>
                <w:b/>
              </w:rPr>
            </w:pPr>
            <w:r>
              <w:rPr>
                <w:b/>
              </w:rPr>
              <w:t>Уметь</w:t>
            </w:r>
            <w:r w:rsidRPr="00773DBC">
              <w:rPr>
                <w:b/>
              </w:rPr>
              <w:t>:</w:t>
            </w:r>
          </w:p>
          <w:p w:rsidR="00A41885" w:rsidRDefault="00F82E66" w:rsidP="00A41885">
            <w:pPr>
              <w:widowControl/>
            </w:pPr>
            <w:r>
              <w:t xml:space="preserve">- </w:t>
            </w:r>
            <w:r w:rsidR="00A41885">
              <w:t>применять математические понятия при описании социально-экономических процессов</w:t>
            </w:r>
          </w:p>
          <w:p w:rsidR="00F82E66" w:rsidRDefault="00A41885" w:rsidP="00A41885">
            <w:pPr>
              <w:widowControl/>
            </w:pPr>
            <w:r>
              <w:t>- использовать математические методы для их анализа</w:t>
            </w:r>
            <w:r w:rsidR="00F82E66">
              <w:t>;</w:t>
            </w:r>
          </w:p>
          <w:p w:rsidR="00F82E66" w:rsidRDefault="00F82E66" w:rsidP="00F82E66">
            <w:pPr>
              <w:jc w:val="both"/>
              <w:rPr>
                <w:b/>
              </w:rPr>
            </w:pPr>
            <w:r>
              <w:rPr>
                <w:b/>
              </w:rPr>
              <w:t>Владеть</w:t>
            </w:r>
            <w:r w:rsidRPr="00773DBC">
              <w:rPr>
                <w:b/>
              </w:rPr>
              <w:t>:</w:t>
            </w:r>
          </w:p>
          <w:p w:rsidR="007E0FCC" w:rsidRDefault="00F82E66" w:rsidP="007E0FCC">
            <w:pPr>
              <w:widowControl/>
            </w:pPr>
            <w:r>
              <w:t xml:space="preserve">- </w:t>
            </w:r>
            <w:r w:rsidR="007E0FCC">
              <w:t xml:space="preserve">вычислительными операциями над объектами социально-экономической природы; </w:t>
            </w:r>
          </w:p>
          <w:p w:rsidR="00773DBC" w:rsidRPr="00773DBC" w:rsidRDefault="007E0FCC" w:rsidP="007E0FCC">
            <w:pPr>
              <w:widowControl/>
            </w:pPr>
            <w:r>
              <w:t>- методами математического описания типовых социально-экономических задач и интерпретации полученных результатов.</w:t>
            </w: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414F2B">
      <w:pPr>
        <w:pStyle w:val="a9"/>
        <w:numPr>
          <w:ilvl w:val="0"/>
          <w:numId w:val="1"/>
        </w:numPr>
        <w:spacing w:after="60"/>
        <w:ind w:left="714" w:hanging="357"/>
        <w:jc w:val="both"/>
        <w:rPr>
          <w:b/>
          <w:i/>
        </w:rPr>
      </w:pPr>
      <w:r w:rsidRPr="00773DBC">
        <w:rPr>
          <w:b/>
          <w:i/>
        </w:rPr>
        <w:t>Место дисциплины (модуля) в структуре образовательной программы</w:t>
      </w:r>
    </w:p>
    <w:p w:rsidR="000409A1" w:rsidRDefault="00F20592" w:rsidP="00F20592">
      <w:pPr>
        <w:ind w:firstLine="567"/>
        <w:jc w:val="both"/>
      </w:pPr>
      <w:r>
        <w:t>Дисциплина «</w:t>
      </w:r>
      <w:r w:rsidR="007E0FCC">
        <w:t>Математический анализ</w:t>
      </w:r>
      <w:r>
        <w:t xml:space="preserve">» относится к базовой части учебного плана. </w:t>
      </w:r>
    </w:p>
    <w:p w:rsidR="00776379" w:rsidRDefault="00776379" w:rsidP="000409A1">
      <w:pPr>
        <w:ind w:firstLine="567"/>
        <w:jc w:val="both"/>
      </w:pPr>
    </w:p>
    <w:p w:rsidR="00F20592" w:rsidRDefault="00F20592" w:rsidP="000409A1">
      <w:pPr>
        <w:ind w:firstLine="567"/>
        <w:jc w:val="both"/>
      </w:pPr>
      <w:r>
        <w:t>Дисциплина основывается на знании школьной программы  «Математика»</w:t>
      </w:r>
      <w:r w:rsidR="000409A1">
        <w:t xml:space="preserve"> и </w:t>
      </w:r>
      <w:r w:rsidRPr="00773DBC">
        <w:t xml:space="preserve">находится в логической и содержательно-методической взаимосвязи с другими частями ОП и </w:t>
      </w:r>
      <w:r w:rsidR="000F327E">
        <w:t xml:space="preserve">такими </w:t>
      </w:r>
      <w:r w:rsidRPr="00773DBC">
        <w:t>дисциплинами, как: «</w:t>
      </w:r>
      <w:r w:rsidR="005748F6">
        <w:t>Информатика</w:t>
      </w:r>
      <w:r>
        <w:t>», «Линейная алгебра».</w:t>
      </w:r>
    </w:p>
    <w:p w:rsidR="00F20592" w:rsidRPr="005748F6" w:rsidRDefault="00F20592" w:rsidP="002835A8">
      <w:pPr>
        <w:ind w:firstLine="567"/>
        <w:jc w:val="both"/>
      </w:pPr>
      <w:r>
        <w:t>Изучение дисциплины «</w:t>
      </w:r>
      <w:r w:rsidR="005748F6">
        <w:t>Математический анализ</w:t>
      </w:r>
      <w:r>
        <w:t>» необходимо для дальнейшего изучения таких дисциплин, как: «</w:t>
      </w:r>
      <w:r w:rsidR="005748F6">
        <w:t>Теория вероятностей и математическая статистика</w:t>
      </w:r>
      <w:r>
        <w:t>», «</w:t>
      </w:r>
      <w:r w:rsidR="005748F6" w:rsidRPr="005748F6">
        <w:t>Теория систем и системный анализ</w:t>
      </w:r>
      <w:r w:rsidRPr="005748F6">
        <w:t>», «</w:t>
      </w:r>
      <w:r w:rsidR="005748F6" w:rsidRPr="005748F6">
        <w:t>Экономический анализ</w:t>
      </w:r>
      <w:r w:rsidRPr="005748F6">
        <w:t>»</w:t>
      </w:r>
      <w:r w:rsidR="0058098C">
        <w:t>,</w:t>
      </w:r>
      <w:r w:rsidR="0058098C" w:rsidRPr="002835A8">
        <w:t xml:space="preserve"> «</w:t>
      </w:r>
      <w:r w:rsidR="0058098C" w:rsidRPr="0058098C">
        <w:t>Исследование операций и методы оптимизации</w:t>
      </w:r>
      <w:r w:rsidR="0058098C">
        <w:t>»,</w:t>
      </w:r>
      <w:r w:rsidR="009F1F36">
        <w:t xml:space="preserve"> </w:t>
      </w:r>
      <w:r w:rsidR="0058098C">
        <w:t>«</w:t>
      </w:r>
      <w:r w:rsidR="0058098C" w:rsidRPr="0058098C">
        <w:t>Математическое и компьютерное моделирование</w:t>
      </w:r>
      <w:r w:rsidR="0058098C">
        <w:t>»,</w:t>
      </w:r>
      <w:r w:rsidR="009F1F36">
        <w:t xml:space="preserve"> </w:t>
      </w:r>
      <w:r w:rsidR="0058098C">
        <w:t>«</w:t>
      </w:r>
      <w:r w:rsidR="0058098C" w:rsidRPr="0058098C">
        <w:t>Моделирование бизнес-процессов в корпоративных информационных системах</w:t>
      </w:r>
      <w:r w:rsidR="00B002B8">
        <w:t>»</w:t>
      </w:r>
      <w:r w:rsidRPr="005748F6">
        <w:t>.</w:t>
      </w:r>
    </w:p>
    <w:p w:rsidR="00F37DE1" w:rsidRDefault="00F37DE1" w:rsidP="00F37DE1">
      <w:pPr>
        <w:ind w:firstLine="567"/>
        <w:jc w:val="both"/>
      </w:pPr>
      <w: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F37DE1" w:rsidRDefault="00F37DE1" w:rsidP="00F37DE1">
      <w:pPr>
        <w:ind w:firstLine="567"/>
        <w:jc w:val="both"/>
      </w:pPr>
      <w:r>
        <w:t>- разработка проектов совершенствования бизнес-процессов и ИТ - инфраструктуры предприятия;</w:t>
      </w:r>
    </w:p>
    <w:p w:rsidR="00F37DE1" w:rsidRDefault="00F37DE1" w:rsidP="00F37DE1">
      <w:pPr>
        <w:ind w:firstLine="567"/>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37DE1" w:rsidRDefault="00F37DE1" w:rsidP="00F37DE1">
      <w:pPr>
        <w:ind w:firstLine="567"/>
        <w:jc w:val="both"/>
      </w:pPr>
      <w:r>
        <w:t>- выполнение работ по совершенствованию и регламентации стратегии и целей, бизнес-процессов и ИТ-инфраструктуры предприятия;</w:t>
      </w:r>
    </w:p>
    <w:p w:rsidR="00F37DE1" w:rsidRDefault="00F37DE1" w:rsidP="00F37DE1">
      <w:pPr>
        <w:ind w:firstLine="567"/>
        <w:jc w:val="both"/>
      </w:pPr>
      <w:r>
        <w:t>- разработка проекта архитектуры электронного предприятия.</w:t>
      </w:r>
    </w:p>
    <w:p w:rsidR="005748F6" w:rsidRDefault="009A3462" w:rsidP="002835A8">
      <w:pPr>
        <w:pStyle w:val="afc"/>
        <w:shd w:val="clear" w:color="auto" w:fill="auto"/>
        <w:spacing w:before="0" w:after="95" w:line="274" w:lineRule="exact"/>
        <w:ind w:left="20" w:right="40" w:firstLine="547"/>
      </w:pPr>
      <w:r w:rsidRPr="009A3462">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9A3462">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9B77B4" w:rsidRPr="00CF1FA5" w:rsidRDefault="009B77B4" w:rsidP="009B77B4">
      <w:pPr>
        <w:ind w:firstLine="709"/>
        <w:jc w:val="both"/>
      </w:pPr>
    </w:p>
    <w:p w:rsidR="000C72FB" w:rsidRPr="00386308" w:rsidRDefault="000C72FB" w:rsidP="000C72FB">
      <w:pPr>
        <w:pStyle w:val="a9"/>
        <w:numPr>
          <w:ilvl w:val="0"/>
          <w:numId w:val="1"/>
        </w:numPr>
        <w:jc w:val="both"/>
        <w:rPr>
          <w:b/>
          <w:i/>
          <w:color w:val="000000" w:themeColor="text1"/>
        </w:rPr>
      </w:pPr>
      <w:r w:rsidRPr="00386308">
        <w:rPr>
          <w:b/>
          <w:i/>
          <w:color w:val="000000" w:themeColor="text1"/>
        </w:rPr>
        <w:t>Объем дисциплины</w:t>
      </w:r>
    </w:p>
    <w:p w:rsidR="00874D3A" w:rsidRPr="00386308" w:rsidRDefault="00874D3A" w:rsidP="00874D3A">
      <w:pPr>
        <w:jc w:val="both"/>
        <w:rPr>
          <w:b/>
          <w:i/>
          <w:color w:val="000000" w:themeColor="text1"/>
        </w:rPr>
      </w:pPr>
    </w:p>
    <w:tbl>
      <w:tblPr>
        <w:tblStyle w:val="a8"/>
        <w:tblW w:w="0" w:type="auto"/>
        <w:tblLook w:val="04A0" w:firstRow="1" w:lastRow="0" w:firstColumn="1" w:lastColumn="0" w:noHBand="0" w:noVBand="1"/>
      </w:tblPr>
      <w:tblGrid>
        <w:gridCol w:w="248"/>
        <w:gridCol w:w="4974"/>
        <w:gridCol w:w="1205"/>
        <w:gridCol w:w="1106"/>
        <w:gridCol w:w="2038"/>
      </w:tblGrid>
      <w:tr w:rsidR="00874D3A" w:rsidRPr="00773DBC" w:rsidTr="00CF7259">
        <w:tc>
          <w:tcPr>
            <w:tcW w:w="5222" w:type="dxa"/>
            <w:gridSpan w:val="2"/>
            <w:vMerge w:val="restart"/>
          </w:tcPr>
          <w:p w:rsidR="00874D3A" w:rsidRPr="00773DBC" w:rsidRDefault="00874D3A" w:rsidP="00874D3A">
            <w:pPr>
              <w:jc w:val="center"/>
              <w:rPr>
                <w:b/>
                <w:i/>
              </w:rPr>
            </w:pPr>
            <w:r w:rsidRPr="00773DBC">
              <w:rPr>
                <w:b/>
                <w:i/>
              </w:rPr>
              <w:t>Виды учебной работы</w:t>
            </w:r>
          </w:p>
        </w:tc>
        <w:tc>
          <w:tcPr>
            <w:tcW w:w="4349" w:type="dxa"/>
            <w:gridSpan w:val="3"/>
          </w:tcPr>
          <w:p w:rsidR="00874D3A" w:rsidRPr="00773DBC" w:rsidRDefault="00874D3A" w:rsidP="00874D3A">
            <w:pPr>
              <w:jc w:val="center"/>
              <w:rPr>
                <w:b/>
                <w:i/>
              </w:rPr>
            </w:pPr>
            <w:r w:rsidRPr="00773DBC">
              <w:rPr>
                <w:b/>
                <w:i/>
              </w:rPr>
              <w:t>Формы обучения</w:t>
            </w:r>
          </w:p>
        </w:tc>
      </w:tr>
      <w:tr w:rsidR="00874D3A" w:rsidRPr="00773DBC" w:rsidTr="00CF7259">
        <w:tc>
          <w:tcPr>
            <w:tcW w:w="5222" w:type="dxa"/>
            <w:gridSpan w:val="2"/>
            <w:vMerge/>
          </w:tcPr>
          <w:p w:rsidR="00874D3A" w:rsidRPr="00773DBC" w:rsidRDefault="00874D3A" w:rsidP="00874D3A">
            <w:pPr>
              <w:jc w:val="center"/>
              <w:rPr>
                <w:b/>
                <w:i/>
              </w:rPr>
            </w:pPr>
          </w:p>
        </w:tc>
        <w:tc>
          <w:tcPr>
            <w:tcW w:w="2311" w:type="dxa"/>
            <w:gridSpan w:val="2"/>
          </w:tcPr>
          <w:p w:rsidR="00874D3A" w:rsidRPr="00773DBC" w:rsidRDefault="00874D3A" w:rsidP="00874D3A">
            <w:pPr>
              <w:jc w:val="center"/>
              <w:rPr>
                <w:b/>
                <w:i/>
              </w:rPr>
            </w:pPr>
            <w:r w:rsidRPr="00773DBC">
              <w:rPr>
                <w:b/>
                <w:i/>
              </w:rPr>
              <w:t>Очная</w:t>
            </w:r>
          </w:p>
        </w:tc>
        <w:tc>
          <w:tcPr>
            <w:tcW w:w="2038" w:type="dxa"/>
          </w:tcPr>
          <w:p w:rsidR="00874D3A" w:rsidRPr="00773DBC" w:rsidRDefault="00874D3A" w:rsidP="00874D3A">
            <w:pPr>
              <w:jc w:val="center"/>
              <w:rPr>
                <w:b/>
                <w:i/>
              </w:rPr>
            </w:pPr>
            <w:r w:rsidRPr="00773DBC">
              <w:rPr>
                <w:b/>
                <w:i/>
              </w:rPr>
              <w:t>Заочная</w:t>
            </w:r>
          </w:p>
        </w:tc>
      </w:tr>
      <w:tr w:rsidR="00874D3A" w:rsidRPr="00773DBC" w:rsidTr="00CF7259">
        <w:tc>
          <w:tcPr>
            <w:tcW w:w="5222" w:type="dxa"/>
            <w:gridSpan w:val="2"/>
          </w:tcPr>
          <w:p w:rsidR="00874D3A" w:rsidRPr="00773DBC" w:rsidRDefault="00874D3A" w:rsidP="00874D3A">
            <w:pPr>
              <w:jc w:val="both"/>
            </w:pPr>
            <w:r w:rsidRPr="00773DBC">
              <w:rPr>
                <w:b/>
              </w:rPr>
              <w:t>Общая трудоемкость</w:t>
            </w:r>
            <w:r w:rsidRPr="00773DBC">
              <w:t>: зачетные единицы/часы</w:t>
            </w:r>
          </w:p>
        </w:tc>
        <w:tc>
          <w:tcPr>
            <w:tcW w:w="2311" w:type="dxa"/>
            <w:gridSpan w:val="2"/>
          </w:tcPr>
          <w:p w:rsidR="00874D3A" w:rsidRDefault="00874D3A" w:rsidP="00874D3A">
            <w:pPr>
              <w:jc w:val="center"/>
            </w:pPr>
            <w:r>
              <w:t>216 (6</w:t>
            </w:r>
            <w:r w:rsidRPr="00773DBC">
              <w:t xml:space="preserve"> ЗЕТ)</w:t>
            </w:r>
          </w:p>
        </w:tc>
        <w:tc>
          <w:tcPr>
            <w:tcW w:w="2038" w:type="dxa"/>
          </w:tcPr>
          <w:p w:rsidR="00874D3A" w:rsidRPr="00773DBC" w:rsidRDefault="008A7663" w:rsidP="00874D3A">
            <w:pPr>
              <w:jc w:val="center"/>
              <w:rPr>
                <w:highlight w:val="yellow"/>
              </w:rPr>
            </w:pPr>
            <w:r>
              <w:t>216 (6</w:t>
            </w:r>
            <w:r w:rsidR="00874D3A" w:rsidRPr="00773DBC">
              <w:t xml:space="preserve"> ЗЕТ)</w:t>
            </w:r>
          </w:p>
        </w:tc>
      </w:tr>
      <w:tr w:rsidR="00874D3A" w:rsidRPr="00773DBC" w:rsidTr="00CF7259">
        <w:tc>
          <w:tcPr>
            <w:tcW w:w="5222" w:type="dxa"/>
            <w:gridSpan w:val="2"/>
            <w:vMerge w:val="restart"/>
          </w:tcPr>
          <w:p w:rsidR="00874D3A" w:rsidRDefault="00874D3A" w:rsidP="00874D3A">
            <w:pPr>
              <w:jc w:val="both"/>
            </w:pPr>
            <w:r w:rsidRPr="00773DBC">
              <w:rPr>
                <w:b/>
              </w:rPr>
              <w:t>Контактная</w:t>
            </w:r>
            <w:r w:rsidR="004E30F9">
              <w:rPr>
                <w:b/>
              </w:rPr>
              <w:t xml:space="preserve"> </w:t>
            </w:r>
            <w:r w:rsidRPr="00773DBC">
              <w:rPr>
                <w:b/>
              </w:rPr>
              <w:t>работа</w:t>
            </w:r>
            <w:r w:rsidR="004E30F9">
              <w:rPr>
                <w:b/>
              </w:rPr>
              <w:t xml:space="preserve"> </w:t>
            </w:r>
            <w:r w:rsidRPr="00773DBC">
              <w:rPr>
                <w:b/>
              </w:rPr>
              <w:t>с преподавателем</w:t>
            </w:r>
            <w:r w:rsidRPr="00773DBC">
              <w:t xml:space="preserve"> (всего):</w:t>
            </w:r>
          </w:p>
          <w:p w:rsidR="00874D3A" w:rsidRPr="00773DBC" w:rsidRDefault="00874D3A" w:rsidP="00874D3A">
            <w:pPr>
              <w:jc w:val="center"/>
            </w:pPr>
            <w:r>
              <w:t>(по семестрам)</w:t>
            </w:r>
          </w:p>
        </w:tc>
        <w:tc>
          <w:tcPr>
            <w:tcW w:w="2311" w:type="dxa"/>
            <w:gridSpan w:val="2"/>
          </w:tcPr>
          <w:p w:rsidR="00874D3A" w:rsidRPr="00696897" w:rsidRDefault="00874D3A" w:rsidP="00874D3A">
            <w:pPr>
              <w:jc w:val="center"/>
              <w:rPr>
                <w:color w:val="FF0000"/>
              </w:rPr>
            </w:pPr>
            <w:r>
              <w:t>108</w:t>
            </w:r>
          </w:p>
        </w:tc>
        <w:tc>
          <w:tcPr>
            <w:tcW w:w="2038" w:type="dxa"/>
          </w:tcPr>
          <w:p w:rsidR="00874D3A" w:rsidRPr="00262937" w:rsidRDefault="00874D3A" w:rsidP="00874D3A">
            <w:pPr>
              <w:jc w:val="center"/>
              <w:rPr>
                <w:color w:val="000000" w:themeColor="text1"/>
              </w:rPr>
            </w:pPr>
            <w:r>
              <w:rPr>
                <w:color w:val="000000" w:themeColor="text1"/>
              </w:rPr>
              <w:t>20</w:t>
            </w:r>
          </w:p>
        </w:tc>
      </w:tr>
      <w:tr w:rsidR="00874D3A" w:rsidRPr="00773DBC" w:rsidTr="00CF7259">
        <w:tc>
          <w:tcPr>
            <w:tcW w:w="5222" w:type="dxa"/>
            <w:gridSpan w:val="2"/>
            <w:vMerge/>
          </w:tcPr>
          <w:p w:rsidR="00874D3A" w:rsidRPr="00773DBC" w:rsidRDefault="00874D3A" w:rsidP="00874D3A">
            <w:pPr>
              <w:jc w:val="both"/>
            </w:pPr>
          </w:p>
        </w:tc>
        <w:tc>
          <w:tcPr>
            <w:tcW w:w="1205" w:type="dxa"/>
          </w:tcPr>
          <w:p w:rsidR="00874D3A" w:rsidRPr="00054D6A" w:rsidRDefault="00874D3A" w:rsidP="00874D3A">
            <w:pPr>
              <w:jc w:val="center"/>
              <w:rPr>
                <w:b/>
              </w:rPr>
            </w:pPr>
            <w:r w:rsidRPr="00054D6A">
              <w:rPr>
                <w:b/>
              </w:rPr>
              <w:t>1 сем</w:t>
            </w:r>
          </w:p>
        </w:tc>
        <w:tc>
          <w:tcPr>
            <w:tcW w:w="1106" w:type="dxa"/>
          </w:tcPr>
          <w:p w:rsidR="00874D3A" w:rsidRPr="00054D6A" w:rsidRDefault="00874D3A" w:rsidP="00874D3A">
            <w:pPr>
              <w:jc w:val="center"/>
              <w:rPr>
                <w:b/>
              </w:rPr>
            </w:pPr>
            <w:r w:rsidRPr="00054D6A">
              <w:rPr>
                <w:b/>
              </w:rPr>
              <w:t>2 сем</w:t>
            </w:r>
          </w:p>
        </w:tc>
        <w:tc>
          <w:tcPr>
            <w:tcW w:w="2038" w:type="dxa"/>
          </w:tcPr>
          <w:p w:rsidR="00874D3A" w:rsidRPr="008A7663" w:rsidRDefault="008A7663" w:rsidP="00874D3A">
            <w:pPr>
              <w:jc w:val="center"/>
              <w:rPr>
                <w:color w:val="000000" w:themeColor="text1"/>
              </w:rPr>
            </w:pPr>
            <w:r w:rsidRPr="008A7663">
              <w:rPr>
                <w:color w:val="000000" w:themeColor="text1"/>
              </w:rPr>
              <w:t>24</w:t>
            </w:r>
          </w:p>
        </w:tc>
      </w:tr>
      <w:tr w:rsidR="00874D3A" w:rsidRPr="00773DBC" w:rsidTr="00CF7259">
        <w:tc>
          <w:tcPr>
            <w:tcW w:w="248" w:type="dxa"/>
            <w:vMerge w:val="restart"/>
          </w:tcPr>
          <w:p w:rsidR="00874D3A" w:rsidRPr="00773DBC" w:rsidRDefault="00874D3A" w:rsidP="00874D3A">
            <w:pPr>
              <w:jc w:val="both"/>
            </w:pPr>
          </w:p>
        </w:tc>
        <w:tc>
          <w:tcPr>
            <w:tcW w:w="4974" w:type="dxa"/>
          </w:tcPr>
          <w:p w:rsidR="00874D3A" w:rsidRPr="00773DBC" w:rsidRDefault="00874D3A" w:rsidP="00874D3A">
            <w:pPr>
              <w:jc w:val="both"/>
            </w:pPr>
            <w:r w:rsidRPr="00773DBC">
              <w:t>Лекции (ЛК)</w:t>
            </w:r>
          </w:p>
        </w:tc>
        <w:tc>
          <w:tcPr>
            <w:tcW w:w="1205" w:type="dxa"/>
          </w:tcPr>
          <w:p w:rsidR="00874D3A" w:rsidRPr="00773DBC" w:rsidRDefault="00874D3A" w:rsidP="00874D3A">
            <w:pPr>
              <w:jc w:val="center"/>
            </w:pPr>
            <w:r>
              <w:t>18</w:t>
            </w:r>
          </w:p>
        </w:tc>
        <w:tc>
          <w:tcPr>
            <w:tcW w:w="1106" w:type="dxa"/>
          </w:tcPr>
          <w:p w:rsidR="00874D3A" w:rsidRPr="00371CF4" w:rsidRDefault="00874D3A" w:rsidP="00874D3A">
            <w:pPr>
              <w:jc w:val="center"/>
            </w:pPr>
            <w:r>
              <w:t>22</w:t>
            </w:r>
          </w:p>
        </w:tc>
        <w:tc>
          <w:tcPr>
            <w:tcW w:w="2038" w:type="dxa"/>
          </w:tcPr>
          <w:p w:rsidR="00874D3A" w:rsidRPr="00262937" w:rsidRDefault="008A7663" w:rsidP="00874D3A">
            <w:pPr>
              <w:jc w:val="center"/>
              <w:rPr>
                <w:color w:val="000000" w:themeColor="text1"/>
              </w:rPr>
            </w:pPr>
            <w:r>
              <w:rPr>
                <w:color w:val="000000" w:themeColor="text1"/>
              </w:rPr>
              <w:t>8</w:t>
            </w:r>
          </w:p>
        </w:tc>
      </w:tr>
      <w:tr w:rsidR="00874D3A" w:rsidRPr="00773DBC" w:rsidTr="00CF7259">
        <w:tc>
          <w:tcPr>
            <w:tcW w:w="248" w:type="dxa"/>
            <w:vMerge/>
          </w:tcPr>
          <w:p w:rsidR="00874D3A" w:rsidRPr="00773DBC" w:rsidRDefault="00874D3A" w:rsidP="00874D3A">
            <w:pPr>
              <w:jc w:val="both"/>
            </w:pPr>
          </w:p>
        </w:tc>
        <w:tc>
          <w:tcPr>
            <w:tcW w:w="4974" w:type="dxa"/>
          </w:tcPr>
          <w:p w:rsidR="00874D3A" w:rsidRPr="00773DBC" w:rsidRDefault="00874D3A" w:rsidP="00874D3A">
            <w:pPr>
              <w:jc w:val="both"/>
            </w:pPr>
            <w:r w:rsidRPr="00773DBC">
              <w:t>Практические занятия (ПЗ)</w:t>
            </w:r>
          </w:p>
        </w:tc>
        <w:tc>
          <w:tcPr>
            <w:tcW w:w="1205" w:type="dxa"/>
          </w:tcPr>
          <w:p w:rsidR="00874D3A" w:rsidRPr="00773DBC" w:rsidRDefault="00874D3A" w:rsidP="00874D3A">
            <w:pPr>
              <w:jc w:val="center"/>
            </w:pPr>
            <w:r>
              <w:t>36</w:t>
            </w:r>
            <w:r w:rsidR="009A3462">
              <w:t>***</w:t>
            </w:r>
          </w:p>
        </w:tc>
        <w:tc>
          <w:tcPr>
            <w:tcW w:w="1106" w:type="dxa"/>
          </w:tcPr>
          <w:p w:rsidR="00874D3A" w:rsidRPr="000C505C" w:rsidRDefault="00874D3A" w:rsidP="00874D3A">
            <w:pPr>
              <w:jc w:val="center"/>
            </w:pPr>
            <w:r w:rsidRPr="000C505C">
              <w:t>44</w:t>
            </w:r>
            <w:r w:rsidR="009A3462">
              <w:t>***</w:t>
            </w:r>
          </w:p>
        </w:tc>
        <w:tc>
          <w:tcPr>
            <w:tcW w:w="2038" w:type="dxa"/>
          </w:tcPr>
          <w:p w:rsidR="00874D3A" w:rsidRPr="00262937" w:rsidRDefault="008A7663" w:rsidP="00874D3A">
            <w:pPr>
              <w:jc w:val="center"/>
              <w:rPr>
                <w:color w:val="000000" w:themeColor="text1"/>
              </w:rPr>
            </w:pPr>
            <w:r>
              <w:rPr>
                <w:color w:val="000000" w:themeColor="text1"/>
              </w:rPr>
              <w:t>16</w:t>
            </w:r>
            <w:r w:rsidR="009A3462">
              <w:rPr>
                <w:color w:val="000000" w:themeColor="text1"/>
              </w:rPr>
              <w:t>***</w:t>
            </w:r>
          </w:p>
        </w:tc>
      </w:tr>
      <w:tr w:rsidR="00874D3A" w:rsidRPr="00773DBC" w:rsidTr="00CF7259">
        <w:tc>
          <w:tcPr>
            <w:tcW w:w="248" w:type="dxa"/>
            <w:vMerge/>
          </w:tcPr>
          <w:p w:rsidR="00874D3A" w:rsidRPr="00773DBC" w:rsidRDefault="00874D3A" w:rsidP="00874D3A">
            <w:pPr>
              <w:jc w:val="both"/>
            </w:pPr>
          </w:p>
        </w:tc>
        <w:tc>
          <w:tcPr>
            <w:tcW w:w="4974" w:type="dxa"/>
          </w:tcPr>
          <w:p w:rsidR="00874D3A" w:rsidRPr="00773DBC" w:rsidRDefault="00874D3A" w:rsidP="00874D3A">
            <w:pPr>
              <w:jc w:val="both"/>
            </w:pPr>
            <w:r w:rsidRPr="00773DBC">
              <w:t>Семинарские занятия (СЗ)</w:t>
            </w:r>
          </w:p>
        </w:tc>
        <w:tc>
          <w:tcPr>
            <w:tcW w:w="1205" w:type="dxa"/>
          </w:tcPr>
          <w:p w:rsidR="00874D3A" w:rsidRPr="00773DBC" w:rsidRDefault="00874D3A" w:rsidP="00874D3A">
            <w:pPr>
              <w:jc w:val="center"/>
            </w:pPr>
            <w:r>
              <w:t>-</w:t>
            </w:r>
          </w:p>
        </w:tc>
        <w:tc>
          <w:tcPr>
            <w:tcW w:w="1106" w:type="dxa"/>
          </w:tcPr>
          <w:p w:rsidR="00874D3A" w:rsidRPr="000C505C" w:rsidRDefault="00874D3A" w:rsidP="00874D3A">
            <w:pPr>
              <w:jc w:val="center"/>
            </w:pPr>
            <w:r w:rsidRPr="000C505C">
              <w:t>-</w:t>
            </w:r>
          </w:p>
        </w:tc>
        <w:tc>
          <w:tcPr>
            <w:tcW w:w="2038" w:type="dxa"/>
          </w:tcPr>
          <w:p w:rsidR="00874D3A" w:rsidRPr="00262937" w:rsidRDefault="00874D3A" w:rsidP="00874D3A">
            <w:pPr>
              <w:jc w:val="center"/>
              <w:rPr>
                <w:color w:val="000000" w:themeColor="text1"/>
              </w:rPr>
            </w:pPr>
            <w:r>
              <w:rPr>
                <w:color w:val="000000" w:themeColor="text1"/>
              </w:rPr>
              <w:t>-</w:t>
            </w:r>
          </w:p>
        </w:tc>
      </w:tr>
      <w:tr w:rsidR="00874D3A" w:rsidRPr="00773DBC" w:rsidTr="00CF7259">
        <w:tc>
          <w:tcPr>
            <w:tcW w:w="248" w:type="dxa"/>
            <w:vMerge/>
          </w:tcPr>
          <w:p w:rsidR="00874D3A" w:rsidRPr="00773DBC" w:rsidRDefault="00874D3A" w:rsidP="00874D3A">
            <w:pPr>
              <w:jc w:val="both"/>
            </w:pPr>
          </w:p>
        </w:tc>
        <w:tc>
          <w:tcPr>
            <w:tcW w:w="4974" w:type="dxa"/>
          </w:tcPr>
          <w:p w:rsidR="00874D3A" w:rsidRPr="00773DBC" w:rsidRDefault="00874D3A" w:rsidP="00874D3A">
            <w:pPr>
              <w:jc w:val="both"/>
            </w:pPr>
            <w:r w:rsidRPr="00773DBC">
              <w:t>Лабораторные работы (ЛР)</w:t>
            </w:r>
          </w:p>
        </w:tc>
        <w:tc>
          <w:tcPr>
            <w:tcW w:w="1205" w:type="dxa"/>
          </w:tcPr>
          <w:p w:rsidR="00874D3A" w:rsidRPr="00773DBC" w:rsidRDefault="00874D3A" w:rsidP="00874D3A">
            <w:pPr>
              <w:jc w:val="center"/>
            </w:pPr>
            <w:r>
              <w:t>-</w:t>
            </w:r>
          </w:p>
        </w:tc>
        <w:tc>
          <w:tcPr>
            <w:tcW w:w="1106" w:type="dxa"/>
          </w:tcPr>
          <w:p w:rsidR="00874D3A" w:rsidRPr="000C505C" w:rsidRDefault="00874D3A" w:rsidP="00874D3A">
            <w:pPr>
              <w:jc w:val="center"/>
            </w:pPr>
            <w:r w:rsidRPr="000C505C">
              <w:t>-</w:t>
            </w:r>
          </w:p>
        </w:tc>
        <w:tc>
          <w:tcPr>
            <w:tcW w:w="2038" w:type="dxa"/>
          </w:tcPr>
          <w:p w:rsidR="00874D3A" w:rsidRPr="00262937" w:rsidRDefault="00874D3A" w:rsidP="00874D3A">
            <w:pPr>
              <w:jc w:val="center"/>
              <w:rPr>
                <w:color w:val="000000" w:themeColor="text1"/>
              </w:rPr>
            </w:pPr>
            <w:r>
              <w:rPr>
                <w:color w:val="000000" w:themeColor="text1"/>
              </w:rPr>
              <w:t>-</w:t>
            </w:r>
          </w:p>
        </w:tc>
      </w:tr>
      <w:tr w:rsidR="00874D3A" w:rsidRPr="00773DBC" w:rsidTr="00CF7259">
        <w:tc>
          <w:tcPr>
            <w:tcW w:w="248" w:type="dxa"/>
            <w:vMerge/>
          </w:tcPr>
          <w:p w:rsidR="00874D3A" w:rsidRPr="00773DBC" w:rsidRDefault="00874D3A" w:rsidP="00874D3A">
            <w:pPr>
              <w:jc w:val="both"/>
            </w:pPr>
          </w:p>
        </w:tc>
        <w:tc>
          <w:tcPr>
            <w:tcW w:w="4974" w:type="dxa"/>
          </w:tcPr>
          <w:p w:rsidR="00874D3A" w:rsidRPr="00773DBC" w:rsidRDefault="00874D3A" w:rsidP="00874D3A">
            <w:pPr>
              <w:jc w:val="both"/>
            </w:pPr>
            <w:r w:rsidRPr="00773DBC">
              <w:t xml:space="preserve">Промежуточная аттестация: </w:t>
            </w:r>
            <w:r w:rsidRPr="00CF7259">
              <w:rPr>
                <w:u w:val="single"/>
              </w:rPr>
              <w:t>Зачет</w:t>
            </w:r>
            <w:r>
              <w:t xml:space="preserve"> (За)</w:t>
            </w:r>
            <w:r w:rsidRPr="00773DBC">
              <w:t xml:space="preserve"> / зачет с оценкой</w:t>
            </w:r>
            <w:r>
              <w:t xml:space="preserve"> (ЗаО)</w:t>
            </w:r>
            <w:r w:rsidRPr="00773DBC">
              <w:t xml:space="preserve"> / </w:t>
            </w:r>
            <w:r w:rsidRPr="00CF7259">
              <w:rPr>
                <w:u w:val="single"/>
              </w:rPr>
              <w:t>экзамен</w:t>
            </w:r>
            <w:r w:rsidRPr="00773DBC">
              <w:t xml:space="preserve"> / </w:t>
            </w:r>
          </w:p>
        </w:tc>
        <w:tc>
          <w:tcPr>
            <w:tcW w:w="1205" w:type="dxa"/>
          </w:tcPr>
          <w:p w:rsidR="00874D3A" w:rsidRDefault="00874D3A" w:rsidP="00874D3A">
            <w:pPr>
              <w:jc w:val="center"/>
            </w:pPr>
            <w:r w:rsidRPr="00E67672">
              <w:t>За</w:t>
            </w:r>
          </w:p>
          <w:p w:rsidR="00CF7259" w:rsidRPr="00E67672" w:rsidRDefault="00CF7259" w:rsidP="00874D3A">
            <w:pPr>
              <w:jc w:val="center"/>
            </w:pPr>
            <w:r>
              <w:t>2**</w:t>
            </w:r>
          </w:p>
        </w:tc>
        <w:tc>
          <w:tcPr>
            <w:tcW w:w="1106" w:type="dxa"/>
          </w:tcPr>
          <w:p w:rsidR="00874D3A" w:rsidRDefault="00874D3A" w:rsidP="00874D3A">
            <w:pPr>
              <w:jc w:val="center"/>
            </w:pPr>
            <w:r>
              <w:t>Э</w:t>
            </w:r>
            <w:r w:rsidR="009E575E">
              <w:t>кз</w:t>
            </w:r>
          </w:p>
          <w:p w:rsidR="00126B1E" w:rsidRPr="00E67672" w:rsidRDefault="00126B1E" w:rsidP="00874D3A">
            <w:pPr>
              <w:jc w:val="center"/>
            </w:pPr>
            <w:r>
              <w:t>9</w:t>
            </w:r>
          </w:p>
        </w:tc>
        <w:tc>
          <w:tcPr>
            <w:tcW w:w="2038" w:type="dxa"/>
          </w:tcPr>
          <w:p w:rsidR="00874D3A" w:rsidRDefault="00874D3A" w:rsidP="00874D3A">
            <w:pPr>
              <w:jc w:val="center"/>
            </w:pPr>
            <w:r w:rsidRPr="00E67672">
              <w:t>За</w:t>
            </w:r>
            <w:r w:rsidR="008A7663">
              <w:t>, Экз</w:t>
            </w:r>
          </w:p>
          <w:p w:rsidR="008A7663" w:rsidRPr="00262937" w:rsidRDefault="008A7663" w:rsidP="00874D3A">
            <w:pPr>
              <w:jc w:val="center"/>
              <w:rPr>
                <w:color w:val="000000" w:themeColor="text1"/>
              </w:rPr>
            </w:pPr>
            <w:r>
              <w:t>13</w:t>
            </w:r>
          </w:p>
        </w:tc>
      </w:tr>
      <w:tr w:rsidR="00874D3A" w:rsidRPr="00773DBC" w:rsidTr="00CF7259">
        <w:tc>
          <w:tcPr>
            <w:tcW w:w="5222" w:type="dxa"/>
            <w:gridSpan w:val="2"/>
            <w:vMerge w:val="restart"/>
          </w:tcPr>
          <w:p w:rsidR="00874D3A" w:rsidRDefault="00874D3A" w:rsidP="00874D3A">
            <w:pPr>
              <w:jc w:val="both"/>
            </w:pPr>
            <w:r w:rsidRPr="00773DBC">
              <w:rPr>
                <w:b/>
              </w:rPr>
              <w:t>Самостоятельная работа</w:t>
            </w:r>
            <w:r w:rsidRPr="00773DBC">
              <w:t xml:space="preserve"> (СРС)</w:t>
            </w:r>
            <w:r>
              <w:t xml:space="preserve"> (всего)</w:t>
            </w:r>
          </w:p>
          <w:p w:rsidR="00874D3A" w:rsidRPr="00773DBC" w:rsidRDefault="00874D3A" w:rsidP="00874D3A">
            <w:pPr>
              <w:jc w:val="center"/>
            </w:pPr>
            <w:r>
              <w:t>(по семестрам)</w:t>
            </w:r>
          </w:p>
        </w:tc>
        <w:tc>
          <w:tcPr>
            <w:tcW w:w="2311" w:type="dxa"/>
            <w:gridSpan w:val="2"/>
          </w:tcPr>
          <w:p w:rsidR="00874D3A" w:rsidRPr="00696897" w:rsidRDefault="00874D3A" w:rsidP="00874D3A">
            <w:pPr>
              <w:jc w:val="center"/>
              <w:rPr>
                <w:color w:val="FF0000"/>
              </w:rPr>
            </w:pPr>
            <w:r>
              <w:t>87</w:t>
            </w:r>
          </w:p>
        </w:tc>
        <w:tc>
          <w:tcPr>
            <w:tcW w:w="2038" w:type="dxa"/>
          </w:tcPr>
          <w:p w:rsidR="00874D3A" w:rsidRPr="00262937" w:rsidRDefault="008A7663" w:rsidP="00874D3A">
            <w:pPr>
              <w:jc w:val="center"/>
              <w:rPr>
                <w:color w:val="000000" w:themeColor="text1"/>
              </w:rPr>
            </w:pPr>
            <w:r>
              <w:rPr>
                <w:color w:val="000000" w:themeColor="text1"/>
              </w:rPr>
              <w:t>179</w:t>
            </w:r>
          </w:p>
        </w:tc>
      </w:tr>
      <w:tr w:rsidR="00874D3A" w:rsidRPr="00773DBC" w:rsidTr="00CF7259">
        <w:tc>
          <w:tcPr>
            <w:tcW w:w="5222" w:type="dxa"/>
            <w:gridSpan w:val="2"/>
            <w:vMerge/>
          </w:tcPr>
          <w:p w:rsidR="00874D3A" w:rsidRPr="00773DBC" w:rsidRDefault="00874D3A" w:rsidP="00874D3A">
            <w:pPr>
              <w:jc w:val="both"/>
              <w:rPr>
                <w:b/>
              </w:rPr>
            </w:pPr>
          </w:p>
        </w:tc>
        <w:tc>
          <w:tcPr>
            <w:tcW w:w="1205" w:type="dxa"/>
          </w:tcPr>
          <w:p w:rsidR="00874D3A" w:rsidRPr="00773DBC" w:rsidRDefault="00874D3A" w:rsidP="00874D3A">
            <w:pPr>
              <w:jc w:val="center"/>
            </w:pPr>
            <w:r w:rsidRPr="00054D6A">
              <w:rPr>
                <w:b/>
              </w:rPr>
              <w:t>1 сем</w:t>
            </w:r>
          </w:p>
        </w:tc>
        <w:tc>
          <w:tcPr>
            <w:tcW w:w="1106" w:type="dxa"/>
          </w:tcPr>
          <w:p w:rsidR="00874D3A" w:rsidRPr="00696897" w:rsidRDefault="00874D3A" w:rsidP="00874D3A">
            <w:pPr>
              <w:jc w:val="center"/>
              <w:rPr>
                <w:color w:val="FF0000"/>
              </w:rPr>
            </w:pPr>
            <w:r w:rsidRPr="00054D6A">
              <w:rPr>
                <w:b/>
              </w:rPr>
              <w:t>2 сем</w:t>
            </w:r>
          </w:p>
        </w:tc>
        <w:tc>
          <w:tcPr>
            <w:tcW w:w="2038" w:type="dxa"/>
          </w:tcPr>
          <w:p w:rsidR="00874D3A" w:rsidRPr="00262937" w:rsidRDefault="00874D3A" w:rsidP="00874D3A">
            <w:pPr>
              <w:jc w:val="center"/>
              <w:rPr>
                <w:color w:val="000000" w:themeColor="text1"/>
              </w:rPr>
            </w:pPr>
          </w:p>
        </w:tc>
      </w:tr>
      <w:tr w:rsidR="00874D3A" w:rsidRPr="00773DBC" w:rsidTr="00CF7259">
        <w:tc>
          <w:tcPr>
            <w:tcW w:w="5222" w:type="dxa"/>
            <w:gridSpan w:val="2"/>
            <w:vMerge/>
          </w:tcPr>
          <w:p w:rsidR="00874D3A" w:rsidRPr="00773DBC" w:rsidRDefault="00874D3A" w:rsidP="00874D3A">
            <w:pPr>
              <w:jc w:val="both"/>
              <w:rPr>
                <w:b/>
              </w:rPr>
            </w:pPr>
          </w:p>
        </w:tc>
        <w:tc>
          <w:tcPr>
            <w:tcW w:w="1205" w:type="dxa"/>
          </w:tcPr>
          <w:p w:rsidR="00874D3A" w:rsidRPr="00773DBC" w:rsidRDefault="00874D3A" w:rsidP="00874D3A">
            <w:pPr>
              <w:jc w:val="center"/>
            </w:pPr>
            <w:r>
              <w:t>54</w:t>
            </w:r>
          </w:p>
        </w:tc>
        <w:tc>
          <w:tcPr>
            <w:tcW w:w="1106" w:type="dxa"/>
          </w:tcPr>
          <w:p w:rsidR="00874D3A" w:rsidRPr="000C505C" w:rsidRDefault="00874D3A" w:rsidP="00874D3A">
            <w:pPr>
              <w:jc w:val="center"/>
            </w:pPr>
            <w:r>
              <w:t>33</w:t>
            </w:r>
          </w:p>
        </w:tc>
        <w:tc>
          <w:tcPr>
            <w:tcW w:w="2038" w:type="dxa"/>
          </w:tcPr>
          <w:p w:rsidR="00874D3A" w:rsidRPr="00262937" w:rsidRDefault="00874D3A" w:rsidP="00874D3A">
            <w:pPr>
              <w:jc w:val="center"/>
              <w:rPr>
                <w:color w:val="000000" w:themeColor="text1"/>
              </w:rPr>
            </w:pPr>
          </w:p>
        </w:tc>
      </w:tr>
    </w:tbl>
    <w:p w:rsidR="00CF7259" w:rsidRPr="0032333B" w:rsidRDefault="00CF7259" w:rsidP="00CF7259">
      <w:r w:rsidRPr="0032333B">
        <w:t>**включена в трудоемкость практических/семинарских/лабораторных занятий</w:t>
      </w:r>
    </w:p>
    <w:p w:rsidR="000C72FB" w:rsidRDefault="009A3462" w:rsidP="000C72FB">
      <w:pPr>
        <w:widowControl/>
        <w:autoSpaceDE/>
        <w:autoSpaceDN/>
        <w:adjustRightInd/>
      </w:pPr>
      <w:r w:rsidRPr="009A3462">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D2E7A" w:rsidRPr="00773DBC" w:rsidRDefault="006D2E7A" w:rsidP="000C72FB">
      <w:pPr>
        <w:widowControl/>
        <w:autoSpaceDE/>
        <w:autoSpaceDN/>
        <w:adjustRightInd/>
      </w:pPr>
    </w:p>
    <w:p w:rsidR="000C72FB" w:rsidRPr="00773DBC" w:rsidRDefault="000C72FB"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D075DA" w:rsidRDefault="00E4258F" w:rsidP="00E4258F">
      <w:pPr>
        <w:pStyle w:val="a9"/>
        <w:ind w:left="426"/>
        <w:jc w:val="both"/>
        <w:rPr>
          <w:i/>
        </w:rPr>
      </w:pPr>
      <w:r w:rsidRPr="00D075DA">
        <w:rPr>
          <w:i/>
        </w:rPr>
        <w:t>4.1. </w:t>
      </w:r>
      <w:r w:rsidR="000C72FB" w:rsidRPr="00D075DA">
        <w:rPr>
          <w:i/>
        </w:rPr>
        <w:t>Распределение часов по разделам/темам и видам работы</w:t>
      </w:r>
    </w:p>
    <w:p w:rsidR="000C72FB" w:rsidRPr="00773DBC" w:rsidRDefault="000C72FB" w:rsidP="000C72FB">
      <w:pPr>
        <w:pStyle w:val="a9"/>
        <w:ind w:left="1440"/>
        <w:jc w:val="both"/>
      </w:pPr>
    </w:p>
    <w:p w:rsidR="000C72FB" w:rsidRPr="00D075DA" w:rsidRDefault="000C72FB" w:rsidP="00581A7A">
      <w:pPr>
        <w:pStyle w:val="a9"/>
        <w:numPr>
          <w:ilvl w:val="2"/>
          <w:numId w:val="1"/>
        </w:numPr>
        <w:jc w:val="both"/>
        <w:rPr>
          <w:i/>
        </w:rPr>
      </w:pPr>
      <w:r w:rsidRPr="00D075DA">
        <w:rPr>
          <w:i/>
        </w:rPr>
        <w:t>Очная форма обучения</w:t>
      </w:r>
    </w:p>
    <w:p w:rsidR="00581A7A" w:rsidRPr="00773DBC" w:rsidRDefault="00581A7A" w:rsidP="00581A7A">
      <w:pPr>
        <w:pStyle w:val="a9"/>
        <w:ind w:left="1800"/>
        <w:jc w:val="both"/>
      </w:pPr>
    </w:p>
    <w:tbl>
      <w:tblPr>
        <w:tblStyle w:val="a8"/>
        <w:tblW w:w="0" w:type="auto"/>
        <w:tblLayout w:type="fixed"/>
        <w:tblLook w:val="04A0" w:firstRow="1" w:lastRow="0" w:firstColumn="1" w:lastColumn="0" w:noHBand="0" w:noVBand="1"/>
      </w:tblPr>
      <w:tblGrid>
        <w:gridCol w:w="483"/>
        <w:gridCol w:w="4566"/>
        <w:gridCol w:w="685"/>
        <w:gridCol w:w="753"/>
        <w:gridCol w:w="851"/>
        <w:gridCol w:w="520"/>
        <w:gridCol w:w="1713"/>
      </w:tblGrid>
      <w:tr w:rsidR="000C72FB" w:rsidRPr="00773DBC" w:rsidTr="009E575E">
        <w:tc>
          <w:tcPr>
            <w:tcW w:w="483"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4566"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685"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3837"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9E575E">
        <w:tc>
          <w:tcPr>
            <w:tcW w:w="483" w:type="dxa"/>
            <w:vMerge/>
          </w:tcPr>
          <w:p w:rsidR="000C72FB" w:rsidRPr="00773DBC" w:rsidRDefault="000C72FB" w:rsidP="00A25EAC">
            <w:pPr>
              <w:jc w:val="center"/>
              <w:rPr>
                <w:b/>
              </w:rPr>
            </w:pPr>
          </w:p>
        </w:tc>
        <w:tc>
          <w:tcPr>
            <w:tcW w:w="4566" w:type="dxa"/>
            <w:vMerge/>
          </w:tcPr>
          <w:p w:rsidR="000C72FB" w:rsidRPr="00773DBC" w:rsidRDefault="000C72FB" w:rsidP="00A25EAC">
            <w:pPr>
              <w:jc w:val="center"/>
              <w:rPr>
                <w:b/>
              </w:rPr>
            </w:pPr>
          </w:p>
        </w:tc>
        <w:tc>
          <w:tcPr>
            <w:tcW w:w="685" w:type="dxa"/>
            <w:vMerge/>
          </w:tcPr>
          <w:p w:rsidR="000C72FB" w:rsidRPr="00773DBC" w:rsidRDefault="000C72FB" w:rsidP="00A25EAC">
            <w:pPr>
              <w:jc w:val="center"/>
              <w:rPr>
                <w:b/>
              </w:rPr>
            </w:pPr>
          </w:p>
        </w:tc>
        <w:tc>
          <w:tcPr>
            <w:tcW w:w="2124" w:type="dxa"/>
            <w:gridSpan w:val="3"/>
          </w:tcPr>
          <w:p w:rsidR="000C72FB" w:rsidRPr="00773DBC" w:rsidRDefault="000C72FB" w:rsidP="00A25EAC">
            <w:pPr>
              <w:jc w:val="center"/>
              <w:rPr>
                <w:b/>
              </w:rPr>
            </w:pPr>
            <w:r w:rsidRPr="00773DBC">
              <w:rPr>
                <w:b/>
              </w:rPr>
              <w:t>Аудиторная работа</w:t>
            </w:r>
          </w:p>
        </w:tc>
        <w:tc>
          <w:tcPr>
            <w:tcW w:w="1713"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9E575E">
        <w:tc>
          <w:tcPr>
            <w:tcW w:w="483" w:type="dxa"/>
            <w:vMerge/>
          </w:tcPr>
          <w:p w:rsidR="000C72FB" w:rsidRPr="00773DBC" w:rsidRDefault="000C72FB" w:rsidP="00A25EAC">
            <w:pPr>
              <w:jc w:val="both"/>
            </w:pPr>
          </w:p>
        </w:tc>
        <w:tc>
          <w:tcPr>
            <w:tcW w:w="4566" w:type="dxa"/>
            <w:vMerge/>
          </w:tcPr>
          <w:p w:rsidR="000C72FB" w:rsidRPr="00773DBC" w:rsidRDefault="000C72FB" w:rsidP="00A25EAC">
            <w:pPr>
              <w:jc w:val="both"/>
            </w:pPr>
          </w:p>
        </w:tc>
        <w:tc>
          <w:tcPr>
            <w:tcW w:w="685" w:type="dxa"/>
            <w:vMerge/>
          </w:tcPr>
          <w:p w:rsidR="000C72FB" w:rsidRPr="00773DBC" w:rsidRDefault="000C72FB" w:rsidP="00A25EAC">
            <w:pPr>
              <w:jc w:val="both"/>
            </w:pPr>
          </w:p>
        </w:tc>
        <w:tc>
          <w:tcPr>
            <w:tcW w:w="753" w:type="dxa"/>
          </w:tcPr>
          <w:p w:rsidR="000C72FB" w:rsidRPr="00773DBC" w:rsidRDefault="000C72FB" w:rsidP="00A25EAC">
            <w:pPr>
              <w:jc w:val="center"/>
              <w:rPr>
                <w:b/>
              </w:rPr>
            </w:pPr>
            <w:r w:rsidRPr="00773DBC">
              <w:rPr>
                <w:b/>
              </w:rPr>
              <w:t>ЛК</w:t>
            </w:r>
          </w:p>
        </w:tc>
        <w:tc>
          <w:tcPr>
            <w:tcW w:w="851" w:type="dxa"/>
          </w:tcPr>
          <w:p w:rsidR="000C72FB" w:rsidRPr="00773DBC" w:rsidRDefault="000C72FB" w:rsidP="00A25EAC">
            <w:pPr>
              <w:jc w:val="center"/>
              <w:rPr>
                <w:b/>
              </w:rPr>
            </w:pPr>
            <w:r w:rsidRPr="00773DBC">
              <w:rPr>
                <w:b/>
              </w:rPr>
              <w:t>ПР\Лаб</w:t>
            </w:r>
          </w:p>
        </w:tc>
        <w:tc>
          <w:tcPr>
            <w:tcW w:w="520" w:type="dxa"/>
          </w:tcPr>
          <w:p w:rsidR="000C72FB" w:rsidRPr="00773DBC" w:rsidRDefault="000C72FB" w:rsidP="00A25EAC">
            <w:pPr>
              <w:jc w:val="center"/>
              <w:rPr>
                <w:b/>
              </w:rPr>
            </w:pPr>
            <w:r w:rsidRPr="00773DBC">
              <w:rPr>
                <w:b/>
              </w:rPr>
              <w:t>СЕМ</w:t>
            </w:r>
          </w:p>
        </w:tc>
        <w:tc>
          <w:tcPr>
            <w:tcW w:w="1713" w:type="dxa"/>
            <w:vMerge/>
          </w:tcPr>
          <w:p w:rsidR="000C72FB" w:rsidRPr="00773DBC" w:rsidRDefault="000C72FB" w:rsidP="00A25EAC">
            <w:pPr>
              <w:jc w:val="both"/>
            </w:pPr>
          </w:p>
        </w:tc>
      </w:tr>
      <w:tr w:rsidR="00F2711D" w:rsidRPr="00CC554F" w:rsidTr="00ED08B7">
        <w:tc>
          <w:tcPr>
            <w:tcW w:w="483" w:type="dxa"/>
          </w:tcPr>
          <w:p w:rsidR="00F2711D" w:rsidRPr="00CC554F" w:rsidRDefault="00F2711D" w:rsidP="00CC554F">
            <w:pPr>
              <w:jc w:val="both"/>
            </w:pPr>
          </w:p>
        </w:tc>
        <w:tc>
          <w:tcPr>
            <w:tcW w:w="9088" w:type="dxa"/>
            <w:gridSpan w:val="6"/>
          </w:tcPr>
          <w:p w:rsidR="00F2711D" w:rsidRPr="00721D00" w:rsidRDefault="00F2711D" w:rsidP="00CC554F">
            <w:pPr>
              <w:jc w:val="center"/>
              <w:rPr>
                <w:color w:val="FFFFFF" w:themeColor="background1"/>
              </w:rPr>
            </w:pPr>
            <w:r w:rsidRPr="00F2711D">
              <w:rPr>
                <w:b/>
                <w:bCs/>
                <w:i/>
                <w:iCs/>
              </w:rPr>
              <w:t>1 семестр</w:t>
            </w:r>
          </w:p>
        </w:tc>
      </w:tr>
      <w:tr w:rsidR="002B4005" w:rsidRPr="00CC554F" w:rsidTr="009E575E">
        <w:tc>
          <w:tcPr>
            <w:tcW w:w="483" w:type="dxa"/>
          </w:tcPr>
          <w:p w:rsidR="002B4005" w:rsidRPr="00CC554F" w:rsidRDefault="002B4005" w:rsidP="00CC554F">
            <w:pPr>
              <w:jc w:val="both"/>
            </w:pPr>
          </w:p>
        </w:tc>
        <w:tc>
          <w:tcPr>
            <w:tcW w:w="4566" w:type="dxa"/>
          </w:tcPr>
          <w:p w:rsidR="002B4005" w:rsidRPr="009E575E" w:rsidRDefault="002B4005" w:rsidP="00CC554F">
            <w:pPr>
              <w:rPr>
                <w:b/>
              </w:rPr>
            </w:pPr>
            <w:r w:rsidRPr="009E575E">
              <w:rPr>
                <w:b/>
                <w:bCs/>
                <w:iCs/>
              </w:rPr>
              <w:t>Раздел 1. Введение в математический анализ</w:t>
            </w:r>
          </w:p>
        </w:tc>
        <w:tc>
          <w:tcPr>
            <w:tcW w:w="685" w:type="dxa"/>
          </w:tcPr>
          <w:p w:rsidR="002B4005" w:rsidRPr="00CC554F" w:rsidRDefault="002B4005" w:rsidP="00CC554F">
            <w:pPr>
              <w:jc w:val="center"/>
            </w:pPr>
          </w:p>
        </w:tc>
        <w:tc>
          <w:tcPr>
            <w:tcW w:w="753" w:type="dxa"/>
          </w:tcPr>
          <w:p w:rsidR="002B4005" w:rsidRPr="00CC554F" w:rsidRDefault="002B4005" w:rsidP="00CC554F">
            <w:pPr>
              <w:jc w:val="center"/>
            </w:pPr>
          </w:p>
        </w:tc>
        <w:tc>
          <w:tcPr>
            <w:tcW w:w="851" w:type="dxa"/>
          </w:tcPr>
          <w:p w:rsidR="002B4005" w:rsidRPr="00CC554F" w:rsidRDefault="002B4005" w:rsidP="00CC554F">
            <w:pPr>
              <w:jc w:val="center"/>
            </w:pPr>
          </w:p>
        </w:tc>
        <w:tc>
          <w:tcPr>
            <w:tcW w:w="520" w:type="dxa"/>
          </w:tcPr>
          <w:p w:rsidR="002B4005" w:rsidRPr="00CC554F" w:rsidRDefault="002B4005" w:rsidP="00CC554F">
            <w:pPr>
              <w:jc w:val="center"/>
            </w:pPr>
          </w:p>
        </w:tc>
        <w:tc>
          <w:tcPr>
            <w:tcW w:w="1713" w:type="dxa"/>
          </w:tcPr>
          <w:p w:rsidR="002B4005" w:rsidRPr="00CC554F" w:rsidRDefault="00557F43" w:rsidP="00CC554F">
            <w:pPr>
              <w:jc w:val="center"/>
            </w:pPr>
            <w:r w:rsidRPr="00721D00">
              <w:rPr>
                <w:color w:val="FFFFFF" w:themeColor="background1"/>
              </w:rPr>
              <w:t>0</w:t>
            </w:r>
          </w:p>
        </w:tc>
      </w:tr>
      <w:tr w:rsidR="00EC7B76" w:rsidRPr="00773DBC" w:rsidTr="009E575E">
        <w:tc>
          <w:tcPr>
            <w:tcW w:w="483" w:type="dxa"/>
          </w:tcPr>
          <w:p w:rsidR="00EC7B76" w:rsidRPr="00773DBC" w:rsidRDefault="00EC7B76" w:rsidP="00A25EAC">
            <w:pPr>
              <w:pStyle w:val="a9"/>
              <w:numPr>
                <w:ilvl w:val="0"/>
                <w:numId w:val="2"/>
              </w:numPr>
              <w:jc w:val="both"/>
            </w:pPr>
          </w:p>
        </w:tc>
        <w:tc>
          <w:tcPr>
            <w:tcW w:w="4566" w:type="dxa"/>
          </w:tcPr>
          <w:p w:rsidR="00EC7B76" w:rsidRPr="002835A8" w:rsidRDefault="0058098C" w:rsidP="00E4258F">
            <w:r w:rsidRPr="002835A8">
              <w:t>Множества и функции</w:t>
            </w:r>
          </w:p>
        </w:tc>
        <w:tc>
          <w:tcPr>
            <w:tcW w:w="685" w:type="dxa"/>
          </w:tcPr>
          <w:p w:rsidR="00EC7B76" w:rsidRPr="00773DBC" w:rsidRDefault="00A203E5" w:rsidP="00A25EAC">
            <w:pPr>
              <w:jc w:val="center"/>
            </w:pPr>
            <w:r>
              <w:t>1</w:t>
            </w:r>
            <w:r w:rsidR="00741B4A">
              <w:t>1</w:t>
            </w:r>
          </w:p>
        </w:tc>
        <w:tc>
          <w:tcPr>
            <w:tcW w:w="753" w:type="dxa"/>
          </w:tcPr>
          <w:p w:rsidR="00EC7B76" w:rsidRPr="00773DBC" w:rsidRDefault="00DE66C4" w:rsidP="00A25EAC">
            <w:pPr>
              <w:jc w:val="center"/>
            </w:pPr>
            <w:r>
              <w:t>2</w:t>
            </w:r>
          </w:p>
        </w:tc>
        <w:tc>
          <w:tcPr>
            <w:tcW w:w="851" w:type="dxa"/>
          </w:tcPr>
          <w:p w:rsidR="00EC7B76" w:rsidRPr="00773DBC" w:rsidRDefault="00DE66C4" w:rsidP="00A25EAC">
            <w:pPr>
              <w:jc w:val="center"/>
            </w:pPr>
            <w:r>
              <w:t>4</w:t>
            </w:r>
          </w:p>
        </w:tc>
        <w:tc>
          <w:tcPr>
            <w:tcW w:w="520" w:type="dxa"/>
          </w:tcPr>
          <w:p w:rsidR="00EC7B76" w:rsidRPr="00773DBC" w:rsidRDefault="00EC7B76" w:rsidP="00A25EAC">
            <w:pPr>
              <w:jc w:val="center"/>
            </w:pPr>
          </w:p>
        </w:tc>
        <w:tc>
          <w:tcPr>
            <w:tcW w:w="1713" w:type="dxa"/>
          </w:tcPr>
          <w:p w:rsidR="00EC7B76" w:rsidRPr="00773DBC" w:rsidRDefault="00741B4A" w:rsidP="00A25EAC">
            <w:pPr>
              <w:jc w:val="center"/>
            </w:pPr>
            <w:r>
              <w:t>5</w:t>
            </w:r>
          </w:p>
        </w:tc>
      </w:tr>
      <w:tr w:rsidR="00EC7B76" w:rsidRPr="00773DBC" w:rsidTr="009E575E">
        <w:tc>
          <w:tcPr>
            <w:tcW w:w="483" w:type="dxa"/>
          </w:tcPr>
          <w:p w:rsidR="00EC7B76" w:rsidRPr="00773DBC" w:rsidRDefault="00EC7B76" w:rsidP="00A25EAC">
            <w:pPr>
              <w:pStyle w:val="a9"/>
              <w:numPr>
                <w:ilvl w:val="0"/>
                <w:numId w:val="2"/>
              </w:numPr>
              <w:jc w:val="both"/>
            </w:pPr>
          </w:p>
        </w:tc>
        <w:tc>
          <w:tcPr>
            <w:tcW w:w="4566" w:type="dxa"/>
          </w:tcPr>
          <w:p w:rsidR="00EC7B76" w:rsidRPr="002835A8" w:rsidRDefault="0058098C" w:rsidP="00B002B8">
            <w:pPr>
              <w:widowControl/>
            </w:pPr>
            <w:r w:rsidRPr="002835A8">
              <w:t>Пределчисловойпоследовательности</w:t>
            </w:r>
            <w:r w:rsidR="00F37DE1">
              <w:t>.</w:t>
            </w:r>
            <w:r w:rsidR="00F37DE1" w:rsidRPr="002835A8">
              <w:t xml:space="preserve"> Предел функции</w:t>
            </w:r>
          </w:p>
        </w:tc>
        <w:tc>
          <w:tcPr>
            <w:tcW w:w="685" w:type="dxa"/>
          </w:tcPr>
          <w:p w:rsidR="00EC7B76" w:rsidRPr="00773DBC" w:rsidRDefault="00A203E5" w:rsidP="00A25EAC">
            <w:pPr>
              <w:jc w:val="center"/>
            </w:pPr>
            <w:r>
              <w:t>1</w:t>
            </w:r>
            <w:r w:rsidR="00741B4A">
              <w:t>1</w:t>
            </w:r>
          </w:p>
        </w:tc>
        <w:tc>
          <w:tcPr>
            <w:tcW w:w="753" w:type="dxa"/>
          </w:tcPr>
          <w:p w:rsidR="00EC7B76" w:rsidRPr="00773DBC" w:rsidRDefault="00DE66C4" w:rsidP="00A25EAC">
            <w:pPr>
              <w:jc w:val="center"/>
            </w:pPr>
            <w:r>
              <w:t>2</w:t>
            </w:r>
            <w:r w:rsidR="00A4453E">
              <w:t>(2*)</w:t>
            </w:r>
          </w:p>
        </w:tc>
        <w:tc>
          <w:tcPr>
            <w:tcW w:w="851" w:type="dxa"/>
          </w:tcPr>
          <w:p w:rsidR="00EC7B76" w:rsidRPr="00773DBC" w:rsidRDefault="00DE66C4" w:rsidP="00A25EAC">
            <w:pPr>
              <w:jc w:val="center"/>
            </w:pPr>
            <w:r>
              <w:t>4</w:t>
            </w:r>
          </w:p>
        </w:tc>
        <w:tc>
          <w:tcPr>
            <w:tcW w:w="520" w:type="dxa"/>
          </w:tcPr>
          <w:p w:rsidR="00EC7B76" w:rsidRPr="00773DBC" w:rsidRDefault="00EC7B76" w:rsidP="00A25EAC">
            <w:pPr>
              <w:jc w:val="center"/>
            </w:pPr>
          </w:p>
        </w:tc>
        <w:tc>
          <w:tcPr>
            <w:tcW w:w="1713" w:type="dxa"/>
          </w:tcPr>
          <w:p w:rsidR="00EC7B76" w:rsidRPr="00773DBC" w:rsidRDefault="00741B4A" w:rsidP="00A25EAC">
            <w:pPr>
              <w:jc w:val="center"/>
            </w:pPr>
            <w:r>
              <w:t>5</w:t>
            </w:r>
          </w:p>
        </w:tc>
      </w:tr>
      <w:tr w:rsidR="000C72FB" w:rsidRPr="00773DBC" w:rsidTr="009E575E">
        <w:tc>
          <w:tcPr>
            <w:tcW w:w="483" w:type="dxa"/>
          </w:tcPr>
          <w:p w:rsidR="000C72FB" w:rsidRPr="00773DBC" w:rsidRDefault="000C72FB" w:rsidP="00A25EAC">
            <w:pPr>
              <w:pStyle w:val="a9"/>
              <w:numPr>
                <w:ilvl w:val="0"/>
                <w:numId w:val="2"/>
              </w:numPr>
              <w:jc w:val="both"/>
            </w:pPr>
          </w:p>
        </w:tc>
        <w:tc>
          <w:tcPr>
            <w:tcW w:w="4566" w:type="dxa"/>
          </w:tcPr>
          <w:p w:rsidR="000C72FB" w:rsidRPr="002835A8" w:rsidRDefault="0058098C" w:rsidP="00B002B8">
            <w:pPr>
              <w:widowControl/>
              <w:rPr>
                <w:color w:val="000000"/>
                <w:spacing w:val="2"/>
              </w:rPr>
            </w:pPr>
            <w:r w:rsidRPr="002835A8">
              <w:t>Сравнениебесконечно малыхфункций.Непрерывностьфункции</w:t>
            </w:r>
          </w:p>
        </w:tc>
        <w:tc>
          <w:tcPr>
            <w:tcW w:w="685" w:type="dxa"/>
          </w:tcPr>
          <w:p w:rsidR="000C72FB" w:rsidRPr="00773DBC" w:rsidRDefault="00741B4A" w:rsidP="00A25EAC">
            <w:pPr>
              <w:jc w:val="center"/>
            </w:pPr>
            <w:r>
              <w:t>8</w:t>
            </w:r>
          </w:p>
        </w:tc>
        <w:tc>
          <w:tcPr>
            <w:tcW w:w="753" w:type="dxa"/>
          </w:tcPr>
          <w:p w:rsidR="000C72FB" w:rsidRPr="00773DBC" w:rsidRDefault="00741B4A" w:rsidP="00A25EAC">
            <w:pPr>
              <w:jc w:val="center"/>
            </w:pPr>
            <w:r>
              <w:t>1</w:t>
            </w:r>
          </w:p>
        </w:tc>
        <w:tc>
          <w:tcPr>
            <w:tcW w:w="851" w:type="dxa"/>
          </w:tcPr>
          <w:p w:rsidR="000C72FB" w:rsidRPr="00773DBC" w:rsidRDefault="00741B4A" w:rsidP="00A25EAC">
            <w:pPr>
              <w:jc w:val="center"/>
            </w:pPr>
            <w:r>
              <w:t>2</w:t>
            </w:r>
          </w:p>
        </w:tc>
        <w:tc>
          <w:tcPr>
            <w:tcW w:w="520" w:type="dxa"/>
          </w:tcPr>
          <w:p w:rsidR="000C72FB" w:rsidRPr="00773DBC" w:rsidRDefault="000C72FB" w:rsidP="00A25EAC">
            <w:pPr>
              <w:jc w:val="center"/>
            </w:pPr>
          </w:p>
        </w:tc>
        <w:tc>
          <w:tcPr>
            <w:tcW w:w="1713" w:type="dxa"/>
          </w:tcPr>
          <w:p w:rsidR="000C72FB" w:rsidRPr="00773DBC" w:rsidRDefault="00741B4A" w:rsidP="00A25EAC">
            <w:pPr>
              <w:jc w:val="center"/>
            </w:pPr>
            <w:r>
              <w:t>5</w:t>
            </w:r>
          </w:p>
        </w:tc>
      </w:tr>
      <w:tr w:rsidR="002B4005" w:rsidRPr="00CC554F" w:rsidTr="009E575E">
        <w:tc>
          <w:tcPr>
            <w:tcW w:w="483" w:type="dxa"/>
          </w:tcPr>
          <w:p w:rsidR="002B4005" w:rsidRPr="00CC554F" w:rsidRDefault="002B4005" w:rsidP="00CC554F">
            <w:pPr>
              <w:jc w:val="both"/>
            </w:pPr>
          </w:p>
        </w:tc>
        <w:tc>
          <w:tcPr>
            <w:tcW w:w="4566" w:type="dxa"/>
          </w:tcPr>
          <w:p w:rsidR="002B4005" w:rsidRPr="00132725" w:rsidRDefault="002B4005" w:rsidP="00CC554F">
            <w:pPr>
              <w:widowControl/>
              <w:rPr>
                <w:b/>
              </w:rPr>
            </w:pPr>
            <w:r w:rsidRPr="00132725">
              <w:rPr>
                <w:b/>
                <w:bCs/>
                <w:iCs/>
              </w:rPr>
              <w:t>Раздел 2. Дифференциальное исчисление функции одной переменной</w:t>
            </w:r>
          </w:p>
        </w:tc>
        <w:tc>
          <w:tcPr>
            <w:tcW w:w="685" w:type="dxa"/>
          </w:tcPr>
          <w:p w:rsidR="002B4005" w:rsidRPr="00CC554F" w:rsidRDefault="002B4005" w:rsidP="00CC554F">
            <w:pPr>
              <w:jc w:val="center"/>
            </w:pPr>
          </w:p>
        </w:tc>
        <w:tc>
          <w:tcPr>
            <w:tcW w:w="753" w:type="dxa"/>
          </w:tcPr>
          <w:p w:rsidR="002B4005" w:rsidRPr="00F37DE1" w:rsidRDefault="00F37DE1" w:rsidP="00CC554F">
            <w:pPr>
              <w:jc w:val="center"/>
              <w:rPr>
                <w:color w:val="FFFFFF" w:themeColor="background1"/>
              </w:rPr>
            </w:pPr>
            <w:r w:rsidRPr="00F37DE1">
              <w:rPr>
                <w:color w:val="FFFFFF" w:themeColor="background1"/>
              </w:rPr>
              <w:t>0</w:t>
            </w:r>
          </w:p>
        </w:tc>
        <w:tc>
          <w:tcPr>
            <w:tcW w:w="851" w:type="dxa"/>
          </w:tcPr>
          <w:p w:rsidR="002B4005" w:rsidRPr="00721D00" w:rsidRDefault="00721D00" w:rsidP="00CC554F">
            <w:pPr>
              <w:jc w:val="center"/>
              <w:rPr>
                <w:color w:val="FFFFFF" w:themeColor="background1"/>
              </w:rPr>
            </w:pPr>
            <w:r w:rsidRPr="00721D00">
              <w:rPr>
                <w:color w:val="FFFFFF" w:themeColor="background1"/>
              </w:rPr>
              <w:t>0</w:t>
            </w:r>
          </w:p>
        </w:tc>
        <w:tc>
          <w:tcPr>
            <w:tcW w:w="520" w:type="dxa"/>
          </w:tcPr>
          <w:p w:rsidR="002B4005" w:rsidRPr="00CC554F" w:rsidRDefault="002B4005" w:rsidP="00CC554F">
            <w:pPr>
              <w:jc w:val="center"/>
            </w:pPr>
          </w:p>
        </w:tc>
        <w:tc>
          <w:tcPr>
            <w:tcW w:w="1713" w:type="dxa"/>
          </w:tcPr>
          <w:p w:rsidR="002B4005" w:rsidRPr="00CC554F" w:rsidRDefault="00557F43" w:rsidP="00CC554F">
            <w:pPr>
              <w:jc w:val="center"/>
            </w:pPr>
            <w:r w:rsidRPr="00721D00">
              <w:rPr>
                <w:color w:val="FFFFFF" w:themeColor="background1"/>
              </w:rPr>
              <w:t>0</w:t>
            </w:r>
          </w:p>
        </w:tc>
      </w:tr>
      <w:tr w:rsidR="000C72FB" w:rsidRPr="00773DBC" w:rsidTr="009E575E">
        <w:tc>
          <w:tcPr>
            <w:tcW w:w="483" w:type="dxa"/>
          </w:tcPr>
          <w:p w:rsidR="000C72FB" w:rsidRPr="00773DBC" w:rsidRDefault="000C72FB" w:rsidP="00A25EAC">
            <w:pPr>
              <w:pStyle w:val="a9"/>
              <w:numPr>
                <w:ilvl w:val="0"/>
                <w:numId w:val="2"/>
              </w:numPr>
              <w:jc w:val="both"/>
            </w:pPr>
          </w:p>
        </w:tc>
        <w:tc>
          <w:tcPr>
            <w:tcW w:w="4566" w:type="dxa"/>
          </w:tcPr>
          <w:p w:rsidR="000C72FB" w:rsidRPr="002835A8" w:rsidRDefault="0058098C" w:rsidP="00B002B8">
            <w:pPr>
              <w:widowControl/>
            </w:pPr>
            <w:r w:rsidRPr="002835A8">
              <w:t>Производнаяфункции</w:t>
            </w:r>
            <w:r w:rsidR="00F37DE1">
              <w:t>.</w:t>
            </w:r>
            <w:r w:rsidR="00F37DE1" w:rsidRPr="002835A8">
              <w:t xml:space="preserve"> Дифференциал функции. Предельный анализ</w:t>
            </w:r>
            <w:r w:rsidR="00721D00">
              <w:t>.</w:t>
            </w:r>
            <w:r w:rsidR="00721D00" w:rsidRPr="002835A8">
              <w:t xml:space="preserve"> Теоремы о дифференцируемых функциях</w:t>
            </w:r>
          </w:p>
        </w:tc>
        <w:tc>
          <w:tcPr>
            <w:tcW w:w="685" w:type="dxa"/>
          </w:tcPr>
          <w:p w:rsidR="000C72FB" w:rsidRPr="00773DBC" w:rsidRDefault="00A203E5" w:rsidP="00A25EAC">
            <w:pPr>
              <w:jc w:val="center"/>
            </w:pPr>
            <w:r>
              <w:t>1</w:t>
            </w:r>
            <w:r w:rsidR="00741B4A">
              <w:t>1</w:t>
            </w:r>
          </w:p>
        </w:tc>
        <w:tc>
          <w:tcPr>
            <w:tcW w:w="753" w:type="dxa"/>
          </w:tcPr>
          <w:p w:rsidR="000C72FB" w:rsidRPr="00773DBC" w:rsidRDefault="00DE66C4" w:rsidP="00A25EAC">
            <w:pPr>
              <w:jc w:val="center"/>
            </w:pPr>
            <w:r>
              <w:t>2</w:t>
            </w:r>
            <w:r w:rsidR="00A4453E">
              <w:t>(2*)</w:t>
            </w:r>
          </w:p>
        </w:tc>
        <w:tc>
          <w:tcPr>
            <w:tcW w:w="851" w:type="dxa"/>
          </w:tcPr>
          <w:p w:rsidR="000C72FB" w:rsidRPr="00773DBC" w:rsidRDefault="00741B4A" w:rsidP="00A25EAC">
            <w:pPr>
              <w:jc w:val="center"/>
            </w:pPr>
            <w:r>
              <w:t>4</w:t>
            </w:r>
          </w:p>
        </w:tc>
        <w:tc>
          <w:tcPr>
            <w:tcW w:w="520" w:type="dxa"/>
          </w:tcPr>
          <w:p w:rsidR="000C72FB" w:rsidRPr="00773DBC" w:rsidRDefault="000C72FB" w:rsidP="00A25EAC">
            <w:pPr>
              <w:jc w:val="center"/>
            </w:pPr>
          </w:p>
        </w:tc>
        <w:tc>
          <w:tcPr>
            <w:tcW w:w="1713" w:type="dxa"/>
          </w:tcPr>
          <w:p w:rsidR="000C72FB" w:rsidRPr="00773DBC" w:rsidRDefault="00741B4A" w:rsidP="00A25EAC">
            <w:pPr>
              <w:jc w:val="center"/>
            </w:pPr>
            <w:r>
              <w:t>5</w:t>
            </w:r>
          </w:p>
        </w:tc>
      </w:tr>
      <w:tr w:rsidR="000C72FB" w:rsidRPr="00773DBC" w:rsidTr="009E575E">
        <w:tc>
          <w:tcPr>
            <w:tcW w:w="483" w:type="dxa"/>
          </w:tcPr>
          <w:p w:rsidR="000C72FB" w:rsidRPr="00773DBC" w:rsidRDefault="000C72FB" w:rsidP="00A25EAC">
            <w:pPr>
              <w:pStyle w:val="a9"/>
              <w:numPr>
                <w:ilvl w:val="0"/>
                <w:numId w:val="2"/>
              </w:numPr>
              <w:jc w:val="both"/>
            </w:pPr>
          </w:p>
        </w:tc>
        <w:tc>
          <w:tcPr>
            <w:tcW w:w="4566" w:type="dxa"/>
          </w:tcPr>
          <w:p w:rsidR="000C72FB" w:rsidRPr="002835A8" w:rsidRDefault="0058098C" w:rsidP="00B002B8">
            <w:pPr>
              <w:widowControl/>
            </w:pPr>
            <w:r w:rsidRPr="002835A8">
              <w:t>Применениедифференциальногоисчисления дляисследования функций</w:t>
            </w:r>
          </w:p>
        </w:tc>
        <w:tc>
          <w:tcPr>
            <w:tcW w:w="685" w:type="dxa"/>
          </w:tcPr>
          <w:p w:rsidR="000C72FB" w:rsidRPr="00773DBC" w:rsidRDefault="00741B4A" w:rsidP="00A25EAC">
            <w:pPr>
              <w:jc w:val="center"/>
            </w:pPr>
            <w:r>
              <w:t>8</w:t>
            </w:r>
          </w:p>
        </w:tc>
        <w:tc>
          <w:tcPr>
            <w:tcW w:w="753" w:type="dxa"/>
          </w:tcPr>
          <w:p w:rsidR="000C72FB" w:rsidRPr="00773DBC" w:rsidRDefault="00741B4A" w:rsidP="00A25EAC">
            <w:pPr>
              <w:jc w:val="center"/>
            </w:pPr>
            <w:r>
              <w:t>1</w:t>
            </w:r>
          </w:p>
        </w:tc>
        <w:tc>
          <w:tcPr>
            <w:tcW w:w="851" w:type="dxa"/>
          </w:tcPr>
          <w:p w:rsidR="000C72FB" w:rsidRPr="00773DBC" w:rsidRDefault="00741B4A" w:rsidP="00A25EAC">
            <w:pPr>
              <w:jc w:val="center"/>
            </w:pPr>
            <w:r>
              <w:t>2</w:t>
            </w:r>
          </w:p>
        </w:tc>
        <w:tc>
          <w:tcPr>
            <w:tcW w:w="520" w:type="dxa"/>
          </w:tcPr>
          <w:p w:rsidR="000C72FB" w:rsidRPr="00773DBC" w:rsidRDefault="000C72FB" w:rsidP="00A25EAC">
            <w:pPr>
              <w:jc w:val="center"/>
            </w:pPr>
          </w:p>
        </w:tc>
        <w:tc>
          <w:tcPr>
            <w:tcW w:w="1713" w:type="dxa"/>
          </w:tcPr>
          <w:p w:rsidR="000C72FB" w:rsidRPr="00773DBC" w:rsidRDefault="00741B4A" w:rsidP="00A25EAC">
            <w:pPr>
              <w:jc w:val="center"/>
            </w:pPr>
            <w:r>
              <w:t>5</w:t>
            </w:r>
          </w:p>
        </w:tc>
      </w:tr>
      <w:tr w:rsidR="002B4005" w:rsidRPr="00CC554F" w:rsidTr="009E575E">
        <w:tc>
          <w:tcPr>
            <w:tcW w:w="483" w:type="dxa"/>
          </w:tcPr>
          <w:p w:rsidR="002B4005" w:rsidRPr="00CC554F" w:rsidRDefault="002B4005" w:rsidP="00CC554F">
            <w:pPr>
              <w:jc w:val="both"/>
            </w:pPr>
          </w:p>
        </w:tc>
        <w:tc>
          <w:tcPr>
            <w:tcW w:w="4566" w:type="dxa"/>
          </w:tcPr>
          <w:p w:rsidR="002B4005" w:rsidRPr="00132725" w:rsidRDefault="002B4005" w:rsidP="00CC554F">
            <w:pPr>
              <w:widowControl/>
              <w:rPr>
                <w:b/>
              </w:rPr>
            </w:pPr>
            <w:r w:rsidRPr="00132725">
              <w:rPr>
                <w:b/>
                <w:bCs/>
                <w:iCs/>
              </w:rPr>
              <w:t>Раздел3. Дифференциальное исчисление функций нескольких переменных</w:t>
            </w:r>
          </w:p>
        </w:tc>
        <w:tc>
          <w:tcPr>
            <w:tcW w:w="685" w:type="dxa"/>
          </w:tcPr>
          <w:p w:rsidR="002B4005" w:rsidRPr="00CC554F" w:rsidRDefault="002B4005" w:rsidP="00CC554F">
            <w:pPr>
              <w:jc w:val="center"/>
            </w:pPr>
          </w:p>
        </w:tc>
        <w:tc>
          <w:tcPr>
            <w:tcW w:w="753" w:type="dxa"/>
          </w:tcPr>
          <w:p w:rsidR="002B4005" w:rsidRPr="00F37DE1" w:rsidRDefault="00F37DE1" w:rsidP="00CC554F">
            <w:pPr>
              <w:jc w:val="center"/>
              <w:rPr>
                <w:color w:val="FFFFFF" w:themeColor="background1"/>
              </w:rPr>
            </w:pPr>
            <w:r w:rsidRPr="00F37DE1">
              <w:rPr>
                <w:color w:val="FFFFFF" w:themeColor="background1"/>
              </w:rPr>
              <w:t>0</w:t>
            </w:r>
          </w:p>
        </w:tc>
        <w:tc>
          <w:tcPr>
            <w:tcW w:w="851" w:type="dxa"/>
          </w:tcPr>
          <w:p w:rsidR="002B4005" w:rsidRPr="00721D00" w:rsidRDefault="00721D00" w:rsidP="00CC554F">
            <w:pPr>
              <w:jc w:val="center"/>
              <w:rPr>
                <w:color w:val="FFFFFF" w:themeColor="background1"/>
              </w:rPr>
            </w:pPr>
            <w:r w:rsidRPr="00721D00">
              <w:rPr>
                <w:color w:val="FFFFFF" w:themeColor="background1"/>
              </w:rPr>
              <w:t>0</w:t>
            </w:r>
          </w:p>
        </w:tc>
        <w:tc>
          <w:tcPr>
            <w:tcW w:w="520" w:type="dxa"/>
          </w:tcPr>
          <w:p w:rsidR="002B4005" w:rsidRPr="00CC554F" w:rsidRDefault="002B4005" w:rsidP="00CC554F">
            <w:pPr>
              <w:jc w:val="center"/>
            </w:pPr>
          </w:p>
        </w:tc>
        <w:tc>
          <w:tcPr>
            <w:tcW w:w="1713" w:type="dxa"/>
          </w:tcPr>
          <w:p w:rsidR="002B4005" w:rsidRPr="00CC554F" w:rsidRDefault="00557F43" w:rsidP="00CC554F">
            <w:pPr>
              <w:jc w:val="center"/>
            </w:pPr>
            <w:r w:rsidRPr="00721D00">
              <w:rPr>
                <w:color w:val="FFFFFF" w:themeColor="background1"/>
              </w:rPr>
              <w:t>0</w:t>
            </w:r>
          </w:p>
        </w:tc>
      </w:tr>
      <w:tr w:rsidR="000C72FB" w:rsidRPr="00773DBC" w:rsidTr="009E575E">
        <w:tc>
          <w:tcPr>
            <w:tcW w:w="483" w:type="dxa"/>
          </w:tcPr>
          <w:p w:rsidR="000C72FB" w:rsidRPr="00773DBC" w:rsidRDefault="000C72FB" w:rsidP="00A25EAC">
            <w:pPr>
              <w:pStyle w:val="a9"/>
              <w:numPr>
                <w:ilvl w:val="0"/>
                <w:numId w:val="2"/>
              </w:numPr>
              <w:jc w:val="both"/>
            </w:pPr>
          </w:p>
        </w:tc>
        <w:tc>
          <w:tcPr>
            <w:tcW w:w="4566" w:type="dxa"/>
          </w:tcPr>
          <w:p w:rsidR="000C72FB" w:rsidRPr="002835A8" w:rsidRDefault="0058098C" w:rsidP="00B002B8">
            <w:pPr>
              <w:widowControl/>
            </w:pPr>
            <w:r w:rsidRPr="002835A8">
              <w:t>Функциинесколькихпеременных</w:t>
            </w:r>
          </w:p>
        </w:tc>
        <w:tc>
          <w:tcPr>
            <w:tcW w:w="685" w:type="dxa"/>
          </w:tcPr>
          <w:p w:rsidR="000C72FB" w:rsidRPr="00773DBC" w:rsidRDefault="00A203E5" w:rsidP="00A25EAC">
            <w:pPr>
              <w:jc w:val="center"/>
            </w:pPr>
            <w:r>
              <w:t>1</w:t>
            </w:r>
            <w:r w:rsidR="00741B4A">
              <w:t>1</w:t>
            </w:r>
          </w:p>
        </w:tc>
        <w:tc>
          <w:tcPr>
            <w:tcW w:w="753" w:type="dxa"/>
          </w:tcPr>
          <w:p w:rsidR="000C72FB" w:rsidRPr="00773DBC" w:rsidRDefault="00DE66C4" w:rsidP="00A25EAC">
            <w:pPr>
              <w:jc w:val="center"/>
            </w:pPr>
            <w:r>
              <w:t>2</w:t>
            </w:r>
          </w:p>
        </w:tc>
        <w:tc>
          <w:tcPr>
            <w:tcW w:w="851" w:type="dxa"/>
          </w:tcPr>
          <w:p w:rsidR="000C72FB" w:rsidRPr="00773DBC" w:rsidRDefault="00DE66C4" w:rsidP="00A25EAC">
            <w:pPr>
              <w:jc w:val="center"/>
            </w:pPr>
            <w:r>
              <w:t>4</w:t>
            </w:r>
          </w:p>
        </w:tc>
        <w:tc>
          <w:tcPr>
            <w:tcW w:w="520" w:type="dxa"/>
          </w:tcPr>
          <w:p w:rsidR="000C72FB" w:rsidRPr="00773DBC" w:rsidRDefault="000C72FB" w:rsidP="00A25EAC">
            <w:pPr>
              <w:jc w:val="center"/>
            </w:pPr>
          </w:p>
        </w:tc>
        <w:tc>
          <w:tcPr>
            <w:tcW w:w="1713" w:type="dxa"/>
          </w:tcPr>
          <w:p w:rsidR="000C72FB" w:rsidRPr="00773DBC" w:rsidRDefault="00741B4A" w:rsidP="00A25EAC">
            <w:pPr>
              <w:jc w:val="center"/>
            </w:pPr>
            <w:r>
              <w:t>5</w:t>
            </w:r>
          </w:p>
        </w:tc>
      </w:tr>
      <w:tr w:rsidR="0058098C" w:rsidRPr="00773DBC" w:rsidTr="009E575E">
        <w:tc>
          <w:tcPr>
            <w:tcW w:w="483" w:type="dxa"/>
          </w:tcPr>
          <w:p w:rsidR="0058098C" w:rsidRPr="00773DBC" w:rsidRDefault="0058098C" w:rsidP="00A25EAC">
            <w:pPr>
              <w:pStyle w:val="a9"/>
              <w:numPr>
                <w:ilvl w:val="0"/>
                <w:numId w:val="2"/>
              </w:numPr>
              <w:jc w:val="both"/>
            </w:pPr>
          </w:p>
        </w:tc>
        <w:tc>
          <w:tcPr>
            <w:tcW w:w="4566" w:type="dxa"/>
          </w:tcPr>
          <w:p w:rsidR="0058098C" w:rsidRPr="002835A8" w:rsidRDefault="0058098C" w:rsidP="00B002B8">
            <w:pPr>
              <w:widowControl/>
            </w:pPr>
            <w:r w:rsidRPr="002835A8">
              <w:t>Дифференцируемостьфункцийнесколькихпеременных</w:t>
            </w:r>
          </w:p>
        </w:tc>
        <w:tc>
          <w:tcPr>
            <w:tcW w:w="685" w:type="dxa"/>
          </w:tcPr>
          <w:p w:rsidR="0058098C" w:rsidRPr="00773DBC" w:rsidRDefault="00A203E5" w:rsidP="00A25EAC">
            <w:pPr>
              <w:jc w:val="center"/>
            </w:pPr>
            <w:r>
              <w:t>1</w:t>
            </w:r>
            <w:r w:rsidR="00741B4A">
              <w:t>1</w:t>
            </w:r>
          </w:p>
        </w:tc>
        <w:tc>
          <w:tcPr>
            <w:tcW w:w="753" w:type="dxa"/>
          </w:tcPr>
          <w:p w:rsidR="0058098C" w:rsidRPr="00773DBC" w:rsidRDefault="00DE66C4" w:rsidP="00A25EAC">
            <w:pPr>
              <w:jc w:val="center"/>
            </w:pPr>
            <w:r>
              <w:t>2</w:t>
            </w:r>
            <w:r w:rsidR="00A4453E">
              <w:t>(2*)</w:t>
            </w:r>
          </w:p>
        </w:tc>
        <w:tc>
          <w:tcPr>
            <w:tcW w:w="851" w:type="dxa"/>
          </w:tcPr>
          <w:p w:rsidR="0058098C" w:rsidRPr="00773DBC" w:rsidRDefault="00DE66C4" w:rsidP="00A25EAC">
            <w:pPr>
              <w:jc w:val="center"/>
            </w:pPr>
            <w:r>
              <w:t>4</w:t>
            </w:r>
          </w:p>
        </w:tc>
        <w:tc>
          <w:tcPr>
            <w:tcW w:w="520" w:type="dxa"/>
          </w:tcPr>
          <w:p w:rsidR="0058098C" w:rsidRPr="00773DBC" w:rsidRDefault="0058098C" w:rsidP="00A25EAC">
            <w:pPr>
              <w:jc w:val="center"/>
            </w:pPr>
          </w:p>
        </w:tc>
        <w:tc>
          <w:tcPr>
            <w:tcW w:w="1713" w:type="dxa"/>
          </w:tcPr>
          <w:p w:rsidR="0058098C" w:rsidRPr="00773DBC" w:rsidRDefault="00741B4A" w:rsidP="00A25EAC">
            <w:pPr>
              <w:jc w:val="center"/>
            </w:pPr>
            <w:r>
              <w:t>5</w:t>
            </w:r>
          </w:p>
        </w:tc>
      </w:tr>
      <w:tr w:rsidR="0058098C" w:rsidRPr="00773DBC" w:rsidTr="009E575E">
        <w:tc>
          <w:tcPr>
            <w:tcW w:w="483" w:type="dxa"/>
          </w:tcPr>
          <w:p w:rsidR="0058098C" w:rsidRPr="00773DBC" w:rsidRDefault="0058098C" w:rsidP="00A25EAC">
            <w:pPr>
              <w:pStyle w:val="a9"/>
              <w:numPr>
                <w:ilvl w:val="0"/>
                <w:numId w:val="2"/>
              </w:numPr>
              <w:jc w:val="both"/>
            </w:pPr>
          </w:p>
        </w:tc>
        <w:tc>
          <w:tcPr>
            <w:tcW w:w="4566" w:type="dxa"/>
          </w:tcPr>
          <w:p w:rsidR="0058098C" w:rsidRPr="002835A8" w:rsidRDefault="0058098C" w:rsidP="00B002B8">
            <w:pPr>
              <w:widowControl/>
            </w:pPr>
            <w:r w:rsidRPr="002835A8">
              <w:t>Экстремумфункции несколькихпеременных</w:t>
            </w:r>
          </w:p>
        </w:tc>
        <w:tc>
          <w:tcPr>
            <w:tcW w:w="685" w:type="dxa"/>
          </w:tcPr>
          <w:p w:rsidR="0058098C" w:rsidRPr="00773DBC" w:rsidRDefault="00741B4A" w:rsidP="00A25EAC">
            <w:pPr>
              <w:jc w:val="center"/>
            </w:pPr>
            <w:r>
              <w:t>11</w:t>
            </w:r>
          </w:p>
        </w:tc>
        <w:tc>
          <w:tcPr>
            <w:tcW w:w="753" w:type="dxa"/>
          </w:tcPr>
          <w:p w:rsidR="0058098C" w:rsidRPr="00773DBC" w:rsidRDefault="00DE66C4" w:rsidP="00A25EAC">
            <w:pPr>
              <w:jc w:val="center"/>
            </w:pPr>
            <w:r>
              <w:t>2</w:t>
            </w:r>
            <w:r w:rsidR="00A4453E">
              <w:t>(2*)</w:t>
            </w:r>
          </w:p>
        </w:tc>
        <w:tc>
          <w:tcPr>
            <w:tcW w:w="851" w:type="dxa"/>
          </w:tcPr>
          <w:p w:rsidR="0058098C" w:rsidRPr="00773DBC" w:rsidRDefault="00741B4A" w:rsidP="00A25EAC">
            <w:pPr>
              <w:jc w:val="center"/>
            </w:pPr>
            <w:r>
              <w:t>4</w:t>
            </w:r>
          </w:p>
        </w:tc>
        <w:tc>
          <w:tcPr>
            <w:tcW w:w="520" w:type="dxa"/>
          </w:tcPr>
          <w:p w:rsidR="0058098C" w:rsidRPr="00773DBC" w:rsidRDefault="0058098C" w:rsidP="00A25EAC">
            <w:pPr>
              <w:jc w:val="center"/>
            </w:pPr>
          </w:p>
        </w:tc>
        <w:tc>
          <w:tcPr>
            <w:tcW w:w="1713" w:type="dxa"/>
          </w:tcPr>
          <w:p w:rsidR="0058098C" w:rsidRPr="00773DBC" w:rsidRDefault="00741B4A" w:rsidP="00A25EAC">
            <w:pPr>
              <w:jc w:val="center"/>
            </w:pPr>
            <w:r>
              <w:t>5</w:t>
            </w:r>
          </w:p>
        </w:tc>
      </w:tr>
      <w:tr w:rsidR="002B4005" w:rsidRPr="00CC554F" w:rsidTr="009E575E">
        <w:tc>
          <w:tcPr>
            <w:tcW w:w="483" w:type="dxa"/>
          </w:tcPr>
          <w:p w:rsidR="002B4005" w:rsidRPr="00CC554F" w:rsidRDefault="002B4005" w:rsidP="00CC554F">
            <w:pPr>
              <w:jc w:val="both"/>
            </w:pPr>
          </w:p>
        </w:tc>
        <w:tc>
          <w:tcPr>
            <w:tcW w:w="4566" w:type="dxa"/>
          </w:tcPr>
          <w:p w:rsidR="002B4005" w:rsidRPr="00132725" w:rsidRDefault="002B4005" w:rsidP="00CC554F">
            <w:pPr>
              <w:widowControl/>
              <w:rPr>
                <w:b/>
              </w:rPr>
            </w:pPr>
            <w:r w:rsidRPr="00132725">
              <w:rPr>
                <w:b/>
                <w:bCs/>
                <w:iCs/>
              </w:rPr>
              <w:t>Раздел 4. Интегральное исчисление</w:t>
            </w:r>
          </w:p>
        </w:tc>
        <w:tc>
          <w:tcPr>
            <w:tcW w:w="685" w:type="dxa"/>
          </w:tcPr>
          <w:p w:rsidR="002B4005" w:rsidRPr="00CC554F" w:rsidRDefault="002B4005" w:rsidP="00CC554F">
            <w:pPr>
              <w:jc w:val="center"/>
            </w:pPr>
          </w:p>
        </w:tc>
        <w:tc>
          <w:tcPr>
            <w:tcW w:w="753" w:type="dxa"/>
          </w:tcPr>
          <w:p w:rsidR="002B4005" w:rsidRPr="00F37DE1" w:rsidRDefault="00F37DE1" w:rsidP="00CC554F">
            <w:pPr>
              <w:jc w:val="center"/>
              <w:rPr>
                <w:color w:val="FFFFFF" w:themeColor="background1"/>
              </w:rPr>
            </w:pPr>
            <w:r w:rsidRPr="00F37DE1">
              <w:rPr>
                <w:color w:val="FFFFFF" w:themeColor="background1"/>
              </w:rPr>
              <w:t>0</w:t>
            </w:r>
          </w:p>
        </w:tc>
        <w:tc>
          <w:tcPr>
            <w:tcW w:w="851" w:type="dxa"/>
          </w:tcPr>
          <w:p w:rsidR="002B4005" w:rsidRPr="00721D00" w:rsidRDefault="00721D00" w:rsidP="00CC554F">
            <w:pPr>
              <w:jc w:val="center"/>
              <w:rPr>
                <w:color w:val="FFFFFF" w:themeColor="background1"/>
              </w:rPr>
            </w:pPr>
            <w:r w:rsidRPr="00721D00">
              <w:rPr>
                <w:color w:val="FFFFFF" w:themeColor="background1"/>
              </w:rPr>
              <w:t>0</w:t>
            </w:r>
          </w:p>
        </w:tc>
        <w:tc>
          <w:tcPr>
            <w:tcW w:w="520" w:type="dxa"/>
          </w:tcPr>
          <w:p w:rsidR="002B4005" w:rsidRPr="00CC554F" w:rsidRDefault="002B4005" w:rsidP="00CC554F">
            <w:pPr>
              <w:jc w:val="center"/>
            </w:pPr>
          </w:p>
        </w:tc>
        <w:tc>
          <w:tcPr>
            <w:tcW w:w="1713" w:type="dxa"/>
          </w:tcPr>
          <w:p w:rsidR="002B4005" w:rsidRPr="00CC554F" w:rsidRDefault="00557F43" w:rsidP="00CC554F">
            <w:pPr>
              <w:jc w:val="center"/>
            </w:pPr>
            <w:r w:rsidRPr="00721D00">
              <w:rPr>
                <w:color w:val="FFFFFF" w:themeColor="background1"/>
              </w:rPr>
              <w:t>0</w:t>
            </w:r>
          </w:p>
        </w:tc>
      </w:tr>
      <w:tr w:rsidR="0058098C" w:rsidRPr="00773DBC" w:rsidTr="009E575E">
        <w:tc>
          <w:tcPr>
            <w:tcW w:w="483" w:type="dxa"/>
          </w:tcPr>
          <w:p w:rsidR="0058098C" w:rsidRPr="00773DBC" w:rsidRDefault="0058098C" w:rsidP="00A25EAC">
            <w:pPr>
              <w:pStyle w:val="a9"/>
              <w:numPr>
                <w:ilvl w:val="0"/>
                <w:numId w:val="2"/>
              </w:numPr>
              <w:jc w:val="both"/>
            </w:pPr>
          </w:p>
        </w:tc>
        <w:tc>
          <w:tcPr>
            <w:tcW w:w="4566" w:type="dxa"/>
          </w:tcPr>
          <w:p w:rsidR="0058098C" w:rsidRPr="002835A8" w:rsidRDefault="00B002B8" w:rsidP="00B002B8">
            <w:pPr>
              <w:widowControl/>
            </w:pPr>
            <w:r w:rsidRPr="002835A8">
              <w:t>Неопределё</w:t>
            </w:r>
            <w:r w:rsidR="0058098C" w:rsidRPr="002835A8">
              <w:t>нныйинтеграл. Методыинтегрирования</w:t>
            </w:r>
          </w:p>
        </w:tc>
        <w:tc>
          <w:tcPr>
            <w:tcW w:w="685" w:type="dxa"/>
          </w:tcPr>
          <w:p w:rsidR="0058098C" w:rsidRPr="00773DBC" w:rsidRDefault="00A203E5" w:rsidP="00A25EAC">
            <w:pPr>
              <w:jc w:val="center"/>
            </w:pPr>
            <w:r>
              <w:t>1</w:t>
            </w:r>
            <w:r w:rsidR="00741B4A">
              <w:t>3</w:t>
            </w:r>
          </w:p>
        </w:tc>
        <w:tc>
          <w:tcPr>
            <w:tcW w:w="753" w:type="dxa"/>
          </w:tcPr>
          <w:p w:rsidR="0058098C" w:rsidRPr="00773DBC" w:rsidRDefault="00DE66C4" w:rsidP="00A25EAC">
            <w:pPr>
              <w:jc w:val="center"/>
            </w:pPr>
            <w:r>
              <w:t>2</w:t>
            </w:r>
          </w:p>
        </w:tc>
        <w:tc>
          <w:tcPr>
            <w:tcW w:w="851" w:type="dxa"/>
          </w:tcPr>
          <w:p w:rsidR="0058098C" w:rsidRPr="00773DBC" w:rsidRDefault="00741B4A" w:rsidP="00A25EAC">
            <w:pPr>
              <w:jc w:val="center"/>
            </w:pPr>
            <w:r>
              <w:t>4</w:t>
            </w:r>
            <w:r w:rsidR="00A4453E">
              <w:t>(2*)</w:t>
            </w:r>
          </w:p>
        </w:tc>
        <w:tc>
          <w:tcPr>
            <w:tcW w:w="520" w:type="dxa"/>
          </w:tcPr>
          <w:p w:rsidR="0058098C" w:rsidRPr="00773DBC" w:rsidRDefault="0058098C" w:rsidP="00A25EAC">
            <w:pPr>
              <w:jc w:val="center"/>
            </w:pPr>
          </w:p>
        </w:tc>
        <w:tc>
          <w:tcPr>
            <w:tcW w:w="1713" w:type="dxa"/>
          </w:tcPr>
          <w:p w:rsidR="0058098C" w:rsidRPr="00773DBC" w:rsidRDefault="00741B4A" w:rsidP="00A25EAC">
            <w:pPr>
              <w:jc w:val="center"/>
            </w:pPr>
            <w:r>
              <w:t>7</w:t>
            </w:r>
          </w:p>
        </w:tc>
      </w:tr>
      <w:tr w:rsidR="0058098C" w:rsidRPr="00773DBC" w:rsidTr="009E575E">
        <w:tc>
          <w:tcPr>
            <w:tcW w:w="483" w:type="dxa"/>
          </w:tcPr>
          <w:p w:rsidR="0058098C" w:rsidRPr="00773DBC" w:rsidRDefault="0058098C" w:rsidP="00A25EAC">
            <w:pPr>
              <w:pStyle w:val="a9"/>
              <w:numPr>
                <w:ilvl w:val="0"/>
                <w:numId w:val="2"/>
              </w:numPr>
              <w:jc w:val="both"/>
            </w:pPr>
          </w:p>
        </w:tc>
        <w:tc>
          <w:tcPr>
            <w:tcW w:w="4566" w:type="dxa"/>
          </w:tcPr>
          <w:p w:rsidR="0058098C" w:rsidRPr="002835A8" w:rsidRDefault="00B002B8" w:rsidP="00B002B8">
            <w:pPr>
              <w:widowControl/>
            </w:pPr>
            <w:r w:rsidRPr="002835A8">
              <w:t>Нахождение неопредел</w:t>
            </w:r>
            <w:r w:rsidR="00454957">
              <w:t>ё</w:t>
            </w:r>
            <w:r w:rsidRPr="002835A8">
              <w:t>нных интегралов</w:t>
            </w:r>
          </w:p>
        </w:tc>
        <w:tc>
          <w:tcPr>
            <w:tcW w:w="685" w:type="dxa"/>
          </w:tcPr>
          <w:p w:rsidR="0058098C" w:rsidRPr="00773DBC" w:rsidRDefault="00A203E5" w:rsidP="00A25EAC">
            <w:pPr>
              <w:jc w:val="center"/>
            </w:pPr>
            <w:r>
              <w:t>1</w:t>
            </w:r>
            <w:r w:rsidR="00F2711D">
              <w:t>3</w:t>
            </w:r>
          </w:p>
        </w:tc>
        <w:tc>
          <w:tcPr>
            <w:tcW w:w="753" w:type="dxa"/>
          </w:tcPr>
          <w:p w:rsidR="0058098C" w:rsidRPr="00773DBC" w:rsidRDefault="00DE66C4" w:rsidP="00A25EAC">
            <w:pPr>
              <w:jc w:val="center"/>
            </w:pPr>
            <w:r>
              <w:t>2</w:t>
            </w:r>
          </w:p>
        </w:tc>
        <w:tc>
          <w:tcPr>
            <w:tcW w:w="851" w:type="dxa"/>
          </w:tcPr>
          <w:p w:rsidR="0058098C" w:rsidRPr="00773DBC" w:rsidRDefault="00741B4A" w:rsidP="00A25EAC">
            <w:pPr>
              <w:jc w:val="center"/>
            </w:pPr>
            <w:r>
              <w:t>4</w:t>
            </w:r>
          </w:p>
        </w:tc>
        <w:tc>
          <w:tcPr>
            <w:tcW w:w="520" w:type="dxa"/>
          </w:tcPr>
          <w:p w:rsidR="0058098C" w:rsidRPr="00773DBC" w:rsidRDefault="0058098C" w:rsidP="00A25EAC">
            <w:pPr>
              <w:jc w:val="center"/>
            </w:pPr>
          </w:p>
        </w:tc>
        <w:tc>
          <w:tcPr>
            <w:tcW w:w="1713" w:type="dxa"/>
          </w:tcPr>
          <w:p w:rsidR="0058098C" w:rsidRPr="00773DBC" w:rsidRDefault="00741B4A" w:rsidP="00A25EAC">
            <w:pPr>
              <w:jc w:val="center"/>
            </w:pPr>
            <w:r>
              <w:t>7</w:t>
            </w:r>
          </w:p>
        </w:tc>
      </w:tr>
      <w:tr w:rsidR="00F2711D" w:rsidRPr="00773DBC" w:rsidTr="00ED08B7">
        <w:tc>
          <w:tcPr>
            <w:tcW w:w="483" w:type="dxa"/>
          </w:tcPr>
          <w:p w:rsidR="00F2711D" w:rsidRPr="00773DBC" w:rsidRDefault="00F2711D" w:rsidP="00F2711D">
            <w:pPr>
              <w:jc w:val="both"/>
            </w:pPr>
          </w:p>
        </w:tc>
        <w:tc>
          <w:tcPr>
            <w:tcW w:w="9088" w:type="dxa"/>
            <w:gridSpan w:val="6"/>
          </w:tcPr>
          <w:p w:rsidR="00F2711D" w:rsidRDefault="00F2711D" w:rsidP="00A25EAC">
            <w:pPr>
              <w:jc w:val="center"/>
            </w:pPr>
            <w:r w:rsidRPr="00F2711D">
              <w:rPr>
                <w:b/>
                <w:i/>
              </w:rPr>
              <w:t>2 семестр</w:t>
            </w:r>
          </w:p>
        </w:tc>
      </w:tr>
      <w:tr w:rsidR="00B002B8" w:rsidRPr="00773DBC" w:rsidTr="009E575E">
        <w:tc>
          <w:tcPr>
            <w:tcW w:w="483" w:type="dxa"/>
          </w:tcPr>
          <w:p w:rsidR="00B002B8" w:rsidRPr="00773DBC" w:rsidRDefault="00B002B8" w:rsidP="00A25EAC">
            <w:pPr>
              <w:pStyle w:val="a9"/>
              <w:numPr>
                <w:ilvl w:val="0"/>
                <w:numId w:val="2"/>
              </w:numPr>
              <w:jc w:val="both"/>
            </w:pPr>
          </w:p>
        </w:tc>
        <w:tc>
          <w:tcPr>
            <w:tcW w:w="4566" w:type="dxa"/>
          </w:tcPr>
          <w:p w:rsidR="00B002B8" w:rsidRPr="002835A8" w:rsidRDefault="00B002B8" w:rsidP="00B002B8">
            <w:pPr>
              <w:widowControl/>
            </w:pPr>
            <w:r w:rsidRPr="002835A8">
              <w:t xml:space="preserve">Определенные и несобственные интегралы </w:t>
            </w:r>
          </w:p>
        </w:tc>
        <w:tc>
          <w:tcPr>
            <w:tcW w:w="685" w:type="dxa"/>
          </w:tcPr>
          <w:p w:rsidR="00B002B8" w:rsidRPr="00773DBC" w:rsidRDefault="005223E5" w:rsidP="00A25EAC">
            <w:pPr>
              <w:jc w:val="center"/>
            </w:pPr>
            <w:r>
              <w:t>9</w:t>
            </w:r>
          </w:p>
        </w:tc>
        <w:tc>
          <w:tcPr>
            <w:tcW w:w="753" w:type="dxa"/>
          </w:tcPr>
          <w:p w:rsidR="00B002B8" w:rsidRPr="00773DBC" w:rsidRDefault="00DE66C4" w:rsidP="00A25EAC">
            <w:pPr>
              <w:jc w:val="center"/>
            </w:pPr>
            <w:r>
              <w:t>2</w:t>
            </w:r>
            <w:r w:rsidR="00A4453E">
              <w:t>(2*)</w:t>
            </w:r>
          </w:p>
        </w:tc>
        <w:tc>
          <w:tcPr>
            <w:tcW w:w="851" w:type="dxa"/>
          </w:tcPr>
          <w:p w:rsidR="00B002B8" w:rsidRPr="00773DBC" w:rsidRDefault="005223E5" w:rsidP="00A25EAC">
            <w:pPr>
              <w:jc w:val="center"/>
            </w:pPr>
            <w:r>
              <w:t>4</w:t>
            </w:r>
          </w:p>
        </w:tc>
        <w:tc>
          <w:tcPr>
            <w:tcW w:w="520" w:type="dxa"/>
          </w:tcPr>
          <w:p w:rsidR="00B002B8" w:rsidRPr="00773DBC" w:rsidRDefault="00B002B8" w:rsidP="00A25EAC">
            <w:pPr>
              <w:jc w:val="center"/>
            </w:pPr>
          </w:p>
        </w:tc>
        <w:tc>
          <w:tcPr>
            <w:tcW w:w="1713" w:type="dxa"/>
          </w:tcPr>
          <w:p w:rsidR="00B002B8" w:rsidRPr="00773DBC" w:rsidRDefault="005223E5" w:rsidP="00A25EAC">
            <w:pPr>
              <w:jc w:val="center"/>
            </w:pPr>
            <w:r>
              <w:t>3</w:t>
            </w:r>
          </w:p>
        </w:tc>
      </w:tr>
      <w:tr w:rsidR="00B002B8" w:rsidRPr="00773DBC" w:rsidTr="009E575E">
        <w:tc>
          <w:tcPr>
            <w:tcW w:w="483" w:type="dxa"/>
          </w:tcPr>
          <w:p w:rsidR="00B002B8" w:rsidRPr="00773DBC" w:rsidRDefault="00B002B8" w:rsidP="00A25EAC">
            <w:pPr>
              <w:pStyle w:val="a9"/>
              <w:numPr>
                <w:ilvl w:val="0"/>
                <w:numId w:val="2"/>
              </w:numPr>
              <w:jc w:val="both"/>
            </w:pPr>
          </w:p>
        </w:tc>
        <w:tc>
          <w:tcPr>
            <w:tcW w:w="4566" w:type="dxa"/>
          </w:tcPr>
          <w:p w:rsidR="00B002B8" w:rsidRPr="002835A8" w:rsidRDefault="00B002B8" w:rsidP="00CC554F">
            <w:pPr>
              <w:widowControl/>
            </w:pPr>
            <w:r w:rsidRPr="002835A8">
              <w:t>Приложения определ</w:t>
            </w:r>
            <w:r w:rsidR="00454957">
              <w:t>ё</w:t>
            </w:r>
            <w:r w:rsidRPr="002835A8">
              <w:t>нного интеграла.</w:t>
            </w:r>
          </w:p>
        </w:tc>
        <w:tc>
          <w:tcPr>
            <w:tcW w:w="685" w:type="dxa"/>
          </w:tcPr>
          <w:p w:rsidR="00B002B8" w:rsidRPr="00773DBC" w:rsidRDefault="005223E5" w:rsidP="00A25EAC">
            <w:pPr>
              <w:jc w:val="center"/>
            </w:pPr>
            <w:r>
              <w:t>9</w:t>
            </w:r>
          </w:p>
        </w:tc>
        <w:tc>
          <w:tcPr>
            <w:tcW w:w="753" w:type="dxa"/>
          </w:tcPr>
          <w:p w:rsidR="00B002B8" w:rsidRPr="00773DBC" w:rsidRDefault="00DE66C4" w:rsidP="00A25EAC">
            <w:pPr>
              <w:jc w:val="center"/>
            </w:pPr>
            <w:r>
              <w:t>2</w:t>
            </w:r>
          </w:p>
        </w:tc>
        <w:tc>
          <w:tcPr>
            <w:tcW w:w="851" w:type="dxa"/>
          </w:tcPr>
          <w:p w:rsidR="00B002B8" w:rsidRPr="00773DBC" w:rsidRDefault="005223E5" w:rsidP="00A25EAC">
            <w:pPr>
              <w:jc w:val="center"/>
            </w:pPr>
            <w:r>
              <w:t>4</w:t>
            </w:r>
            <w:r w:rsidR="00A4453E">
              <w:t>(2*)</w:t>
            </w:r>
          </w:p>
        </w:tc>
        <w:tc>
          <w:tcPr>
            <w:tcW w:w="520" w:type="dxa"/>
          </w:tcPr>
          <w:p w:rsidR="00B002B8" w:rsidRPr="00773DBC" w:rsidRDefault="00B002B8" w:rsidP="00A25EAC">
            <w:pPr>
              <w:jc w:val="center"/>
            </w:pPr>
          </w:p>
        </w:tc>
        <w:tc>
          <w:tcPr>
            <w:tcW w:w="1713" w:type="dxa"/>
          </w:tcPr>
          <w:p w:rsidR="00B002B8" w:rsidRPr="00773DBC" w:rsidRDefault="005223E5" w:rsidP="00A25EAC">
            <w:pPr>
              <w:jc w:val="center"/>
            </w:pPr>
            <w:r>
              <w:t>3</w:t>
            </w:r>
          </w:p>
        </w:tc>
      </w:tr>
      <w:tr w:rsidR="002B4005" w:rsidRPr="00CC554F" w:rsidTr="009E575E">
        <w:tc>
          <w:tcPr>
            <w:tcW w:w="483" w:type="dxa"/>
          </w:tcPr>
          <w:p w:rsidR="002B4005" w:rsidRPr="00CC554F" w:rsidRDefault="002B4005" w:rsidP="00CC554F">
            <w:pPr>
              <w:jc w:val="both"/>
            </w:pPr>
          </w:p>
        </w:tc>
        <w:tc>
          <w:tcPr>
            <w:tcW w:w="4566" w:type="dxa"/>
          </w:tcPr>
          <w:p w:rsidR="002B4005" w:rsidRPr="00132725" w:rsidRDefault="002B4005" w:rsidP="00CC554F">
            <w:pPr>
              <w:widowControl/>
              <w:rPr>
                <w:b/>
              </w:rPr>
            </w:pPr>
            <w:r w:rsidRPr="00132725">
              <w:rPr>
                <w:b/>
                <w:bCs/>
                <w:iCs/>
              </w:rPr>
              <w:t>Раздел 5. Дифференциальные уравнения</w:t>
            </w:r>
          </w:p>
        </w:tc>
        <w:tc>
          <w:tcPr>
            <w:tcW w:w="685" w:type="dxa"/>
          </w:tcPr>
          <w:p w:rsidR="002B4005" w:rsidRPr="00CC554F" w:rsidRDefault="002B4005" w:rsidP="00CC554F">
            <w:pPr>
              <w:jc w:val="center"/>
            </w:pPr>
          </w:p>
        </w:tc>
        <w:tc>
          <w:tcPr>
            <w:tcW w:w="753" w:type="dxa"/>
          </w:tcPr>
          <w:p w:rsidR="002B4005" w:rsidRPr="00F37DE1" w:rsidRDefault="00F37DE1" w:rsidP="00CC554F">
            <w:pPr>
              <w:jc w:val="center"/>
              <w:rPr>
                <w:color w:val="FFFFFF" w:themeColor="background1"/>
              </w:rPr>
            </w:pPr>
            <w:r w:rsidRPr="00F37DE1">
              <w:rPr>
                <w:color w:val="FFFFFF" w:themeColor="background1"/>
              </w:rPr>
              <w:t>0</w:t>
            </w:r>
          </w:p>
        </w:tc>
        <w:tc>
          <w:tcPr>
            <w:tcW w:w="851" w:type="dxa"/>
          </w:tcPr>
          <w:p w:rsidR="002B4005" w:rsidRPr="00721D00" w:rsidRDefault="00721D00" w:rsidP="00CC554F">
            <w:pPr>
              <w:jc w:val="center"/>
              <w:rPr>
                <w:color w:val="FFFFFF" w:themeColor="background1"/>
              </w:rPr>
            </w:pPr>
            <w:r w:rsidRPr="00721D00">
              <w:rPr>
                <w:color w:val="FFFFFF" w:themeColor="background1"/>
              </w:rPr>
              <w:t>2</w:t>
            </w:r>
          </w:p>
        </w:tc>
        <w:tc>
          <w:tcPr>
            <w:tcW w:w="520" w:type="dxa"/>
          </w:tcPr>
          <w:p w:rsidR="002B4005" w:rsidRPr="00CC554F" w:rsidRDefault="002B4005" w:rsidP="00CC554F">
            <w:pPr>
              <w:jc w:val="center"/>
            </w:pPr>
          </w:p>
        </w:tc>
        <w:tc>
          <w:tcPr>
            <w:tcW w:w="1713" w:type="dxa"/>
          </w:tcPr>
          <w:p w:rsidR="002B4005" w:rsidRPr="00CC554F" w:rsidRDefault="002B4005" w:rsidP="00CC554F">
            <w:pPr>
              <w:jc w:val="center"/>
            </w:pPr>
          </w:p>
        </w:tc>
      </w:tr>
      <w:tr w:rsidR="00B002B8" w:rsidRPr="00773DBC" w:rsidTr="009E575E">
        <w:tc>
          <w:tcPr>
            <w:tcW w:w="483" w:type="dxa"/>
          </w:tcPr>
          <w:p w:rsidR="00B002B8" w:rsidRPr="00773DBC" w:rsidRDefault="00B002B8" w:rsidP="00A25EAC">
            <w:pPr>
              <w:pStyle w:val="a9"/>
              <w:numPr>
                <w:ilvl w:val="0"/>
                <w:numId w:val="2"/>
              </w:numPr>
              <w:jc w:val="both"/>
            </w:pPr>
          </w:p>
        </w:tc>
        <w:tc>
          <w:tcPr>
            <w:tcW w:w="4566" w:type="dxa"/>
          </w:tcPr>
          <w:p w:rsidR="00B002B8" w:rsidRPr="002835A8" w:rsidRDefault="00B002B8" w:rsidP="00B002B8">
            <w:pPr>
              <w:widowControl/>
            </w:pPr>
            <w:r w:rsidRPr="002835A8">
              <w:t>Дифференциальные уравнения первого порядка</w:t>
            </w:r>
          </w:p>
        </w:tc>
        <w:tc>
          <w:tcPr>
            <w:tcW w:w="685" w:type="dxa"/>
          </w:tcPr>
          <w:p w:rsidR="00B002B8" w:rsidRPr="00773DBC" w:rsidRDefault="005223E5" w:rsidP="00A25EAC">
            <w:pPr>
              <w:jc w:val="center"/>
            </w:pPr>
            <w:r>
              <w:t>9</w:t>
            </w:r>
          </w:p>
        </w:tc>
        <w:tc>
          <w:tcPr>
            <w:tcW w:w="753" w:type="dxa"/>
          </w:tcPr>
          <w:p w:rsidR="00B002B8" w:rsidRPr="00773DBC" w:rsidRDefault="00DE66C4" w:rsidP="00A25EAC">
            <w:pPr>
              <w:jc w:val="center"/>
            </w:pPr>
            <w:r>
              <w:t>2</w:t>
            </w:r>
          </w:p>
        </w:tc>
        <w:tc>
          <w:tcPr>
            <w:tcW w:w="851" w:type="dxa"/>
          </w:tcPr>
          <w:p w:rsidR="00B002B8" w:rsidRPr="00773DBC" w:rsidRDefault="005223E5" w:rsidP="00A25EAC">
            <w:pPr>
              <w:jc w:val="center"/>
            </w:pPr>
            <w:r>
              <w:t>4</w:t>
            </w:r>
          </w:p>
        </w:tc>
        <w:tc>
          <w:tcPr>
            <w:tcW w:w="520" w:type="dxa"/>
          </w:tcPr>
          <w:p w:rsidR="00B002B8" w:rsidRPr="00773DBC" w:rsidRDefault="00B002B8" w:rsidP="00A25EAC">
            <w:pPr>
              <w:jc w:val="center"/>
            </w:pPr>
          </w:p>
        </w:tc>
        <w:tc>
          <w:tcPr>
            <w:tcW w:w="1713" w:type="dxa"/>
          </w:tcPr>
          <w:p w:rsidR="00B002B8" w:rsidRPr="00773DBC" w:rsidRDefault="005223E5" w:rsidP="00A25EAC">
            <w:pPr>
              <w:jc w:val="center"/>
            </w:pPr>
            <w:r>
              <w:t>3</w:t>
            </w:r>
          </w:p>
        </w:tc>
      </w:tr>
      <w:tr w:rsidR="00B002B8" w:rsidRPr="00773DBC" w:rsidTr="009E575E">
        <w:tc>
          <w:tcPr>
            <w:tcW w:w="483" w:type="dxa"/>
          </w:tcPr>
          <w:p w:rsidR="00B002B8" w:rsidRPr="00773DBC" w:rsidRDefault="00B002B8" w:rsidP="00A25EAC">
            <w:pPr>
              <w:pStyle w:val="a9"/>
              <w:numPr>
                <w:ilvl w:val="0"/>
                <w:numId w:val="2"/>
              </w:numPr>
              <w:jc w:val="both"/>
            </w:pPr>
          </w:p>
        </w:tc>
        <w:tc>
          <w:tcPr>
            <w:tcW w:w="4566" w:type="dxa"/>
          </w:tcPr>
          <w:p w:rsidR="00B002B8" w:rsidRPr="002835A8" w:rsidRDefault="00B002B8" w:rsidP="00B002B8">
            <w:pPr>
              <w:widowControl/>
            </w:pPr>
            <w:r w:rsidRPr="002835A8">
              <w:t>Линейные дифференциальные уравнения первого порядка. Уравнение Бернулли</w:t>
            </w:r>
          </w:p>
        </w:tc>
        <w:tc>
          <w:tcPr>
            <w:tcW w:w="685" w:type="dxa"/>
          </w:tcPr>
          <w:p w:rsidR="00B002B8" w:rsidRPr="00DE66C4" w:rsidRDefault="005223E5" w:rsidP="00A25EAC">
            <w:pPr>
              <w:jc w:val="center"/>
              <w:rPr>
                <w:color w:val="000000" w:themeColor="text1"/>
              </w:rPr>
            </w:pPr>
            <w:r>
              <w:rPr>
                <w:color w:val="000000" w:themeColor="text1"/>
              </w:rPr>
              <w:t>9</w:t>
            </w:r>
          </w:p>
        </w:tc>
        <w:tc>
          <w:tcPr>
            <w:tcW w:w="753" w:type="dxa"/>
          </w:tcPr>
          <w:p w:rsidR="00B002B8" w:rsidRPr="00DE66C4" w:rsidRDefault="00DE66C4" w:rsidP="00A25EAC">
            <w:pPr>
              <w:jc w:val="center"/>
              <w:rPr>
                <w:color w:val="000000" w:themeColor="text1"/>
              </w:rPr>
            </w:pPr>
            <w:r w:rsidRPr="00DE66C4">
              <w:rPr>
                <w:color w:val="000000" w:themeColor="text1"/>
              </w:rPr>
              <w:t>2</w:t>
            </w:r>
          </w:p>
        </w:tc>
        <w:tc>
          <w:tcPr>
            <w:tcW w:w="851" w:type="dxa"/>
          </w:tcPr>
          <w:p w:rsidR="00B002B8" w:rsidRPr="00773DBC" w:rsidRDefault="005223E5" w:rsidP="00A25EAC">
            <w:pPr>
              <w:jc w:val="center"/>
            </w:pPr>
            <w:r>
              <w:t>4</w:t>
            </w:r>
          </w:p>
        </w:tc>
        <w:tc>
          <w:tcPr>
            <w:tcW w:w="520" w:type="dxa"/>
          </w:tcPr>
          <w:p w:rsidR="00B002B8" w:rsidRPr="00773DBC" w:rsidRDefault="00B002B8" w:rsidP="00A25EAC">
            <w:pPr>
              <w:jc w:val="center"/>
            </w:pPr>
          </w:p>
        </w:tc>
        <w:tc>
          <w:tcPr>
            <w:tcW w:w="1713" w:type="dxa"/>
          </w:tcPr>
          <w:p w:rsidR="00B002B8" w:rsidRPr="00773DBC" w:rsidRDefault="005223E5" w:rsidP="00A25EAC">
            <w:pPr>
              <w:jc w:val="center"/>
            </w:pPr>
            <w:r>
              <w:t>3</w:t>
            </w:r>
          </w:p>
        </w:tc>
      </w:tr>
      <w:tr w:rsidR="00B002B8" w:rsidRPr="00773DBC" w:rsidTr="009E575E">
        <w:tc>
          <w:tcPr>
            <w:tcW w:w="483" w:type="dxa"/>
          </w:tcPr>
          <w:p w:rsidR="00B002B8" w:rsidRPr="00773DBC" w:rsidRDefault="00B002B8" w:rsidP="00A25EAC">
            <w:pPr>
              <w:pStyle w:val="a9"/>
              <w:numPr>
                <w:ilvl w:val="0"/>
                <w:numId w:val="2"/>
              </w:numPr>
              <w:jc w:val="both"/>
            </w:pPr>
          </w:p>
        </w:tc>
        <w:tc>
          <w:tcPr>
            <w:tcW w:w="4566" w:type="dxa"/>
          </w:tcPr>
          <w:p w:rsidR="00B002B8" w:rsidRPr="002835A8" w:rsidRDefault="00B002B8" w:rsidP="00B002B8">
            <w:pPr>
              <w:widowControl/>
            </w:pPr>
            <w:r w:rsidRPr="002835A8">
              <w:t>Дифференциальные уравнения высших порядков</w:t>
            </w:r>
          </w:p>
        </w:tc>
        <w:tc>
          <w:tcPr>
            <w:tcW w:w="685" w:type="dxa"/>
          </w:tcPr>
          <w:p w:rsidR="00B002B8" w:rsidRPr="00773DBC" w:rsidRDefault="005223E5" w:rsidP="00A25EAC">
            <w:pPr>
              <w:jc w:val="center"/>
            </w:pPr>
            <w:r>
              <w:t>9</w:t>
            </w:r>
          </w:p>
        </w:tc>
        <w:tc>
          <w:tcPr>
            <w:tcW w:w="753" w:type="dxa"/>
          </w:tcPr>
          <w:p w:rsidR="00B002B8" w:rsidRPr="00773DBC" w:rsidRDefault="00DE66C4" w:rsidP="00A25EAC">
            <w:pPr>
              <w:jc w:val="center"/>
            </w:pPr>
            <w:r>
              <w:t>2</w:t>
            </w:r>
          </w:p>
        </w:tc>
        <w:tc>
          <w:tcPr>
            <w:tcW w:w="851" w:type="dxa"/>
          </w:tcPr>
          <w:p w:rsidR="00B002B8" w:rsidRPr="00773DBC" w:rsidRDefault="00DE66C4" w:rsidP="00A25EAC">
            <w:pPr>
              <w:jc w:val="center"/>
            </w:pPr>
            <w:r>
              <w:t>4</w:t>
            </w:r>
            <w:r w:rsidR="00A4453E">
              <w:t>(2*)</w:t>
            </w:r>
          </w:p>
        </w:tc>
        <w:tc>
          <w:tcPr>
            <w:tcW w:w="520" w:type="dxa"/>
          </w:tcPr>
          <w:p w:rsidR="00B002B8" w:rsidRPr="00773DBC" w:rsidRDefault="00B002B8" w:rsidP="00A25EAC">
            <w:pPr>
              <w:jc w:val="center"/>
            </w:pPr>
          </w:p>
        </w:tc>
        <w:tc>
          <w:tcPr>
            <w:tcW w:w="1713" w:type="dxa"/>
          </w:tcPr>
          <w:p w:rsidR="00B002B8" w:rsidRPr="00773DBC" w:rsidRDefault="005223E5" w:rsidP="00A25EAC">
            <w:pPr>
              <w:jc w:val="center"/>
            </w:pPr>
            <w:r>
              <w:t>3</w:t>
            </w:r>
          </w:p>
        </w:tc>
      </w:tr>
      <w:tr w:rsidR="00B002B8" w:rsidRPr="00773DBC" w:rsidTr="009E575E">
        <w:tc>
          <w:tcPr>
            <w:tcW w:w="483" w:type="dxa"/>
          </w:tcPr>
          <w:p w:rsidR="00B002B8" w:rsidRPr="00773DBC" w:rsidRDefault="00B002B8" w:rsidP="00A25EAC">
            <w:pPr>
              <w:pStyle w:val="a9"/>
              <w:numPr>
                <w:ilvl w:val="0"/>
                <w:numId w:val="2"/>
              </w:numPr>
              <w:jc w:val="both"/>
            </w:pPr>
          </w:p>
        </w:tc>
        <w:tc>
          <w:tcPr>
            <w:tcW w:w="4566" w:type="dxa"/>
          </w:tcPr>
          <w:p w:rsidR="00B002B8" w:rsidRPr="002835A8" w:rsidRDefault="00B002B8" w:rsidP="00B002B8">
            <w:pPr>
              <w:widowControl/>
            </w:pPr>
            <w:r w:rsidRPr="002835A8">
              <w:t xml:space="preserve">Линейные дифференциальные уравнения </w:t>
            </w:r>
            <w:r w:rsidRPr="002835A8">
              <w:rPr>
                <w:i/>
                <w:iCs/>
              </w:rPr>
              <w:t>n</w:t>
            </w:r>
            <w:r w:rsidRPr="002835A8">
              <w:t>-го порядка</w:t>
            </w:r>
          </w:p>
        </w:tc>
        <w:tc>
          <w:tcPr>
            <w:tcW w:w="685" w:type="dxa"/>
          </w:tcPr>
          <w:p w:rsidR="00B002B8" w:rsidRPr="00773DBC" w:rsidRDefault="005223E5" w:rsidP="00A25EAC">
            <w:pPr>
              <w:jc w:val="center"/>
            </w:pPr>
            <w:r>
              <w:t>9</w:t>
            </w:r>
          </w:p>
        </w:tc>
        <w:tc>
          <w:tcPr>
            <w:tcW w:w="753" w:type="dxa"/>
          </w:tcPr>
          <w:p w:rsidR="00B002B8" w:rsidRPr="00773DBC" w:rsidRDefault="00DE66C4" w:rsidP="00A25EAC">
            <w:pPr>
              <w:jc w:val="center"/>
            </w:pPr>
            <w:r>
              <w:t>2</w:t>
            </w:r>
          </w:p>
        </w:tc>
        <w:tc>
          <w:tcPr>
            <w:tcW w:w="851" w:type="dxa"/>
          </w:tcPr>
          <w:p w:rsidR="00B002B8" w:rsidRPr="00773DBC" w:rsidRDefault="00DE66C4" w:rsidP="00A25EAC">
            <w:pPr>
              <w:jc w:val="center"/>
            </w:pPr>
            <w:r>
              <w:t>4</w:t>
            </w:r>
          </w:p>
        </w:tc>
        <w:tc>
          <w:tcPr>
            <w:tcW w:w="520" w:type="dxa"/>
          </w:tcPr>
          <w:p w:rsidR="00B002B8" w:rsidRPr="00773DBC" w:rsidRDefault="00B002B8" w:rsidP="00A25EAC">
            <w:pPr>
              <w:jc w:val="center"/>
            </w:pPr>
          </w:p>
        </w:tc>
        <w:tc>
          <w:tcPr>
            <w:tcW w:w="1713" w:type="dxa"/>
          </w:tcPr>
          <w:p w:rsidR="00B002B8" w:rsidRPr="00773DBC" w:rsidRDefault="005223E5" w:rsidP="00A25EAC">
            <w:pPr>
              <w:jc w:val="center"/>
            </w:pPr>
            <w:r>
              <w:t>3</w:t>
            </w:r>
          </w:p>
        </w:tc>
      </w:tr>
      <w:tr w:rsidR="00CC554F" w:rsidRPr="00CC554F" w:rsidTr="009E575E">
        <w:tc>
          <w:tcPr>
            <w:tcW w:w="483" w:type="dxa"/>
          </w:tcPr>
          <w:p w:rsidR="00CC554F" w:rsidRPr="00CC554F" w:rsidRDefault="00CC554F" w:rsidP="00CC554F">
            <w:pPr>
              <w:jc w:val="both"/>
            </w:pPr>
          </w:p>
        </w:tc>
        <w:tc>
          <w:tcPr>
            <w:tcW w:w="4566" w:type="dxa"/>
          </w:tcPr>
          <w:p w:rsidR="00CC554F" w:rsidRPr="00132725" w:rsidRDefault="00CC554F" w:rsidP="00CC554F">
            <w:pPr>
              <w:widowControl/>
              <w:rPr>
                <w:b/>
              </w:rPr>
            </w:pPr>
            <w:r w:rsidRPr="00132725">
              <w:rPr>
                <w:b/>
                <w:bCs/>
                <w:iCs/>
              </w:rPr>
              <w:t>Раздел 6. Ряды</w:t>
            </w:r>
          </w:p>
        </w:tc>
        <w:tc>
          <w:tcPr>
            <w:tcW w:w="685" w:type="dxa"/>
          </w:tcPr>
          <w:p w:rsidR="00CC554F" w:rsidRPr="00CC554F" w:rsidRDefault="00CC554F" w:rsidP="00CC554F">
            <w:pPr>
              <w:jc w:val="center"/>
            </w:pPr>
          </w:p>
        </w:tc>
        <w:tc>
          <w:tcPr>
            <w:tcW w:w="753" w:type="dxa"/>
          </w:tcPr>
          <w:p w:rsidR="00CC554F" w:rsidRPr="00F37DE1" w:rsidRDefault="00F37DE1" w:rsidP="00CC554F">
            <w:pPr>
              <w:jc w:val="center"/>
              <w:rPr>
                <w:color w:val="FFFFFF" w:themeColor="background1"/>
              </w:rPr>
            </w:pPr>
            <w:r w:rsidRPr="00F37DE1">
              <w:rPr>
                <w:color w:val="FFFFFF" w:themeColor="background1"/>
              </w:rPr>
              <w:t>0</w:t>
            </w:r>
          </w:p>
        </w:tc>
        <w:tc>
          <w:tcPr>
            <w:tcW w:w="851" w:type="dxa"/>
          </w:tcPr>
          <w:p w:rsidR="00CC554F" w:rsidRPr="00721D00" w:rsidRDefault="00721D00" w:rsidP="00CC554F">
            <w:pPr>
              <w:jc w:val="center"/>
              <w:rPr>
                <w:color w:val="FFFFFF" w:themeColor="background1"/>
              </w:rPr>
            </w:pPr>
            <w:r w:rsidRPr="00721D00">
              <w:rPr>
                <w:color w:val="FFFFFF" w:themeColor="background1"/>
              </w:rPr>
              <w:t>0</w:t>
            </w:r>
          </w:p>
        </w:tc>
        <w:tc>
          <w:tcPr>
            <w:tcW w:w="520" w:type="dxa"/>
          </w:tcPr>
          <w:p w:rsidR="00CC554F" w:rsidRPr="00CC554F" w:rsidRDefault="00CC554F" w:rsidP="00CC554F">
            <w:pPr>
              <w:jc w:val="center"/>
            </w:pPr>
          </w:p>
        </w:tc>
        <w:tc>
          <w:tcPr>
            <w:tcW w:w="1713" w:type="dxa"/>
          </w:tcPr>
          <w:p w:rsidR="00CC554F" w:rsidRPr="00CC554F" w:rsidRDefault="00CC554F" w:rsidP="00CC554F">
            <w:pPr>
              <w:jc w:val="center"/>
            </w:pPr>
          </w:p>
        </w:tc>
      </w:tr>
      <w:tr w:rsidR="00B002B8" w:rsidRPr="00773DBC" w:rsidTr="009E575E">
        <w:tc>
          <w:tcPr>
            <w:tcW w:w="483" w:type="dxa"/>
          </w:tcPr>
          <w:p w:rsidR="00B002B8" w:rsidRPr="00773DBC" w:rsidRDefault="00B002B8" w:rsidP="00A25EAC">
            <w:pPr>
              <w:pStyle w:val="a9"/>
              <w:numPr>
                <w:ilvl w:val="0"/>
                <w:numId w:val="2"/>
              </w:numPr>
              <w:jc w:val="both"/>
            </w:pPr>
          </w:p>
        </w:tc>
        <w:tc>
          <w:tcPr>
            <w:tcW w:w="4566" w:type="dxa"/>
          </w:tcPr>
          <w:p w:rsidR="00B002B8" w:rsidRPr="002835A8" w:rsidRDefault="00B002B8" w:rsidP="00B002B8">
            <w:pPr>
              <w:widowControl/>
            </w:pPr>
            <w:r w:rsidRPr="002835A8">
              <w:t>Числовые ряды и их сходимость</w:t>
            </w:r>
          </w:p>
        </w:tc>
        <w:tc>
          <w:tcPr>
            <w:tcW w:w="685" w:type="dxa"/>
          </w:tcPr>
          <w:p w:rsidR="00B002B8" w:rsidRPr="00773DBC" w:rsidRDefault="005223E5" w:rsidP="00A25EAC">
            <w:pPr>
              <w:jc w:val="center"/>
            </w:pPr>
            <w:r>
              <w:t>9</w:t>
            </w:r>
          </w:p>
        </w:tc>
        <w:tc>
          <w:tcPr>
            <w:tcW w:w="753" w:type="dxa"/>
          </w:tcPr>
          <w:p w:rsidR="00B002B8" w:rsidRPr="00773DBC" w:rsidRDefault="00DE66C4" w:rsidP="00A25EAC">
            <w:pPr>
              <w:jc w:val="center"/>
            </w:pPr>
            <w:r>
              <w:t>2</w:t>
            </w:r>
            <w:r w:rsidR="00A4453E">
              <w:t>(2*)</w:t>
            </w:r>
          </w:p>
        </w:tc>
        <w:tc>
          <w:tcPr>
            <w:tcW w:w="851" w:type="dxa"/>
          </w:tcPr>
          <w:p w:rsidR="00B002B8" w:rsidRPr="00773DBC" w:rsidRDefault="005223E5" w:rsidP="00A25EAC">
            <w:pPr>
              <w:jc w:val="center"/>
            </w:pPr>
            <w:r>
              <w:t>4</w:t>
            </w:r>
          </w:p>
        </w:tc>
        <w:tc>
          <w:tcPr>
            <w:tcW w:w="520" w:type="dxa"/>
          </w:tcPr>
          <w:p w:rsidR="00B002B8" w:rsidRPr="00773DBC" w:rsidRDefault="00B002B8" w:rsidP="00A25EAC">
            <w:pPr>
              <w:jc w:val="center"/>
            </w:pPr>
          </w:p>
        </w:tc>
        <w:tc>
          <w:tcPr>
            <w:tcW w:w="1713" w:type="dxa"/>
          </w:tcPr>
          <w:p w:rsidR="00B002B8" w:rsidRPr="00773DBC" w:rsidRDefault="005223E5" w:rsidP="00A25EAC">
            <w:pPr>
              <w:jc w:val="center"/>
            </w:pPr>
            <w:r>
              <w:t>3</w:t>
            </w:r>
          </w:p>
        </w:tc>
      </w:tr>
      <w:tr w:rsidR="00B002B8" w:rsidRPr="00773DBC" w:rsidTr="009E575E">
        <w:tc>
          <w:tcPr>
            <w:tcW w:w="483" w:type="dxa"/>
          </w:tcPr>
          <w:p w:rsidR="00B002B8" w:rsidRPr="00773DBC" w:rsidRDefault="00B002B8" w:rsidP="00A25EAC">
            <w:pPr>
              <w:pStyle w:val="a9"/>
              <w:numPr>
                <w:ilvl w:val="0"/>
                <w:numId w:val="2"/>
              </w:numPr>
              <w:jc w:val="both"/>
            </w:pPr>
          </w:p>
        </w:tc>
        <w:tc>
          <w:tcPr>
            <w:tcW w:w="4566" w:type="dxa"/>
          </w:tcPr>
          <w:p w:rsidR="00B002B8" w:rsidRPr="002835A8" w:rsidRDefault="00B002B8" w:rsidP="00B002B8">
            <w:pPr>
              <w:widowControl/>
            </w:pPr>
            <w:r w:rsidRPr="002835A8">
              <w:t>Достаточные признаки сходимости числовых рядов с положительными членами</w:t>
            </w:r>
          </w:p>
        </w:tc>
        <w:tc>
          <w:tcPr>
            <w:tcW w:w="685" w:type="dxa"/>
          </w:tcPr>
          <w:p w:rsidR="00B002B8" w:rsidRPr="00773DBC" w:rsidRDefault="005223E5" w:rsidP="00A25EAC">
            <w:pPr>
              <w:jc w:val="center"/>
            </w:pPr>
            <w:r>
              <w:t>9</w:t>
            </w:r>
          </w:p>
        </w:tc>
        <w:tc>
          <w:tcPr>
            <w:tcW w:w="753" w:type="dxa"/>
          </w:tcPr>
          <w:p w:rsidR="00B002B8" w:rsidRPr="00773DBC" w:rsidRDefault="00DE66C4" w:rsidP="00A25EAC">
            <w:pPr>
              <w:jc w:val="center"/>
            </w:pPr>
            <w:r>
              <w:t>2</w:t>
            </w:r>
          </w:p>
        </w:tc>
        <w:tc>
          <w:tcPr>
            <w:tcW w:w="851" w:type="dxa"/>
          </w:tcPr>
          <w:p w:rsidR="00B002B8" w:rsidRPr="00773DBC" w:rsidRDefault="005223E5" w:rsidP="00A25EAC">
            <w:pPr>
              <w:jc w:val="center"/>
            </w:pPr>
            <w:r>
              <w:t>4</w:t>
            </w:r>
          </w:p>
        </w:tc>
        <w:tc>
          <w:tcPr>
            <w:tcW w:w="520" w:type="dxa"/>
          </w:tcPr>
          <w:p w:rsidR="00B002B8" w:rsidRPr="00773DBC" w:rsidRDefault="00B002B8" w:rsidP="00A25EAC">
            <w:pPr>
              <w:jc w:val="center"/>
            </w:pPr>
          </w:p>
        </w:tc>
        <w:tc>
          <w:tcPr>
            <w:tcW w:w="1713" w:type="dxa"/>
          </w:tcPr>
          <w:p w:rsidR="00B002B8" w:rsidRPr="00773DBC" w:rsidRDefault="005223E5" w:rsidP="00A25EAC">
            <w:pPr>
              <w:jc w:val="center"/>
            </w:pPr>
            <w:r>
              <w:t>3</w:t>
            </w:r>
          </w:p>
        </w:tc>
      </w:tr>
      <w:tr w:rsidR="00B002B8" w:rsidRPr="00773DBC" w:rsidTr="009E575E">
        <w:tc>
          <w:tcPr>
            <w:tcW w:w="483" w:type="dxa"/>
          </w:tcPr>
          <w:p w:rsidR="00B002B8" w:rsidRPr="00773DBC" w:rsidRDefault="00B002B8" w:rsidP="00A25EAC">
            <w:pPr>
              <w:pStyle w:val="a9"/>
              <w:numPr>
                <w:ilvl w:val="0"/>
                <w:numId w:val="2"/>
              </w:numPr>
              <w:jc w:val="both"/>
            </w:pPr>
          </w:p>
        </w:tc>
        <w:tc>
          <w:tcPr>
            <w:tcW w:w="4566" w:type="dxa"/>
          </w:tcPr>
          <w:p w:rsidR="00B002B8" w:rsidRPr="002835A8" w:rsidRDefault="00B002B8" w:rsidP="00B002B8">
            <w:pPr>
              <w:widowControl/>
            </w:pPr>
            <w:r w:rsidRPr="002835A8">
              <w:t>Знакопеременные ряды. Абсолютная и условная сходимость ряда. Степенные ряды</w:t>
            </w:r>
          </w:p>
        </w:tc>
        <w:tc>
          <w:tcPr>
            <w:tcW w:w="685" w:type="dxa"/>
          </w:tcPr>
          <w:p w:rsidR="00B002B8" w:rsidRPr="00773DBC" w:rsidRDefault="00A203E5" w:rsidP="00A25EAC">
            <w:pPr>
              <w:jc w:val="center"/>
            </w:pPr>
            <w:r>
              <w:t>1</w:t>
            </w:r>
            <w:r w:rsidR="005223E5">
              <w:t>5</w:t>
            </w:r>
          </w:p>
        </w:tc>
        <w:tc>
          <w:tcPr>
            <w:tcW w:w="753" w:type="dxa"/>
          </w:tcPr>
          <w:p w:rsidR="00B002B8" w:rsidRPr="00773DBC" w:rsidRDefault="005223E5" w:rsidP="00A25EAC">
            <w:pPr>
              <w:jc w:val="center"/>
            </w:pPr>
            <w:r>
              <w:t>4</w:t>
            </w:r>
          </w:p>
        </w:tc>
        <w:tc>
          <w:tcPr>
            <w:tcW w:w="851" w:type="dxa"/>
          </w:tcPr>
          <w:p w:rsidR="00B002B8" w:rsidRPr="00773DBC" w:rsidRDefault="005223E5" w:rsidP="00A25EAC">
            <w:pPr>
              <w:jc w:val="center"/>
            </w:pPr>
            <w:r>
              <w:t>8</w:t>
            </w:r>
            <w:r w:rsidR="00A4453E">
              <w:t>(2*)</w:t>
            </w:r>
          </w:p>
        </w:tc>
        <w:tc>
          <w:tcPr>
            <w:tcW w:w="520" w:type="dxa"/>
          </w:tcPr>
          <w:p w:rsidR="00B002B8" w:rsidRPr="00773DBC" w:rsidRDefault="00B002B8" w:rsidP="00A25EAC">
            <w:pPr>
              <w:jc w:val="center"/>
            </w:pPr>
          </w:p>
        </w:tc>
        <w:tc>
          <w:tcPr>
            <w:tcW w:w="1713" w:type="dxa"/>
          </w:tcPr>
          <w:p w:rsidR="00B002B8" w:rsidRPr="00773DBC" w:rsidRDefault="005223E5" w:rsidP="00A25EAC">
            <w:pPr>
              <w:jc w:val="center"/>
            </w:pPr>
            <w:r>
              <w:t>3</w:t>
            </w:r>
          </w:p>
        </w:tc>
      </w:tr>
      <w:tr w:rsidR="00B002B8" w:rsidRPr="00773DBC" w:rsidTr="009E575E">
        <w:tc>
          <w:tcPr>
            <w:tcW w:w="483" w:type="dxa"/>
          </w:tcPr>
          <w:p w:rsidR="00B002B8" w:rsidRPr="00773DBC" w:rsidRDefault="00B002B8" w:rsidP="00A25EAC">
            <w:pPr>
              <w:pStyle w:val="a9"/>
              <w:numPr>
                <w:ilvl w:val="0"/>
                <w:numId w:val="2"/>
              </w:numPr>
              <w:jc w:val="both"/>
            </w:pPr>
          </w:p>
        </w:tc>
        <w:tc>
          <w:tcPr>
            <w:tcW w:w="4566" w:type="dxa"/>
          </w:tcPr>
          <w:p w:rsidR="00B002B8" w:rsidRPr="002835A8" w:rsidRDefault="00B002B8" w:rsidP="00B002B8">
            <w:pPr>
              <w:widowControl/>
            </w:pPr>
            <w:r w:rsidRPr="002835A8">
              <w:t>Разложение функций в степенной ряд</w:t>
            </w:r>
          </w:p>
        </w:tc>
        <w:tc>
          <w:tcPr>
            <w:tcW w:w="685" w:type="dxa"/>
          </w:tcPr>
          <w:p w:rsidR="00B002B8" w:rsidRPr="00773DBC" w:rsidRDefault="005223E5" w:rsidP="00A25EAC">
            <w:pPr>
              <w:jc w:val="center"/>
            </w:pPr>
            <w:r>
              <w:t>16</w:t>
            </w:r>
          </w:p>
        </w:tc>
        <w:tc>
          <w:tcPr>
            <w:tcW w:w="753" w:type="dxa"/>
          </w:tcPr>
          <w:p w:rsidR="00B002B8" w:rsidRPr="00DE66C4" w:rsidRDefault="00DE66C4" w:rsidP="00A25EAC">
            <w:pPr>
              <w:jc w:val="center"/>
              <w:rPr>
                <w:color w:val="000000" w:themeColor="text1"/>
              </w:rPr>
            </w:pPr>
            <w:r>
              <w:rPr>
                <w:color w:val="000000" w:themeColor="text1"/>
              </w:rPr>
              <w:t>2</w:t>
            </w:r>
          </w:p>
        </w:tc>
        <w:tc>
          <w:tcPr>
            <w:tcW w:w="851" w:type="dxa"/>
          </w:tcPr>
          <w:p w:rsidR="00B002B8" w:rsidRPr="00773DBC" w:rsidRDefault="005223E5" w:rsidP="00A25EAC">
            <w:pPr>
              <w:jc w:val="center"/>
            </w:pPr>
            <w:r>
              <w:t>8</w:t>
            </w:r>
          </w:p>
        </w:tc>
        <w:tc>
          <w:tcPr>
            <w:tcW w:w="520" w:type="dxa"/>
          </w:tcPr>
          <w:p w:rsidR="00B002B8" w:rsidRPr="00773DBC" w:rsidRDefault="00B002B8" w:rsidP="00A25EAC">
            <w:pPr>
              <w:jc w:val="center"/>
            </w:pPr>
          </w:p>
        </w:tc>
        <w:tc>
          <w:tcPr>
            <w:tcW w:w="1713" w:type="dxa"/>
          </w:tcPr>
          <w:p w:rsidR="00B002B8" w:rsidRPr="00773DBC" w:rsidRDefault="005223E5" w:rsidP="00A25EAC">
            <w:pPr>
              <w:jc w:val="center"/>
            </w:pPr>
            <w:r>
              <w:t>6</w:t>
            </w:r>
          </w:p>
        </w:tc>
      </w:tr>
      <w:tr w:rsidR="00132725" w:rsidRPr="00773DBC" w:rsidTr="009E575E">
        <w:tc>
          <w:tcPr>
            <w:tcW w:w="483" w:type="dxa"/>
          </w:tcPr>
          <w:p w:rsidR="00132725" w:rsidRPr="00773DBC" w:rsidRDefault="00132725" w:rsidP="00132725">
            <w:pPr>
              <w:jc w:val="both"/>
            </w:pPr>
          </w:p>
        </w:tc>
        <w:tc>
          <w:tcPr>
            <w:tcW w:w="4566" w:type="dxa"/>
          </w:tcPr>
          <w:p w:rsidR="00132725" w:rsidRPr="002835A8" w:rsidRDefault="00132725" w:rsidP="00B002B8">
            <w:pPr>
              <w:widowControl/>
            </w:pPr>
            <w:r>
              <w:t>Контроль</w:t>
            </w:r>
          </w:p>
        </w:tc>
        <w:tc>
          <w:tcPr>
            <w:tcW w:w="685" w:type="dxa"/>
          </w:tcPr>
          <w:p w:rsidR="00132725" w:rsidRDefault="00132725" w:rsidP="00A25EAC">
            <w:pPr>
              <w:jc w:val="center"/>
            </w:pPr>
            <w:r>
              <w:t>9</w:t>
            </w:r>
          </w:p>
        </w:tc>
        <w:tc>
          <w:tcPr>
            <w:tcW w:w="753" w:type="dxa"/>
          </w:tcPr>
          <w:p w:rsidR="00132725" w:rsidRDefault="00132725" w:rsidP="00A25EAC">
            <w:pPr>
              <w:jc w:val="center"/>
              <w:rPr>
                <w:color w:val="000000" w:themeColor="text1"/>
              </w:rPr>
            </w:pPr>
          </w:p>
        </w:tc>
        <w:tc>
          <w:tcPr>
            <w:tcW w:w="851" w:type="dxa"/>
          </w:tcPr>
          <w:p w:rsidR="00132725" w:rsidRDefault="00CF7259" w:rsidP="00A25EAC">
            <w:pPr>
              <w:jc w:val="center"/>
            </w:pPr>
            <w:r>
              <w:t>2**</w:t>
            </w:r>
          </w:p>
        </w:tc>
        <w:tc>
          <w:tcPr>
            <w:tcW w:w="520" w:type="dxa"/>
          </w:tcPr>
          <w:p w:rsidR="00132725" w:rsidRPr="00773DBC" w:rsidRDefault="00132725" w:rsidP="00A25EAC">
            <w:pPr>
              <w:jc w:val="center"/>
            </w:pPr>
          </w:p>
        </w:tc>
        <w:tc>
          <w:tcPr>
            <w:tcW w:w="1713" w:type="dxa"/>
          </w:tcPr>
          <w:p w:rsidR="00132725" w:rsidRDefault="00132725" w:rsidP="00A25EAC">
            <w:pPr>
              <w:jc w:val="center"/>
            </w:pPr>
          </w:p>
        </w:tc>
      </w:tr>
      <w:tr w:rsidR="00F37DE1" w:rsidRPr="00773DBC" w:rsidTr="009E575E">
        <w:tc>
          <w:tcPr>
            <w:tcW w:w="483" w:type="dxa"/>
          </w:tcPr>
          <w:p w:rsidR="00F37DE1" w:rsidRPr="00773DBC" w:rsidRDefault="00F37DE1" w:rsidP="00557F43">
            <w:pPr>
              <w:jc w:val="both"/>
            </w:pPr>
          </w:p>
        </w:tc>
        <w:tc>
          <w:tcPr>
            <w:tcW w:w="4566" w:type="dxa"/>
          </w:tcPr>
          <w:p w:rsidR="00F37DE1" w:rsidRPr="002835A8" w:rsidRDefault="00C946FB" w:rsidP="00B002B8">
            <w:pPr>
              <w:widowControl/>
            </w:pPr>
            <w:r>
              <w:t>Всего</w:t>
            </w:r>
          </w:p>
        </w:tc>
        <w:tc>
          <w:tcPr>
            <w:tcW w:w="685" w:type="dxa"/>
          </w:tcPr>
          <w:p w:rsidR="00F37DE1" w:rsidRPr="00773DBC" w:rsidRDefault="00132725" w:rsidP="00A25EAC">
            <w:pPr>
              <w:jc w:val="center"/>
            </w:pPr>
            <w:r>
              <w:t>216</w:t>
            </w:r>
          </w:p>
        </w:tc>
        <w:tc>
          <w:tcPr>
            <w:tcW w:w="753" w:type="dxa"/>
          </w:tcPr>
          <w:p w:rsidR="00F37DE1" w:rsidRDefault="00972607" w:rsidP="00F37DE1">
            <w:pPr>
              <w:jc w:val="center"/>
            </w:pPr>
            <w:r>
              <w:fldChar w:fldCharType="begin"/>
            </w:r>
            <w:r w:rsidR="00F37DE1">
              <w:instrText xml:space="preserve"> =SUM(ABOVE) </w:instrText>
            </w:r>
            <w:r>
              <w:fldChar w:fldCharType="separate"/>
            </w:r>
            <w:r w:rsidR="00DE66C4">
              <w:rPr>
                <w:noProof/>
              </w:rPr>
              <w:t>40</w:t>
            </w:r>
            <w:r>
              <w:fldChar w:fldCharType="end"/>
            </w:r>
          </w:p>
        </w:tc>
        <w:tc>
          <w:tcPr>
            <w:tcW w:w="851" w:type="dxa"/>
          </w:tcPr>
          <w:p w:rsidR="00F37DE1" w:rsidRPr="00773DBC" w:rsidRDefault="00972607" w:rsidP="00A25EAC">
            <w:pPr>
              <w:jc w:val="center"/>
            </w:pPr>
            <w:r>
              <w:fldChar w:fldCharType="begin"/>
            </w:r>
            <w:r w:rsidR="00721D00">
              <w:instrText xml:space="preserve"> =SUM(ABOVE) </w:instrText>
            </w:r>
            <w:r>
              <w:fldChar w:fldCharType="separate"/>
            </w:r>
            <w:r w:rsidR="00DE66C4">
              <w:rPr>
                <w:noProof/>
              </w:rPr>
              <w:t>80</w:t>
            </w:r>
            <w:r>
              <w:fldChar w:fldCharType="end"/>
            </w:r>
          </w:p>
        </w:tc>
        <w:tc>
          <w:tcPr>
            <w:tcW w:w="520" w:type="dxa"/>
          </w:tcPr>
          <w:p w:rsidR="00F37DE1" w:rsidRPr="00773DBC" w:rsidRDefault="00F37DE1" w:rsidP="00A25EAC">
            <w:pPr>
              <w:jc w:val="center"/>
            </w:pPr>
          </w:p>
        </w:tc>
        <w:tc>
          <w:tcPr>
            <w:tcW w:w="1713" w:type="dxa"/>
          </w:tcPr>
          <w:p w:rsidR="00F37DE1" w:rsidRPr="00773DBC" w:rsidRDefault="00972607" w:rsidP="00A25EAC">
            <w:pPr>
              <w:jc w:val="center"/>
            </w:pPr>
            <w:r>
              <w:fldChar w:fldCharType="begin"/>
            </w:r>
            <w:r w:rsidR="00DE66C4">
              <w:instrText xml:space="preserve"> =SUM(ABOVE) </w:instrText>
            </w:r>
            <w:r>
              <w:fldChar w:fldCharType="separate"/>
            </w:r>
            <w:r w:rsidR="00557F43">
              <w:rPr>
                <w:noProof/>
              </w:rPr>
              <w:t>87</w:t>
            </w:r>
            <w:r>
              <w:fldChar w:fldCharType="end"/>
            </w:r>
          </w:p>
        </w:tc>
      </w:tr>
    </w:tbl>
    <w:p w:rsidR="000C72FB" w:rsidRPr="00773DBC" w:rsidRDefault="000C72FB" w:rsidP="000C72FB">
      <w:pPr>
        <w:ind w:left="360"/>
        <w:jc w:val="both"/>
      </w:pPr>
      <w:r w:rsidRPr="00773DBC">
        <w:t>*- в интерактивной форме</w:t>
      </w:r>
    </w:p>
    <w:p w:rsidR="00CF7259" w:rsidRPr="0032333B" w:rsidRDefault="00CF7259" w:rsidP="00CF7259">
      <w:r w:rsidRPr="0032333B">
        <w:t>**включена в трудоемкость практических/семинарских/лабораторных занятий</w:t>
      </w:r>
    </w:p>
    <w:p w:rsidR="008C21D1" w:rsidRPr="00D075DA" w:rsidRDefault="008C21D1" w:rsidP="00CF7259">
      <w:pPr>
        <w:pStyle w:val="a9"/>
        <w:numPr>
          <w:ilvl w:val="2"/>
          <w:numId w:val="1"/>
        </w:numPr>
        <w:spacing w:before="60"/>
        <w:ind w:left="1797"/>
        <w:contextualSpacing w:val="0"/>
        <w:jc w:val="both"/>
        <w:rPr>
          <w:i/>
        </w:rPr>
      </w:pPr>
      <w:r>
        <w:rPr>
          <w:i/>
        </w:rPr>
        <w:t>Зао</w:t>
      </w:r>
      <w:r w:rsidRPr="00D075DA">
        <w:rPr>
          <w:i/>
        </w:rPr>
        <w:t>чная форма обучения</w:t>
      </w:r>
    </w:p>
    <w:p w:rsidR="008C21D1" w:rsidRPr="00773DBC" w:rsidRDefault="008C21D1" w:rsidP="008C21D1">
      <w:pPr>
        <w:pStyle w:val="a9"/>
        <w:ind w:left="1800"/>
        <w:jc w:val="both"/>
      </w:pPr>
    </w:p>
    <w:tbl>
      <w:tblPr>
        <w:tblStyle w:val="a8"/>
        <w:tblW w:w="0" w:type="auto"/>
        <w:tblLayout w:type="fixed"/>
        <w:tblLook w:val="04A0" w:firstRow="1" w:lastRow="0" w:firstColumn="1" w:lastColumn="0" w:noHBand="0" w:noVBand="1"/>
      </w:tblPr>
      <w:tblGrid>
        <w:gridCol w:w="483"/>
        <w:gridCol w:w="4566"/>
        <w:gridCol w:w="685"/>
        <w:gridCol w:w="753"/>
        <w:gridCol w:w="851"/>
        <w:gridCol w:w="708"/>
        <w:gridCol w:w="1525"/>
      </w:tblGrid>
      <w:tr w:rsidR="008C21D1" w:rsidRPr="00773DBC" w:rsidTr="00344927">
        <w:tc>
          <w:tcPr>
            <w:tcW w:w="483" w:type="dxa"/>
            <w:vMerge w:val="restart"/>
          </w:tcPr>
          <w:p w:rsidR="008C21D1" w:rsidRPr="00773DBC" w:rsidRDefault="008C21D1" w:rsidP="009E575E">
            <w:pPr>
              <w:jc w:val="center"/>
              <w:rPr>
                <w:b/>
              </w:rPr>
            </w:pPr>
          </w:p>
          <w:p w:rsidR="008C21D1" w:rsidRPr="00773DBC" w:rsidRDefault="008C21D1" w:rsidP="009E575E">
            <w:pPr>
              <w:jc w:val="center"/>
              <w:rPr>
                <w:b/>
              </w:rPr>
            </w:pPr>
            <w:r w:rsidRPr="00773DBC">
              <w:rPr>
                <w:b/>
              </w:rPr>
              <w:t>№ п/п</w:t>
            </w:r>
          </w:p>
        </w:tc>
        <w:tc>
          <w:tcPr>
            <w:tcW w:w="4566" w:type="dxa"/>
            <w:vMerge w:val="restart"/>
          </w:tcPr>
          <w:p w:rsidR="008C21D1" w:rsidRPr="00773DBC" w:rsidRDefault="008C21D1" w:rsidP="009E575E">
            <w:pPr>
              <w:jc w:val="center"/>
              <w:rPr>
                <w:b/>
              </w:rPr>
            </w:pPr>
          </w:p>
          <w:p w:rsidR="008C21D1" w:rsidRPr="00773DBC" w:rsidRDefault="008C21D1" w:rsidP="009E575E">
            <w:pPr>
              <w:jc w:val="center"/>
              <w:rPr>
                <w:b/>
              </w:rPr>
            </w:pPr>
            <w:r w:rsidRPr="00773DBC">
              <w:rPr>
                <w:b/>
              </w:rPr>
              <w:t>Раздел/тема</w:t>
            </w:r>
          </w:p>
        </w:tc>
        <w:tc>
          <w:tcPr>
            <w:tcW w:w="685" w:type="dxa"/>
            <w:vMerge w:val="restart"/>
          </w:tcPr>
          <w:p w:rsidR="008C21D1" w:rsidRPr="00773DBC" w:rsidRDefault="008C21D1" w:rsidP="009E575E">
            <w:pPr>
              <w:jc w:val="center"/>
              <w:rPr>
                <w:b/>
              </w:rPr>
            </w:pPr>
          </w:p>
          <w:p w:rsidR="008C21D1" w:rsidRPr="00773DBC" w:rsidRDefault="008C21D1" w:rsidP="009E575E">
            <w:pPr>
              <w:jc w:val="center"/>
              <w:rPr>
                <w:b/>
              </w:rPr>
            </w:pPr>
            <w:r w:rsidRPr="00773DBC">
              <w:rPr>
                <w:b/>
              </w:rPr>
              <w:t>Всего час.</w:t>
            </w:r>
          </w:p>
        </w:tc>
        <w:tc>
          <w:tcPr>
            <w:tcW w:w="3837" w:type="dxa"/>
            <w:gridSpan w:val="4"/>
          </w:tcPr>
          <w:p w:rsidR="008C21D1" w:rsidRPr="00773DBC" w:rsidRDefault="008C21D1" w:rsidP="009E575E">
            <w:pPr>
              <w:jc w:val="center"/>
              <w:rPr>
                <w:b/>
              </w:rPr>
            </w:pPr>
            <w:r w:rsidRPr="00773DBC">
              <w:rPr>
                <w:b/>
              </w:rPr>
              <w:t>Виды учебной работы (в часах)</w:t>
            </w:r>
          </w:p>
        </w:tc>
      </w:tr>
      <w:tr w:rsidR="008C21D1" w:rsidRPr="00773DBC" w:rsidTr="00344927">
        <w:tc>
          <w:tcPr>
            <w:tcW w:w="483" w:type="dxa"/>
            <w:vMerge/>
          </w:tcPr>
          <w:p w:rsidR="008C21D1" w:rsidRPr="00773DBC" w:rsidRDefault="008C21D1" w:rsidP="009E575E">
            <w:pPr>
              <w:jc w:val="center"/>
              <w:rPr>
                <w:b/>
              </w:rPr>
            </w:pPr>
          </w:p>
        </w:tc>
        <w:tc>
          <w:tcPr>
            <w:tcW w:w="4566" w:type="dxa"/>
            <w:vMerge/>
          </w:tcPr>
          <w:p w:rsidR="008C21D1" w:rsidRPr="00773DBC" w:rsidRDefault="008C21D1" w:rsidP="009E575E">
            <w:pPr>
              <w:jc w:val="center"/>
              <w:rPr>
                <w:b/>
              </w:rPr>
            </w:pPr>
          </w:p>
        </w:tc>
        <w:tc>
          <w:tcPr>
            <w:tcW w:w="685" w:type="dxa"/>
            <w:vMerge/>
          </w:tcPr>
          <w:p w:rsidR="008C21D1" w:rsidRPr="00773DBC" w:rsidRDefault="008C21D1" w:rsidP="009E575E">
            <w:pPr>
              <w:jc w:val="center"/>
              <w:rPr>
                <w:b/>
              </w:rPr>
            </w:pPr>
          </w:p>
        </w:tc>
        <w:tc>
          <w:tcPr>
            <w:tcW w:w="2312" w:type="dxa"/>
            <w:gridSpan w:val="3"/>
          </w:tcPr>
          <w:p w:rsidR="008C21D1" w:rsidRPr="00773DBC" w:rsidRDefault="008C21D1" w:rsidP="009E575E">
            <w:pPr>
              <w:jc w:val="center"/>
              <w:rPr>
                <w:b/>
              </w:rPr>
            </w:pPr>
            <w:r w:rsidRPr="00773DBC">
              <w:rPr>
                <w:b/>
              </w:rPr>
              <w:t>Аудиторная работа</w:t>
            </w:r>
          </w:p>
        </w:tc>
        <w:tc>
          <w:tcPr>
            <w:tcW w:w="1525" w:type="dxa"/>
            <w:vMerge w:val="restart"/>
          </w:tcPr>
          <w:p w:rsidR="008C21D1" w:rsidRPr="00773DBC" w:rsidRDefault="008C21D1" w:rsidP="009E575E">
            <w:pPr>
              <w:jc w:val="center"/>
              <w:rPr>
                <w:b/>
              </w:rPr>
            </w:pPr>
            <w:r w:rsidRPr="00773DBC">
              <w:rPr>
                <w:b/>
              </w:rPr>
              <w:t>Самостоятельная работа</w:t>
            </w:r>
          </w:p>
        </w:tc>
      </w:tr>
      <w:tr w:rsidR="008C21D1" w:rsidRPr="00773DBC" w:rsidTr="00344927">
        <w:tc>
          <w:tcPr>
            <w:tcW w:w="483" w:type="dxa"/>
            <w:vMerge/>
          </w:tcPr>
          <w:p w:rsidR="008C21D1" w:rsidRPr="00773DBC" w:rsidRDefault="008C21D1" w:rsidP="009E575E">
            <w:pPr>
              <w:jc w:val="both"/>
            </w:pPr>
          </w:p>
        </w:tc>
        <w:tc>
          <w:tcPr>
            <w:tcW w:w="4566" w:type="dxa"/>
            <w:vMerge/>
          </w:tcPr>
          <w:p w:rsidR="008C21D1" w:rsidRPr="00773DBC" w:rsidRDefault="008C21D1" w:rsidP="009E575E">
            <w:pPr>
              <w:jc w:val="both"/>
            </w:pPr>
          </w:p>
        </w:tc>
        <w:tc>
          <w:tcPr>
            <w:tcW w:w="685" w:type="dxa"/>
            <w:vMerge/>
          </w:tcPr>
          <w:p w:rsidR="008C21D1" w:rsidRPr="00773DBC" w:rsidRDefault="008C21D1" w:rsidP="009E575E">
            <w:pPr>
              <w:jc w:val="both"/>
            </w:pPr>
          </w:p>
        </w:tc>
        <w:tc>
          <w:tcPr>
            <w:tcW w:w="753" w:type="dxa"/>
          </w:tcPr>
          <w:p w:rsidR="008C21D1" w:rsidRPr="00773DBC" w:rsidRDefault="008C21D1" w:rsidP="009E575E">
            <w:pPr>
              <w:jc w:val="center"/>
              <w:rPr>
                <w:b/>
              </w:rPr>
            </w:pPr>
            <w:r w:rsidRPr="00773DBC">
              <w:rPr>
                <w:b/>
              </w:rPr>
              <w:t>ЛК</w:t>
            </w:r>
          </w:p>
        </w:tc>
        <w:tc>
          <w:tcPr>
            <w:tcW w:w="851" w:type="dxa"/>
          </w:tcPr>
          <w:p w:rsidR="008C21D1" w:rsidRPr="00773DBC" w:rsidRDefault="008C21D1" w:rsidP="009E575E">
            <w:pPr>
              <w:jc w:val="center"/>
              <w:rPr>
                <w:b/>
              </w:rPr>
            </w:pPr>
            <w:r w:rsidRPr="00773DBC">
              <w:rPr>
                <w:b/>
              </w:rPr>
              <w:t>ПР\Лаб</w:t>
            </w:r>
          </w:p>
        </w:tc>
        <w:tc>
          <w:tcPr>
            <w:tcW w:w="708" w:type="dxa"/>
          </w:tcPr>
          <w:p w:rsidR="008C21D1" w:rsidRPr="00773DBC" w:rsidRDefault="008C21D1" w:rsidP="009E575E">
            <w:pPr>
              <w:jc w:val="center"/>
              <w:rPr>
                <w:b/>
              </w:rPr>
            </w:pPr>
            <w:r w:rsidRPr="00773DBC">
              <w:rPr>
                <w:b/>
              </w:rPr>
              <w:t>СЕМ</w:t>
            </w:r>
          </w:p>
        </w:tc>
        <w:tc>
          <w:tcPr>
            <w:tcW w:w="1525" w:type="dxa"/>
            <w:vMerge/>
          </w:tcPr>
          <w:p w:rsidR="008C21D1" w:rsidRPr="00773DBC" w:rsidRDefault="008C21D1" w:rsidP="009E575E">
            <w:pPr>
              <w:jc w:val="both"/>
            </w:pPr>
          </w:p>
        </w:tc>
      </w:tr>
      <w:tr w:rsidR="008C21D1" w:rsidRPr="00CC554F" w:rsidTr="00344927">
        <w:tc>
          <w:tcPr>
            <w:tcW w:w="483" w:type="dxa"/>
          </w:tcPr>
          <w:p w:rsidR="008C21D1" w:rsidRPr="00CC554F" w:rsidRDefault="008C21D1" w:rsidP="009E575E">
            <w:pPr>
              <w:jc w:val="both"/>
            </w:pPr>
          </w:p>
        </w:tc>
        <w:tc>
          <w:tcPr>
            <w:tcW w:w="4566" w:type="dxa"/>
          </w:tcPr>
          <w:p w:rsidR="008C21D1" w:rsidRPr="002835A8" w:rsidRDefault="008C21D1" w:rsidP="009E575E">
            <w:r w:rsidRPr="002835A8">
              <w:rPr>
                <w:bCs/>
                <w:iCs/>
              </w:rPr>
              <w:t>Раздел 1. Введение в математический анализ</w:t>
            </w:r>
          </w:p>
        </w:tc>
        <w:tc>
          <w:tcPr>
            <w:tcW w:w="685" w:type="dxa"/>
          </w:tcPr>
          <w:p w:rsidR="008C21D1" w:rsidRPr="00CC554F" w:rsidRDefault="008C21D1" w:rsidP="009E575E">
            <w:pPr>
              <w:jc w:val="center"/>
            </w:pPr>
          </w:p>
        </w:tc>
        <w:tc>
          <w:tcPr>
            <w:tcW w:w="753" w:type="dxa"/>
          </w:tcPr>
          <w:p w:rsidR="008C21D1" w:rsidRPr="00CC554F" w:rsidRDefault="008C21D1" w:rsidP="009E575E">
            <w:pPr>
              <w:jc w:val="center"/>
            </w:pPr>
          </w:p>
        </w:tc>
        <w:tc>
          <w:tcPr>
            <w:tcW w:w="851" w:type="dxa"/>
          </w:tcPr>
          <w:p w:rsidR="008C21D1" w:rsidRPr="00CC554F" w:rsidRDefault="008C21D1" w:rsidP="009E575E">
            <w:pPr>
              <w:jc w:val="center"/>
            </w:pPr>
          </w:p>
        </w:tc>
        <w:tc>
          <w:tcPr>
            <w:tcW w:w="708" w:type="dxa"/>
          </w:tcPr>
          <w:p w:rsidR="008C21D1" w:rsidRPr="00CC554F" w:rsidRDefault="008C21D1" w:rsidP="009E575E">
            <w:pPr>
              <w:jc w:val="center"/>
            </w:pPr>
          </w:p>
        </w:tc>
        <w:tc>
          <w:tcPr>
            <w:tcW w:w="1525" w:type="dxa"/>
          </w:tcPr>
          <w:p w:rsidR="008C21D1" w:rsidRPr="00CC554F" w:rsidRDefault="008C21D1" w:rsidP="009E575E">
            <w:pPr>
              <w:jc w:val="center"/>
            </w:pPr>
            <w:r w:rsidRPr="00721D00">
              <w:rPr>
                <w:color w:val="FFFFFF" w:themeColor="background1"/>
              </w:rPr>
              <w:t>0</w:t>
            </w:r>
            <w:r>
              <w:rPr>
                <w:color w:val="FFFFFF" w:themeColor="background1"/>
              </w:rPr>
              <w:t>6666666</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r w:rsidRPr="002835A8">
              <w:t>Множества и функции</w:t>
            </w:r>
          </w:p>
        </w:tc>
        <w:tc>
          <w:tcPr>
            <w:tcW w:w="685" w:type="dxa"/>
          </w:tcPr>
          <w:p w:rsidR="008C21D1" w:rsidRPr="00773DBC" w:rsidRDefault="008C21D1" w:rsidP="009E575E">
            <w:pPr>
              <w:jc w:val="center"/>
            </w:pPr>
            <w:r>
              <w:t>10</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r>
              <w:t>2</w:t>
            </w: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8</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Пределчисловойпоследовательности</w:t>
            </w:r>
            <w:r>
              <w:t>.</w:t>
            </w:r>
            <w:r w:rsidRPr="002835A8">
              <w:t xml:space="preserve"> Предел функции</w:t>
            </w:r>
          </w:p>
        </w:tc>
        <w:tc>
          <w:tcPr>
            <w:tcW w:w="685" w:type="dxa"/>
          </w:tcPr>
          <w:p w:rsidR="008C21D1" w:rsidRPr="00773DBC" w:rsidRDefault="008C21D1" w:rsidP="009E575E">
            <w:pPr>
              <w:jc w:val="center"/>
            </w:pPr>
            <w:r>
              <w:t>10</w:t>
            </w:r>
          </w:p>
        </w:tc>
        <w:tc>
          <w:tcPr>
            <w:tcW w:w="753" w:type="dxa"/>
          </w:tcPr>
          <w:p w:rsidR="008C21D1" w:rsidRPr="00773DBC" w:rsidRDefault="008C21D1" w:rsidP="009E575E">
            <w:pPr>
              <w:jc w:val="center"/>
            </w:pPr>
            <w:r>
              <w:t>2</w:t>
            </w: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8</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rPr>
                <w:color w:val="000000"/>
                <w:spacing w:val="2"/>
              </w:rPr>
            </w:pPr>
            <w:r w:rsidRPr="002835A8">
              <w:t>Сравнениебесконечномалыхфункций.Непрерывностьфункции</w:t>
            </w:r>
          </w:p>
        </w:tc>
        <w:tc>
          <w:tcPr>
            <w:tcW w:w="685" w:type="dxa"/>
          </w:tcPr>
          <w:p w:rsidR="008C21D1" w:rsidRPr="00773DBC" w:rsidRDefault="008C21D1" w:rsidP="009E575E">
            <w:pPr>
              <w:jc w:val="center"/>
            </w:pPr>
            <w:r>
              <w:t>10</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r>
              <w:t>2</w:t>
            </w: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8</w:t>
            </w:r>
          </w:p>
        </w:tc>
      </w:tr>
      <w:tr w:rsidR="008C21D1" w:rsidRPr="00CC554F" w:rsidTr="00344927">
        <w:tc>
          <w:tcPr>
            <w:tcW w:w="483" w:type="dxa"/>
          </w:tcPr>
          <w:p w:rsidR="008C21D1" w:rsidRPr="00CC554F" w:rsidRDefault="008C21D1" w:rsidP="009E575E">
            <w:pPr>
              <w:jc w:val="both"/>
            </w:pPr>
          </w:p>
        </w:tc>
        <w:tc>
          <w:tcPr>
            <w:tcW w:w="4566" w:type="dxa"/>
          </w:tcPr>
          <w:p w:rsidR="008C21D1" w:rsidRPr="002835A8" w:rsidRDefault="008C21D1" w:rsidP="009E575E">
            <w:pPr>
              <w:widowControl/>
            </w:pPr>
            <w:r w:rsidRPr="002835A8">
              <w:rPr>
                <w:bCs/>
                <w:iCs/>
              </w:rPr>
              <w:t>Раздел 2. Дифференциальное исчисление функции одной переменной</w:t>
            </w:r>
          </w:p>
        </w:tc>
        <w:tc>
          <w:tcPr>
            <w:tcW w:w="685" w:type="dxa"/>
          </w:tcPr>
          <w:p w:rsidR="008C21D1" w:rsidRPr="00CC554F" w:rsidRDefault="008C21D1" w:rsidP="009E575E">
            <w:pPr>
              <w:jc w:val="center"/>
            </w:pPr>
          </w:p>
        </w:tc>
        <w:tc>
          <w:tcPr>
            <w:tcW w:w="753" w:type="dxa"/>
          </w:tcPr>
          <w:p w:rsidR="008C21D1" w:rsidRPr="00F37DE1" w:rsidRDefault="008C21D1" w:rsidP="009E575E">
            <w:pPr>
              <w:jc w:val="center"/>
              <w:rPr>
                <w:color w:val="FFFFFF" w:themeColor="background1"/>
              </w:rPr>
            </w:pPr>
          </w:p>
        </w:tc>
        <w:tc>
          <w:tcPr>
            <w:tcW w:w="851" w:type="dxa"/>
          </w:tcPr>
          <w:p w:rsidR="008C21D1" w:rsidRPr="00721D00" w:rsidRDefault="008C21D1" w:rsidP="009E575E">
            <w:pPr>
              <w:jc w:val="center"/>
              <w:rPr>
                <w:color w:val="FFFFFF" w:themeColor="background1"/>
              </w:rPr>
            </w:pPr>
          </w:p>
        </w:tc>
        <w:tc>
          <w:tcPr>
            <w:tcW w:w="708" w:type="dxa"/>
          </w:tcPr>
          <w:p w:rsidR="008C21D1" w:rsidRPr="00CC554F" w:rsidRDefault="008C21D1" w:rsidP="009E575E">
            <w:pPr>
              <w:jc w:val="center"/>
            </w:pPr>
          </w:p>
        </w:tc>
        <w:tc>
          <w:tcPr>
            <w:tcW w:w="1525" w:type="dxa"/>
          </w:tcPr>
          <w:p w:rsidR="008C21D1" w:rsidRPr="00CC554F" w:rsidRDefault="008C21D1" w:rsidP="009E575E">
            <w:pPr>
              <w:jc w:val="center"/>
            </w:pP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Производнаяфункции</w:t>
            </w:r>
            <w:r>
              <w:t>.</w:t>
            </w:r>
            <w:r w:rsidRPr="002835A8">
              <w:t xml:space="preserve"> Дифференциал функции. Предельный анализ</w:t>
            </w:r>
            <w:r>
              <w:t>.</w:t>
            </w:r>
            <w:r w:rsidRPr="002835A8">
              <w:t xml:space="preserve"> Теоремы о дифференцируемых функциях</w:t>
            </w:r>
          </w:p>
        </w:tc>
        <w:tc>
          <w:tcPr>
            <w:tcW w:w="685" w:type="dxa"/>
          </w:tcPr>
          <w:p w:rsidR="008C21D1" w:rsidRPr="00773DBC" w:rsidRDefault="008C21D1" w:rsidP="009E575E">
            <w:pPr>
              <w:jc w:val="center"/>
            </w:pPr>
            <w:r>
              <w:t>12</w:t>
            </w:r>
          </w:p>
        </w:tc>
        <w:tc>
          <w:tcPr>
            <w:tcW w:w="753" w:type="dxa"/>
          </w:tcPr>
          <w:p w:rsidR="008C21D1" w:rsidRPr="00773DBC" w:rsidRDefault="008C21D1" w:rsidP="009E575E">
            <w:pPr>
              <w:jc w:val="center"/>
            </w:pPr>
            <w:r>
              <w:t>2</w:t>
            </w:r>
            <w:r w:rsidR="000105B2">
              <w:t>(1*)</w:t>
            </w:r>
          </w:p>
        </w:tc>
        <w:tc>
          <w:tcPr>
            <w:tcW w:w="851" w:type="dxa"/>
          </w:tcPr>
          <w:p w:rsidR="008C21D1" w:rsidRPr="00773DBC" w:rsidRDefault="008C21D1" w:rsidP="009E575E">
            <w:pPr>
              <w:jc w:val="center"/>
            </w:pPr>
            <w:r>
              <w:t>2</w:t>
            </w: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8</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Применениедифференциальногоисчислениядляисследования функций</w:t>
            </w:r>
          </w:p>
        </w:tc>
        <w:tc>
          <w:tcPr>
            <w:tcW w:w="685" w:type="dxa"/>
          </w:tcPr>
          <w:p w:rsidR="008C21D1" w:rsidRPr="00773DBC" w:rsidRDefault="008C21D1" w:rsidP="009E575E">
            <w:pPr>
              <w:jc w:val="center"/>
            </w:pPr>
            <w:r>
              <w:t>10</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r>
              <w:t>2</w:t>
            </w:r>
            <w:r w:rsidR="000105B2">
              <w:t>(1*)</w:t>
            </w: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8</w:t>
            </w:r>
          </w:p>
        </w:tc>
      </w:tr>
      <w:tr w:rsidR="008C21D1" w:rsidRPr="00CC554F" w:rsidTr="00344927">
        <w:tc>
          <w:tcPr>
            <w:tcW w:w="483" w:type="dxa"/>
          </w:tcPr>
          <w:p w:rsidR="008C21D1" w:rsidRPr="00CC554F" w:rsidRDefault="008C21D1" w:rsidP="009E575E">
            <w:pPr>
              <w:jc w:val="both"/>
            </w:pPr>
          </w:p>
        </w:tc>
        <w:tc>
          <w:tcPr>
            <w:tcW w:w="4566" w:type="dxa"/>
          </w:tcPr>
          <w:p w:rsidR="008C21D1" w:rsidRPr="002835A8" w:rsidRDefault="008C21D1" w:rsidP="009E575E">
            <w:pPr>
              <w:widowControl/>
            </w:pPr>
            <w:r w:rsidRPr="002835A8">
              <w:rPr>
                <w:bCs/>
                <w:iCs/>
              </w:rPr>
              <w:t>Раздел3. Дифференциальное исчисление функций нескольких переменных</w:t>
            </w:r>
          </w:p>
        </w:tc>
        <w:tc>
          <w:tcPr>
            <w:tcW w:w="685" w:type="dxa"/>
          </w:tcPr>
          <w:p w:rsidR="008C21D1" w:rsidRPr="00CC554F" w:rsidRDefault="008C21D1" w:rsidP="009E575E">
            <w:pPr>
              <w:jc w:val="center"/>
            </w:pPr>
          </w:p>
        </w:tc>
        <w:tc>
          <w:tcPr>
            <w:tcW w:w="753" w:type="dxa"/>
          </w:tcPr>
          <w:p w:rsidR="008C21D1" w:rsidRPr="00F37DE1" w:rsidRDefault="008C21D1" w:rsidP="009E575E">
            <w:pPr>
              <w:jc w:val="center"/>
              <w:rPr>
                <w:color w:val="FFFFFF" w:themeColor="background1"/>
              </w:rPr>
            </w:pPr>
          </w:p>
        </w:tc>
        <w:tc>
          <w:tcPr>
            <w:tcW w:w="851" w:type="dxa"/>
          </w:tcPr>
          <w:p w:rsidR="008C21D1" w:rsidRPr="00721D00" w:rsidRDefault="008C21D1" w:rsidP="009E575E">
            <w:pPr>
              <w:jc w:val="center"/>
              <w:rPr>
                <w:color w:val="FFFFFF" w:themeColor="background1"/>
              </w:rPr>
            </w:pPr>
          </w:p>
        </w:tc>
        <w:tc>
          <w:tcPr>
            <w:tcW w:w="708" w:type="dxa"/>
          </w:tcPr>
          <w:p w:rsidR="008C21D1" w:rsidRPr="00CC554F" w:rsidRDefault="008C21D1" w:rsidP="009E575E">
            <w:pPr>
              <w:jc w:val="center"/>
            </w:pPr>
          </w:p>
        </w:tc>
        <w:tc>
          <w:tcPr>
            <w:tcW w:w="1525" w:type="dxa"/>
          </w:tcPr>
          <w:p w:rsidR="008C21D1" w:rsidRPr="00CC554F" w:rsidRDefault="008C21D1" w:rsidP="009E575E">
            <w:pPr>
              <w:jc w:val="center"/>
            </w:pP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Функциинесколькихпеременных</w:t>
            </w:r>
          </w:p>
        </w:tc>
        <w:tc>
          <w:tcPr>
            <w:tcW w:w="685" w:type="dxa"/>
          </w:tcPr>
          <w:p w:rsidR="008C21D1" w:rsidRPr="00773DBC" w:rsidRDefault="008C21D1" w:rsidP="009E575E">
            <w:pPr>
              <w:jc w:val="center"/>
            </w:pPr>
            <w:r>
              <w:t>8</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8</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Дифференцируемостьфункцийнесколькихпеременных</w:t>
            </w:r>
          </w:p>
        </w:tc>
        <w:tc>
          <w:tcPr>
            <w:tcW w:w="685" w:type="dxa"/>
          </w:tcPr>
          <w:p w:rsidR="008C21D1" w:rsidRPr="00773DBC" w:rsidRDefault="008C21D1" w:rsidP="009E575E">
            <w:pPr>
              <w:jc w:val="center"/>
            </w:pPr>
            <w:r>
              <w:t>8</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8</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Экстремумфункциинесколькихпеременных</w:t>
            </w:r>
          </w:p>
        </w:tc>
        <w:tc>
          <w:tcPr>
            <w:tcW w:w="685" w:type="dxa"/>
          </w:tcPr>
          <w:p w:rsidR="008C21D1" w:rsidRPr="00773DBC" w:rsidRDefault="008C21D1" w:rsidP="009E575E">
            <w:pPr>
              <w:jc w:val="center"/>
            </w:pPr>
            <w:r>
              <w:t>8</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8</w:t>
            </w:r>
          </w:p>
        </w:tc>
      </w:tr>
      <w:tr w:rsidR="008C21D1" w:rsidRPr="00CC554F" w:rsidTr="00344927">
        <w:tc>
          <w:tcPr>
            <w:tcW w:w="483" w:type="dxa"/>
          </w:tcPr>
          <w:p w:rsidR="008C21D1" w:rsidRPr="00CC554F" w:rsidRDefault="008C21D1" w:rsidP="009E575E">
            <w:pPr>
              <w:jc w:val="both"/>
            </w:pPr>
          </w:p>
        </w:tc>
        <w:tc>
          <w:tcPr>
            <w:tcW w:w="4566" w:type="dxa"/>
          </w:tcPr>
          <w:p w:rsidR="008C21D1" w:rsidRPr="002835A8" w:rsidRDefault="008C21D1" w:rsidP="009E575E">
            <w:pPr>
              <w:widowControl/>
            </w:pPr>
            <w:r w:rsidRPr="002835A8">
              <w:rPr>
                <w:bCs/>
                <w:iCs/>
              </w:rPr>
              <w:t>Раздел 4. Интегральное исчисление</w:t>
            </w:r>
          </w:p>
        </w:tc>
        <w:tc>
          <w:tcPr>
            <w:tcW w:w="685" w:type="dxa"/>
          </w:tcPr>
          <w:p w:rsidR="008C21D1" w:rsidRPr="00CC554F" w:rsidRDefault="008C21D1" w:rsidP="009E575E">
            <w:pPr>
              <w:jc w:val="center"/>
            </w:pPr>
          </w:p>
        </w:tc>
        <w:tc>
          <w:tcPr>
            <w:tcW w:w="753" w:type="dxa"/>
          </w:tcPr>
          <w:p w:rsidR="008C21D1" w:rsidRPr="00F37DE1" w:rsidRDefault="008C21D1" w:rsidP="009E575E">
            <w:pPr>
              <w:jc w:val="center"/>
              <w:rPr>
                <w:color w:val="FFFFFF" w:themeColor="background1"/>
              </w:rPr>
            </w:pPr>
          </w:p>
        </w:tc>
        <w:tc>
          <w:tcPr>
            <w:tcW w:w="851" w:type="dxa"/>
          </w:tcPr>
          <w:p w:rsidR="008C21D1" w:rsidRPr="00721D00" w:rsidRDefault="008C21D1" w:rsidP="009E575E">
            <w:pPr>
              <w:jc w:val="center"/>
              <w:rPr>
                <w:color w:val="FFFFFF" w:themeColor="background1"/>
              </w:rPr>
            </w:pPr>
          </w:p>
        </w:tc>
        <w:tc>
          <w:tcPr>
            <w:tcW w:w="708" w:type="dxa"/>
          </w:tcPr>
          <w:p w:rsidR="008C21D1" w:rsidRPr="00CC554F" w:rsidRDefault="008C21D1" w:rsidP="009E575E">
            <w:pPr>
              <w:jc w:val="center"/>
            </w:pPr>
          </w:p>
        </w:tc>
        <w:tc>
          <w:tcPr>
            <w:tcW w:w="1525" w:type="dxa"/>
          </w:tcPr>
          <w:p w:rsidR="008C21D1" w:rsidRPr="00CC554F" w:rsidRDefault="008C21D1" w:rsidP="009E575E">
            <w:pPr>
              <w:jc w:val="center"/>
            </w:pP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Неопределённыйинтеграл. Методыинтегрирования</w:t>
            </w:r>
          </w:p>
        </w:tc>
        <w:tc>
          <w:tcPr>
            <w:tcW w:w="685" w:type="dxa"/>
          </w:tcPr>
          <w:p w:rsidR="008C21D1" w:rsidRPr="00773DBC" w:rsidRDefault="008C21D1" w:rsidP="009E575E">
            <w:pPr>
              <w:jc w:val="center"/>
            </w:pPr>
            <w:r>
              <w:t>12</w:t>
            </w:r>
          </w:p>
        </w:tc>
        <w:tc>
          <w:tcPr>
            <w:tcW w:w="753" w:type="dxa"/>
          </w:tcPr>
          <w:p w:rsidR="008C21D1" w:rsidRPr="00773DBC" w:rsidRDefault="008C21D1" w:rsidP="009E575E">
            <w:pPr>
              <w:jc w:val="center"/>
            </w:pPr>
            <w:r>
              <w:t>2</w:t>
            </w:r>
            <w:r w:rsidR="000105B2">
              <w:t>(1*)</w:t>
            </w:r>
          </w:p>
        </w:tc>
        <w:tc>
          <w:tcPr>
            <w:tcW w:w="851" w:type="dxa"/>
          </w:tcPr>
          <w:p w:rsidR="008C21D1" w:rsidRPr="00773DBC" w:rsidRDefault="008C21D1" w:rsidP="009E575E">
            <w:pPr>
              <w:jc w:val="center"/>
            </w:pPr>
            <w:r>
              <w:t>2</w:t>
            </w: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8</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Нахождение неопредел</w:t>
            </w:r>
            <w:r>
              <w:t>ё</w:t>
            </w:r>
            <w:r w:rsidRPr="002835A8">
              <w:t>нных интегралов</w:t>
            </w:r>
          </w:p>
        </w:tc>
        <w:tc>
          <w:tcPr>
            <w:tcW w:w="685" w:type="dxa"/>
          </w:tcPr>
          <w:p w:rsidR="008C21D1" w:rsidRPr="00773DBC" w:rsidRDefault="008C21D1" w:rsidP="009E575E">
            <w:pPr>
              <w:jc w:val="center"/>
            </w:pPr>
            <w:r>
              <w:t>10</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10</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 xml:space="preserve">Определенные и несобственные интегралы </w:t>
            </w:r>
          </w:p>
        </w:tc>
        <w:tc>
          <w:tcPr>
            <w:tcW w:w="685" w:type="dxa"/>
          </w:tcPr>
          <w:p w:rsidR="008C21D1" w:rsidRPr="00773DBC" w:rsidRDefault="008C21D1" w:rsidP="009E575E">
            <w:pPr>
              <w:jc w:val="center"/>
            </w:pPr>
            <w:r>
              <w:t>12</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r>
              <w:t>2</w:t>
            </w:r>
            <w:r w:rsidR="000105B2">
              <w:t>(1*)</w:t>
            </w: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10</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Приложения определ</w:t>
            </w:r>
            <w:r>
              <w:t>ё</w:t>
            </w:r>
            <w:r w:rsidRPr="002835A8">
              <w:t>нного интеграла.</w:t>
            </w:r>
          </w:p>
        </w:tc>
        <w:tc>
          <w:tcPr>
            <w:tcW w:w="685" w:type="dxa"/>
          </w:tcPr>
          <w:p w:rsidR="008C21D1" w:rsidRPr="00773DBC" w:rsidRDefault="008C21D1" w:rsidP="009E575E">
            <w:pPr>
              <w:jc w:val="center"/>
            </w:pPr>
            <w:r>
              <w:t>9</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9</w:t>
            </w:r>
          </w:p>
        </w:tc>
      </w:tr>
      <w:tr w:rsidR="008C21D1" w:rsidRPr="00CC554F" w:rsidTr="00344927">
        <w:tc>
          <w:tcPr>
            <w:tcW w:w="483" w:type="dxa"/>
          </w:tcPr>
          <w:p w:rsidR="008C21D1" w:rsidRPr="00CC554F" w:rsidRDefault="008C21D1" w:rsidP="009E575E">
            <w:pPr>
              <w:jc w:val="both"/>
            </w:pPr>
          </w:p>
        </w:tc>
        <w:tc>
          <w:tcPr>
            <w:tcW w:w="4566" w:type="dxa"/>
          </w:tcPr>
          <w:p w:rsidR="008C21D1" w:rsidRPr="002835A8" w:rsidRDefault="008C21D1" w:rsidP="009E575E">
            <w:pPr>
              <w:widowControl/>
            </w:pPr>
            <w:r w:rsidRPr="002835A8">
              <w:rPr>
                <w:bCs/>
                <w:iCs/>
              </w:rPr>
              <w:t>Раздел 5. Дифференциальные уравнения</w:t>
            </w:r>
          </w:p>
        </w:tc>
        <w:tc>
          <w:tcPr>
            <w:tcW w:w="685" w:type="dxa"/>
          </w:tcPr>
          <w:p w:rsidR="008C21D1" w:rsidRPr="00CC554F" w:rsidRDefault="008C21D1" w:rsidP="009E575E">
            <w:pPr>
              <w:jc w:val="center"/>
            </w:pPr>
          </w:p>
        </w:tc>
        <w:tc>
          <w:tcPr>
            <w:tcW w:w="753" w:type="dxa"/>
          </w:tcPr>
          <w:p w:rsidR="008C21D1" w:rsidRPr="00F37DE1" w:rsidRDefault="008C21D1" w:rsidP="009E575E">
            <w:pPr>
              <w:jc w:val="center"/>
              <w:rPr>
                <w:color w:val="FFFFFF" w:themeColor="background1"/>
              </w:rPr>
            </w:pPr>
          </w:p>
        </w:tc>
        <w:tc>
          <w:tcPr>
            <w:tcW w:w="851" w:type="dxa"/>
          </w:tcPr>
          <w:p w:rsidR="008C21D1" w:rsidRPr="00721D00" w:rsidRDefault="008C21D1" w:rsidP="009E575E">
            <w:pPr>
              <w:jc w:val="center"/>
              <w:rPr>
                <w:color w:val="FFFFFF" w:themeColor="background1"/>
              </w:rPr>
            </w:pPr>
          </w:p>
        </w:tc>
        <w:tc>
          <w:tcPr>
            <w:tcW w:w="708" w:type="dxa"/>
          </w:tcPr>
          <w:p w:rsidR="008C21D1" w:rsidRPr="00CC554F" w:rsidRDefault="008C21D1" w:rsidP="009E575E">
            <w:pPr>
              <w:jc w:val="center"/>
            </w:pPr>
          </w:p>
        </w:tc>
        <w:tc>
          <w:tcPr>
            <w:tcW w:w="1525" w:type="dxa"/>
          </w:tcPr>
          <w:p w:rsidR="008C21D1" w:rsidRPr="00CC554F" w:rsidRDefault="008C21D1" w:rsidP="009E575E">
            <w:pPr>
              <w:jc w:val="center"/>
            </w:pP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Дифференциальные уравнения первого порядка</w:t>
            </w:r>
          </w:p>
        </w:tc>
        <w:tc>
          <w:tcPr>
            <w:tcW w:w="685" w:type="dxa"/>
          </w:tcPr>
          <w:p w:rsidR="008C21D1" w:rsidRPr="00773DBC" w:rsidRDefault="008C21D1" w:rsidP="009E575E">
            <w:pPr>
              <w:jc w:val="center"/>
            </w:pPr>
            <w:r>
              <w:t>12</w:t>
            </w:r>
          </w:p>
        </w:tc>
        <w:tc>
          <w:tcPr>
            <w:tcW w:w="753" w:type="dxa"/>
          </w:tcPr>
          <w:p w:rsidR="008C21D1" w:rsidRPr="00773DBC" w:rsidRDefault="008C21D1" w:rsidP="009E575E">
            <w:pPr>
              <w:jc w:val="center"/>
            </w:pPr>
            <w:r>
              <w:t>2</w:t>
            </w: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10</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Линейные дифференциальные уравнения первого порядка. Уравнение Бернулли</w:t>
            </w:r>
          </w:p>
        </w:tc>
        <w:tc>
          <w:tcPr>
            <w:tcW w:w="685" w:type="dxa"/>
          </w:tcPr>
          <w:p w:rsidR="008C21D1" w:rsidRPr="00DE66C4" w:rsidRDefault="008C21D1" w:rsidP="009E575E">
            <w:pPr>
              <w:jc w:val="center"/>
              <w:rPr>
                <w:color w:val="000000" w:themeColor="text1"/>
              </w:rPr>
            </w:pPr>
            <w:r>
              <w:rPr>
                <w:color w:val="000000" w:themeColor="text1"/>
              </w:rPr>
              <w:t>10</w:t>
            </w:r>
          </w:p>
        </w:tc>
        <w:tc>
          <w:tcPr>
            <w:tcW w:w="753" w:type="dxa"/>
          </w:tcPr>
          <w:p w:rsidR="008C21D1" w:rsidRPr="00DE66C4" w:rsidRDefault="008C21D1" w:rsidP="009E575E">
            <w:pPr>
              <w:jc w:val="center"/>
              <w:rPr>
                <w:color w:val="000000" w:themeColor="text1"/>
              </w:rPr>
            </w:pP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10</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Дифференциальные уравнения высших порядков</w:t>
            </w:r>
          </w:p>
        </w:tc>
        <w:tc>
          <w:tcPr>
            <w:tcW w:w="685" w:type="dxa"/>
          </w:tcPr>
          <w:p w:rsidR="008C21D1" w:rsidRPr="00773DBC" w:rsidRDefault="008C21D1" w:rsidP="009E575E">
            <w:pPr>
              <w:jc w:val="center"/>
            </w:pPr>
            <w:r>
              <w:t>12</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r>
              <w:t>2</w:t>
            </w:r>
            <w:r w:rsidR="000105B2">
              <w:t>(1*)</w:t>
            </w: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10</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 xml:space="preserve">Линейные дифференциальные уравнения </w:t>
            </w:r>
            <w:r w:rsidRPr="002835A8">
              <w:rPr>
                <w:i/>
                <w:iCs/>
              </w:rPr>
              <w:t>n</w:t>
            </w:r>
            <w:r w:rsidRPr="002835A8">
              <w:t>-го порядка</w:t>
            </w:r>
          </w:p>
        </w:tc>
        <w:tc>
          <w:tcPr>
            <w:tcW w:w="685" w:type="dxa"/>
          </w:tcPr>
          <w:p w:rsidR="008C21D1" w:rsidRPr="00773DBC" w:rsidRDefault="008C21D1" w:rsidP="009E575E">
            <w:pPr>
              <w:jc w:val="center"/>
            </w:pP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p>
        </w:tc>
      </w:tr>
      <w:tr w:rsidR="008C21D1" w:rsidRPr="00CC554F" w:rsidTr="00344927">
        <w:tc>
          <w:tcPr>
            <w:tcW w:w="483" w:type="dxa"/>
          </w:tcPr>
          <w:p w:rsidR="008C21D1" w:rsidRPr="00CC554F" w:rsidRDefault="008C21D1" w:rsidP="009E575E">
            <w:pPr>
              <w:jc w:val="both"/>
            </w:pPr>
          </w:p>
        </w:tc>
        <w:tc>
          <w:tcPr>
            <w:tcW w:w="4566" w:type="dxa"/>
          </w:tcPr>
          <w:p w:rsidR="008C21D1" w:rsidRPr="002835A8" w:rsidRDefault="008C21D1" w:rsidP="009E575E">
            <w:pPr>
              <w:widowControl/>
            </w:pPr>
            <w:r w:rsidRPr="002835A8">
              <w:rPr>
                <w:bCs/>
                <w:iCs/>
              </w:rPr>
              <w:t>Раздел 6. Ряды</w:t>
            </w:r>
          </w:p>
        </w:tc>
        <w:tc>
          <w:tcPr>
            <w:tcW w:w="685" w:type="dxa"/>
          </w:tcPr>
          <w:p w:rsidR="008C21D1" w:rsidRPr="00CC554F" w:rsidRDefault="008C21D1" w:rsidP="009E575E">
            <w:pPr>
              <w:jc w:val="center"/>
            </w:pPr>
          </w:p>
        </w:tc>
        <w:tc>
          <w:tcPr>
            <w:tcW w:w="753" w:type="dxa"/>
          </w:tcPr>
          <w:p w:rsidR="008C21D1" w:rsidRPr="00F37DE1" w:rsidRDefault="008C21D1" w:rsidP="009E575E">
            <w:pPr>
              <w:jc w:val="center"/>
              <w:rPr>
                <w:color w:val="FFFFFF" w:themeColor="background1"/>
              </w:rPr>
            </w:pPr>
          </w:p>
        </w:tc>
        <w:tc>
          <w:tcPr>
            <w:tcW w:w="851" w:type="dxa"/>
          </w:tcPr>
          <w:p w:rsidR="008C21D1" w:rsidRPr="00721D00" w:rsidRDefault="008C21D1" w:rsidP="009E575E">
            <w:pPr>
              <w:jc w:val="center"/>
              <w:rPr>
                <w:color w:val="FFFFFF" w:themeColor="background1"/>
              </w:rPr>
            </w:pPr>
          </w:p>
        </w:tc>
        <w:tc>
          <w:tcPr>
            <w:tcW w:w="708" w:type="dxa"/>
          </w:tcPr>
          <w:p w:rsidR="008C21D1" w:rsidRPr="00CC554F" w:rsidRDefault="008C21D1" w:rsidP="009E575E">
            <w:pPr>
              <w:jc w:val="center"/>
            </w:pPr>
          </w:p>
        </w:tc>
        <w:tc>
          <w:tcPr>
            <w:tcW w:w="1525" w:type="dxa"/>
          </w:tcPr>
          <w:p w:rsidR="008C21D1" w:rsidRPr="00CC554F" w:rsidRDefault="008C21D1" w:rsidP="009E575E">
            <w:pPr>
              <w:jc w:val="center"/>
            </w:pP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Числовые ряды и их сходимость</w:t>
            </w:r>
          </w:p>
        </w:tc>
        <w:tc>
          <w:tcPr>
            <w:tcW w:w="685" w:type="dxa"/>
          </w:tcPr>
          <w:p w:rsidR="008C21D1" w:rsidRPr="00773DBC" w:rsidRDefault="008C21D1" w:rsidP="009E575E">
            <w:pPr>
              <w:jc w:val="center"/>
            </w:pPr>
            <w:r>
              <w:t>10</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10</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Достаточные признаки сходимости числовых рядов с положительными членами</w:t>
            </w:r>
          </w:p>
        </w:tc>
        <w:tc>
          <w:tcPr>
            <w:tcW w:w="685" w:type="dxa"/>
          </w:tcPr>
          <w:p w:rsidR="008C21D1" w:rsidRPr="00773DBC" w:rsidRDefault="008C21D1" w:rsidP="009E575E">
            <w:pPr>
              <w:jc w:val="center"/>
            </w:pPr>
            <w:r>
              <w:t>10</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10</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Знакопеременные ряды. Абсолютная и условная сходимость ряда. Степенные ряды</w:t>
            </w:r>
          </w:p>
        </w:tc>
        <w:tc>
          <w:tcPr>
            <w:tcW w:w="685" w:type="dxa"/>
          </w:tcPr>
          <w:p w:rsidR="008C21D1" w:rsidRPr="00773DBC" w:rsidRDefault="008C21D1" w:rsidP="009E575E">
            <w:pPr>
              <w:jc w:val="center"/>
            </w:pPr>
            <w:r>
              <w:t>12</w:t>
            </w:r>
          </w:p>
        </w:tc>
        <w:tc>
          <w:tcPr>
            <w:tcW w:w="753" w:type="dxa"/>
          </w:tcPr>
          <w:p w:rsidR="008C21D1" w:rsidRPr="00773DBC" w:rsidRDefault="008C21D1" w:rsidP="009E575E">
            <w:pPr>
              <w:jc w:val="center"/>
            </w:pPr>
          </w:p>
        </w:tc>
        <w:tc>
          <w:tcPr>
            <w:tcW w:w="851" w:type="dxa"/>
          </w:tcPr>
          <w:p w:rsidR="008C21D1" w:rsidRPr="00773DBC" w:rsidRDefault="008C21D1" w:rsidP="009E575E">
            <w:pPr>
              <w:jc w:val="center"/>
            </w:pPr>
            <w:r>
              <w:t>2</w:t>
            </w:r>
            <w:r w:rsidR="000105B2">
              <w:t>(1*)</w:t>
            </w: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10</w:t>
            </w:r>
          </w:p>
        </w:tc>
      </w:tr>
      <w:tr w:rsidR="008C21D1" w:rsidRPr="00773DBC" w:rsidTr="00344927">
        <w:tc>
          <w:tcPr>
            <w:tcW w:w="483" w:type="dxa"/>
          </w:tcPr>
          <w:p w:rsidR="008C21D1" w:rsidRPr="00773DBC" w:rsidRDefault="008C21D1" w:rsidP="008C21D1">
            <w:pPr>
              <w:pStyle w:val="a9"/>
              <w:numPr>
                <w:ilvl w:val="0"/>
                <w:numId w:val="35"/>
              </w:numPr>
              <w:jc w:val="both"/>
            </w:pPr>
          </w:p>
        </w:tc>
        <w:tc>
          <w:tcPr>
            <w:tcW w:w="4566" w:type="dxa"/>
          </w:tcPr>
          <w:p w:rsidR="008C21D1" w:rsidRPr="002835A8" w:rsidRDefault="008C21D1" w:rsidP="009E575E">
            <w:pPr>
              <w:widowControl/>
            </w:pPr>
            <w:r w:rsidRPr="002835A8">
              <w:t>Разложение функций в степенной ряд</w:t>
            </w:r>
          </w:p>
        </w:tc>
        <w:tc>
          <w:tcPr>
            <w:tcW w:w="685" w:type="dxa"/>
          </w:tcPr>
          <w:p w:rsidR="008C21D1" w:rsidRPr="00773DBC" w:rsidRDefault="008C21D1" w:rsidP="009E575E">
            <w:pPr>
              <w:jc w:val="center"/>
            </w:pPr>
            <w:r>
              <w:t>10</w:t>
            </w:r>
          </w:p>
        </w:tc>
        <w:tc>
          <w:tcPr>
            <w:tcW w:w="753" w:type="dxa"/>
          </w:tcPr>
          <w:p w:rsidR="008C21D1" w:rsidRPr="00DE66C4" w:rsidRDefault="008C21D1" w:rsidP="009E575E">
            <w:pPr>
              <w:jc w:val="center"/>
              <w:rPr>
                <w:color w:val="000000" w:themeColor="text1"/>
              </w:rPr>
            </w:pP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10</w:t>
            </w:r>
          </w:p>
        </w:tc>
      </w:tr>
      <w:tr w:rsidR="008C21D1" w:rsidRPr="00773DBC" w:rsidTr="00344927">
        <w:tc>
          <w:tcPr>
            <w:tcW w:w="483" w:type="dxa"/>
          </w:tcPr>
          <w:p w:rsidR="008C21D1" w:rsidRPr="00773DBC" w:rsidRDefault="008C21D1" w:rsidP="008C21D1">
            <w:pPr>
              <w:pStyle w:val="a9"/>
              <w:ind w:left="360"/>
              <w:jc w:val="both"/>
            </w:pPr>
          </w:p>
        </w:tc>
        <w:tc>
          <w:tcPr>
            <w:tcW w:w="4566" w:type="dxa"/>
          </w:tcPr>
          <w:p w:rsidR="008C21D1" w:rsidRPr="002835A8" w:rsidRDefault="008C21D1" w:rsidP="009E575E">
            <w:pPr>
              <w:widowControl/>
            </w:pPr>
            <w:r>
              <w:t>Контроль</w:t>
            </w:r>
          </w:p>
        </w:tc>
        <w:tc>
          <w:tcPr>
            <w:tcW w:w="685" w:type="dxa"/>
          </w:tcPr>
          <w:p w:rsidR="008C21D1" w:rsidRPr="00773DBC" w:rsidRDefault="008C21D1" w:rsidP="009E575E">
            <w:pPr>
              <w:jc w:val="center"/>
            </w:pPr>
            <w:r>
              <w:t>13</w:t>
            </w:r>
          </w:p>
        </w:tc>
        <w:tc>
          <w:tcPr>
            <w:tcW w:w="753" w:type="dxa"/>
          </w:tcPr>
          <w:p w:rsidR="008C21D1" w:rsidRPr="00DE66C4" w:rsidRDefault="008C21D1" w:rsidP="009E575E">
            <w:pPr>
              <w:jc w:val="center"/>
              <w:rPr>
                <w:color w:val="000000" w:themeColor="text1"/>
              </w:rPr>
            </w:pPr>
          </w:p>
        </w:tc>
        <w:tc>
          <w:tcPr>
            <w:tcW w:w="851" w:type="dxa"/>
          </w:tcPr>
          <w:p w:rsidR="008C21D1" w:rsidRPr="00773DBC" w:rsidRDefault="008C21D1" w:rsidP="009E575E">
            <w:pPr>
              <w:jc w:val="center"/>
            </w:pP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p>
        </w:tc>
      </w:tr>
      <w:tr w:rsidR="008C21D1" w:rsidRPr="00773DBC" w:rsidTr="00344927">
        <w:tc>
          <w:tcPr>
            <w:tcW w:w="483" w:type="dxa"/>
          </w:tcPr>
          <w:p w:rsidR="008C21D1" w:rsidRPr="00773DBC" w:rsidRDefault="008C21D1" w:rsidP="009E575E">
            <w:pPr>
              <w:jc w:val="both"/>
            </w:pPr>
          </w:p>
        </w:tc>
        <w:tc>
          <w:tcPr>
            <w:tcW w:w="4566" w:type="dxa"/>
          </w:tcPr>
          <w:p w:rsidR="008C21D1" w:rsidRPr="002835A8" w:rsidRDefault="008C21D1" w:rsidP="009E575E">
            <w:pPr>
              <w:widowControl/>
            </w:pPr>
            <w:r>
              <w:t>Всего</w:t>
            </w:r>
          </w:p>
        </w:tc>
        <w:tc>
          <w:tcPr>
            <w:tcW w:w="685" w:type="dxa"/>
          </w:tcPr>
          <w:p w:rsidR="008C21D1" w:rsidRPr="00773DBC" w:rsidRDefault="00344927" w:rsidP="009E575E">
            <w:pPr>
              <w:jc w:val="center"/>
            </w:pPr>
            <w:r>
              <w:t>216</w:t>
            </w:r>
          </w:p>
        </w:tc>
        <w:tc>
          <w:tcPr>
            <w:tcW w:w="753" w:type="dxa"/>
          </w:tcPr>
          <w:p w:rsidR="008C21D1" w:rsidRDefault="008C21D1" w:rsidP="009E575E">
            <w:pPr>
              <w:jc w:val="center"/>
            </w:pPr>
            <w:r>
              <w:t>8</w:t>
            </w:r>
          </w:p>
        </w:tc>
        <w:tc>
          <w:tcPr>
            <w:tcW w:w="851" w:type="dxa"/>
          </w:tcPr>
          <w:p w:rsidR="008C21D1" w:rsidRPr="00773DBC" w:rsidRDefault="008C21D1" w:rsidP="009E575E">
            <w:pPr>
              <w:jc w:val="center"/>
            </w:pPr>
            <w:r>
              <w:t>16</w:t>
            </w:r>
          </w:p>
        </w:tc>
        <w:tc>
          <w:tcPr>
            <w:tcW w:w="708" w:type="dxa"/>
          </w:tcPr>
          <w:p w:rsidR="008C21D1" w:rsidRPr="00773DBC" w:rsidRDefault="008C21D1" w:rsidP="009E575E">
            <w:pPr>
              <w:jc w:val="center"/>
            </w:pPr>
          </w:p>
        </w:tc>
        <w:tc>
          <w:tcPr>
            <w:tcW w:w="1525" w:type="dxa"/>
          </w:tcPr>
          <w:p w:rsidR="008C21D1" w:rsidRPr="00773DBC" w:rsidRDefault="008C21D1" w:rsidP="009E575E">
            <w:pPr>
              <w:jc w:val="center"/>
            </w:pPr>
            <w:r>
              <w:t>179</w:t>
            </w:r>
          </w:p>
        </w:tc>
      </w:tr>
    </w:tbl>
    <w:p w:rsidR="008C21D1" w:rsidRPr="00773DBC" w:rsidRDefault="008C21D1" w:rsidP="008C21D1">
      <w:pPr>
        <w:ind w:left="360"/>
        <w:jc w:val="both"/>
      </w:pPr>
      <w:r w:rsidRPr="00773DBC">
        <w:t>*- в интерактивной форме</w:t>
      </w:r>
    </w:p>
    <w:p w:rsidR="008C21D1" w:rsidRPr="00773DBC" w:rsidRDefault="008C21D1" w:rsidP="000C72FB">
      <w:pPr>
        <w:ind w:left="360"/>
        <w:jc w:val="both"/>
      </w:pPr>
    </w:p>
    <w:p w:rsidR="00D81AF0" w:rsidRPr="00D81AF0" w:rsidRDefault="00581A7A" w:rsidP="00D81AF0">
      <w:pPr>
        <w:pStyle w:val="a9"/>
        <w:ind w:hanging="11"/>
      </w:pPr>
      <w:r w:rsidRPr="00D81AF0">
        <w:t> </w:t>
      </w:r>
      <w:r w:rsidR="00D81AF0" w:rsidRPr="00D81AF0">
        <w:t>4.2.</w:t>
      </w:r>
      <w:r w:rsidR="00D81AF0" w:rsidRPr="00D81AF0">
        <w:tab/>
        <w:t>Программа дисциплины, структурированная по темам / разделам</w:t>
      </w:r>
    </w:p>
    <w:p w:rsidR="00D81AF0" w:rsidRPr="00D81AF0" w:rsidRDefault="00D81AF0" w:rsidP="00D81AF0">
      <w:pPr>
        <w:pStyle w:val="a9"/>
        <w:ind w:firstLine="851"/>
      </w:pPr>
    </w:p>
    <w:p w:rsidR="009B77B4" w:rsidRPr="00D81AF0" w:rsidRDefault="00D81AF0" w:rsidP="00D81AF0">
      <w:pPr>
        <w:pStyle w:val="a9"/>
        <w:ind w:left="0" w:firstLine="851"/>
        <w:jc w:val="center"/>
      </w:pPr>
      <w:r w:rsidRPr="00D81AF0">
        <w:t>Содержание лекционного курса</w:t>
      </w:r>
    </w:p>
    <w:p w:rsidR="00497E66" w:rsidRDefault="00497E66" w:rsidP="009B77B4">
      <w:pPr>
        <w:pStyle w:val="a9"/>
        <w:ind w:left="0"/>
        <w:jc w:val="center"/>
      </w:pPr>
    </w:p>
    <w:tbl>
      <w:tblPr>
        <w:tblStyle w:val="a8"/>
        <w:tblW w:w="0" w:type="auto"/>
        <w:tblLook w:val="04A0" w:firstRow="1" w:lastRow="0" w:firstColumn="1" w:lastColumn="0" w:noHBand="0" w:noVBand="1"/>
      </w:tblPr>
      <w:tblGrid>
        <w:gridCol w:w="749"/>
        <w:gridCol w:w="2844"/>
        <w:gridCol w:w="5978"/>
      </w:tblGrid>
      <w:tr w:rsidR="00C95D53" w:rsidRPr="00773DBC" w:rsidTr="00DB1460">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C95D53" w:rsidP="00DB1460">
            <w:pPr>
              <w:jc w:val="center"/>
              <w:rPr>
                <w:b/>
              </w:rPr>
            </w:pPr>
            <w:r w:rsidRPr="00773DBC">
              <w:rPr>
                <w:b/>
              </w:rPr>
              <w:t>Содержание темы (раздела) дисциплины</w:t>
            </w:r>
          </w:p>
        </w:tc>
      </w:tr>
      <w:tr w:rsidR="00CC554F" w:rsidRPr="00773DBC" w:rsidTr="00DB1460">
        <w:tc>
          <w:tcPr>
            <w:tcW w:w="817" w:type="dxa"/>
          </w:tcPr>
          <w:p w:rsidR="00CC554F" w:rsidRPr="00773DBC" w:rsidRDefault="00CC554F" w:rsidP="00CC554F">
            <w:pPr>
              <w:ind w:left="360"/>
              <w:jc w:val="center"/>
            </w:pPr>
          </w:p>
        </w:tc>
        <w:tc>
          <w:tcPr>
            <w:tcW w:w="2977" w:type="dxa"/>
          </w:tcPr>
          <w:p w:rsidR="00CC554F" w:rsidRPr="002835A8" w:rsidRDefault="00CC554F" w:rsidP="002B4005">
            <w:r w:rsidRPr="002835A8">
              <w:rPr>
                <w:bCs/>
                <w:iCs/>
              </w:rPr>
              <w:t>Раздел 1. Введение в математический анализ</w:t>
            </w:r>
          </w:p>
        </w:tc>
        <w:tc>
          <w:tcPr>
            <w:tcW w:w="5777" w:type="dxa"/>
          </w:tcPr>
          <w:p w:rsidR="00CC554F" w:rsidRPr="002835A8" w:rsidRDefault="00CC554F" w:rsidP="002B4005">
            <w:pPr>
              <w:jc w:val="both"/>
            </w:pPr>
          </w:p>
        </w:tc>
      </w:tr>
      <w:tr w:rsidR="002B4005" w:rsidRPr="00773DBC" w:rsidTr="00DB1460">
        <w:tc>
          <w:tcPr>
            <w:tcW w:w="817" w:type="dxa"/>
          </w:tcPr>
          <w:p w:rsidR="002B4005" w:rsidRPr="00773DBC" w:rsidRDefault="002B4005" w:rsidP="00DB4E9F">
            <w:pPr>
              <w:pStyle w:val="a9"/>
              <w:numPr>
                <w:ilvl w:val="0"/>
                <w:numId w:val="4"/>
              </w:numPr>
              <w:jc w:val="center"/>
            </w:pPr>
          </w:p>
        </w:tc>
        <w:tc>
          <w:tcPr>
            <w:tcW w:w="2977" w:type="dxa"/>
          </w:tcPr>
          <w:p w:rsidR="002B4005" w:rsidRPr="002835A8" w:rsidRDefault="002B4005" w:rsidP="002B4005">
            <w:r w:rsidRPr="002835A8">
              <w:t>Множества и функции</w:t>
            </w:r>
          </w:p>
        </w:tc>
        <w:tc>
          <w:tcPr>
            <w:tcW w:w="5777" w:type="dxa"/>
          </w:tcPr>
          <w:p w:rsidR="002B4005" w:rsidRPr="002835A8" w:rsidRDefault="002B4005" w:rsidP="002B4005">
            <w:pPr>
              <w:jc w:val="both"/>
            </w:pPr>
            <w:r w:rsidRPr="002835A8">
              <w:t xml:space="preserve">Множества. Объединение,пересечение, разность множеств, свойстваопераций над множествами(коммутативность, ассоциативность,дистрибутивность). Модуль числа, егосвойства. Грани числовых множеств.Декартовопроизведение множеств.Счетное множество и множество мощностиконтинуума.Функции, способы их задания. Сложнаяиобратная функции. Классификацияфункций (элементарные, рациональные,трансцендентные). Свойства функций(четность, периодичность, монотонность,ограниченность). </w:t>
            </w:r>
            <w:r w:rsidR="00FD1FB2">
              <w:t>Примеры «экономических»</w:t>
            </w:r>
            <w:r w:rsidRPr="002835A8">
              <w:t xml:space="preserve"> функций (функцииспроса и предложения).</w:t>
            </w:r>
          </w:p>
        </w:tc>
      </w:tr>
      <w:tr w:rsidR="002B4005" w:rsidRPr="00773DBC" w:rsidTr="00DB1460">
        <w:tc>
          <w:tcPr>
            <w:tcW w:w="817" w:type="dxa"/>
          </w:tcPr>
          <w:p w:rsidR="002B4005" w:rsidRPr="00773DBC" w:rsidRDefault="002B4005" w:rsidP="00DB4E9F">
            <w:pPr>
              <w:pStyle w:val="a9"/>
              <w:numPr>
                <w:ilvl w:val="0"/>
                <w:numId w:val="4"/>
              </w:numPr>
              <w:jc w:val="both"/>
            </w:pPr>
          </w:p>
        </w:tc>
        <w:tc>
          <w:tcPr>
            <w:tcW w:w="2977" w:type="dxa"/>
          </w:tcPr>
          <w:p w:rsidR="002B4005" w:rsidRPr="002835A8" w:rsidRDefault="002B4005" w:rsidP="002B4005">
            <w:pPr>
              <w:widowControl/>
            </w:pPr>
            <w:r w:rsidRPr="002835A8">
              <w:t>Предел числовой последовательности</w:t>
            </w:r>
          </w:p>
        </w:tc>
        <w:tc>
          <w:tcPr>
            <w:tcW w:w="5777" w:type="dxa"/>
          </w:tcPr>
          <w:p w:rsidR="002B4005" w:rsidRPr="002835A8" w:rsidRDefault="002B4005" w:rsidP="002B4005">
            <w:pPr>
              <w:jc w:val="both"/>
            </w:pPr>
            <w:r w:rsidRPr="002835A8">
              <w:t>Числовые последовательности. Пределпоследовательности. Бесконечно малые ибесконечно большие последовательности.Необходимые и достаточные условиясуществованияпределапоследовательности. Свойства сходящихсяпоследовательностей.</w:t>
            </w:r>
          </w:p>
        </w:tc>
      </w:tr>
      <w:tr w:rsidR="002B4005" w:rsidRPr="00773DBC" w:rsidTr="00DB1460">
        <w:tc>
          <w:tcPr>
            <w:tcW w:w="817" w:type="dxa"/>
          </w:tcPr>
          <w:p w:rsidR="002B4005" w:rsidRPr="00773DBC" w:rsidRDefault="002B4005" w:rsidP="00DB4E9F">
            <w:pPr>
              <w:pStyle w:val="a9"/>
              <w:numPr>
                <w:ilvl w:val="0"/>
                <w:numId w:val="4"/>
              </w:numPr>
              <w:jc w:val="both"/>
            </w:pPr>
          </w:p>
        </w:tc>
        <w:tc>
          <w:tcPr>
            <w:tcW w:w="2977" w:type="dxa"/>
          </w:tcPr>
          <w:p w:rsidR="002B4005" w:rsidRPr="002835A8" w:rsidRDefault="002B4005" w:rsidP="002B4005">
            <w:pPr>
              <w:widowControl/>
            </w:pPr>
            <w:r w:rsidRPr="002835A8">
              <w:t>Предел функции</w:t>
            </w:r>
          </w:p>
        </w:tc>
        <w:tc>
          <w:tcPr>
            <w:tcW w:w="5777" w:type="dxa"/>
          </w:tcPr>
          <w:p w:rsidR="002B4005" w:rsidRPr="002835A8" w:rsidRDefault="002B4005" w:rsidP="002B4005">
            <w:pPr>
              <w:jc w:val="both"/>
            </w:pPr>
            <w:r w:rsidRPr="002835A8">
              <w:t>Определение предела функции по Коши ипо Гейне. Необходимые и достаточныеусловия существования предела. Геометрическая интерпретация пределафункции. Бесконечно малые и бесконечнобольшие функции, их свойства. Теоремы определах (свойства пределов).Первый и второй замечатель</w:t>
            </w:r>
            <w:r w:rsidR="00EF4383">
              <w:t>ные пределы(с доказательством). </w:t>
            </w:r>
            <w:r w:rsidRPr="002835A8">
              <w:t>Применение второгозамечательного предела в финансовыхвычислениях (непрерывное начислениепроцентов в одноразовых платежах и впотоках платежей).</w:t>
            </w:r>
          </w:p>
        </w:tc>
      </w:tr>
      <w:tr w:rsidR="002B4005" w:rsidRPr="00773DBC" w:rsidTr="00DB1460">
        <w:tc>
          <w:tcPr>
            <w:tcW w:w="817" w:type="dxa"/>
          </w:tcPr>
          <w:p w:rsidR="002B4005" w:rsidRPr="00773DBC" w:rsidRDefault="002B4005" w:rsidP="00DB4E9F">
            <w:pPr>
              <w:pStyle w:val="a9"/>
              <w:numPr>
                <w:ilvl w:val="0"/>
                <w:numId w:val="4"/>
              </w:numPr>
              <w:jc w:val="both"/>
            </w:pPr>
          </w:p>
        </w:tc>
        <w:tc>
          <w:tcPr>
            <w:tcW w:w="2977" w:type="dxa"/>
          </w:tcPr>
          <w:p w:rsidR="002B4005" w:rsidRPr="002835A8" w:rsidRDefault="002B4005" w:rsidP="002B4005">
            <w:pPr>
              <w:widowControl/>
              <w:rPr>
                <w:color w:val="000000"/>
                <w:spacing w:val="2"/>
              </w:rPr>
            </w:pPr>
            <w:r w:rsidRPr="002835A8">
              <w:t>Сравнение бесконечно малых функций. Непрерывность функции</w:t>
            </w:r>
          </w:p>
        </w:tc>
        <w:tc>
          <w:tcPr>
            <w:tcW w:w="5777" w:type="dxa"/>
          </w:tcPr>
          <w:p w:rsidR="002B4005" w:rsidRPr="002835A8" w:rsidRDefault="002B4005" w:rsidP="002B4005">
            <w:pPr>
              <w:jc w:val="both"/>
            </w:pPr>
            <w:r w:rsidRPr="002835A8">
              <w:t>Сравнение бесконечно малых функций.Порядок малости бесконечно малыхфункций. Теоремы об эквивалентныхбесконечно малых функциях.Непрерывность функции в точке и наотрезке. Действия над непрерывнымифункциями. Непрерывность основныхэлементарных функций. Свойстванепрерывных функций. Точки разрывафункций первого и второго рода.</w:t>
            </w:r>
          </w:p>
        </w:tc>
      </w:tr>
      <w:tr w:rsidR="00CC554F" w:rsidRPr="00773DBC" w:rsidTr="00DB1460">
        <w:tc>
          <w:tcPr>
            <w:tcW w:w="817" w:type="dxa"/>
          </w:tcPr>
          <w:p w:rsidR="00CC554F" w:rsidRPr="00773DBC" w:rsidRDefault="00CC554F" w:rsidP="00CC554F">
            <w:pPr>
              <w:ind w:left="360"/>
              <w:jc w:val="both"/>
            </w:pPr>
          </w:p>
        </w:tc>
        <w:tc>
          <w:tcPr>
            <w:tcW w:w="2977" w:type="dxa"/>
          </w:tcPr>
          <w:p w:rsidR="00CC554F" w:rsidRPr="002835A8" w:rsidRDefault="00CC554F" w:rsidP="002B4005">
            <w:pPr>
              <w:widowControl/>
            </w:pPr>
            <w:r w:rsidRPr="002835A8">
              <w:rPr>
                <w:bCs/>
                <w:iCs/>
              </w:rPr>
              <w:t>Раздел 2. Дифференциальное исчисление функции одной переменной</w:t>
            </w:r>
          </w:p>
        </w:tc>
        <w:tc>
          <w:tcPr>
            <w:tcW w:w="5777" w:type="dxa"/>
          </w:tcPr>
          <w:p w:rsidR="00CC554F" w:rsidRPr="002835A8" w:rsidRDefault="00CC554F" w:rsidP="002B4005">
            <w:pPr>
              <w:jc w:val="both"/>
            </w:pPr>
          </w:p>
        </w:tc>
      </w:tr>
      <w:tr w:rsidR="002B4005" w:rsidRPr="00773DBC" w:rsidTr="00B002B8">
        <w:tc>
          <w:tcPr>
            <w:tcW w:w="817" w:type="dxa"/>
          </w:tcPr>
          <w:p w:rsidR="002B4005" w:rsidRPr="00773DBC" w:rsidRDefault="002B4005" w:rsidP="00DB4E9F">
            <w:pPr>
              <w:pStyle w:val="a9"/>
              <w:numPr>
                <w:ilvl w:val="0"/>
                <w:numId w:val="4"/>
              </w:numPr>
              <w:jc w:val="both"/>
            </w:pPr>
          </w:p>
        </w:tc>
        <w:tc>
          <w:tcPr>
            <w:tcW w:w="2977" w:type="dxa"/>
          </w:tcPr>
          <w:p w:rsidR="002B4005" w:rsidRPr="002835A8" w:rsidRDefault="002B4005" w:rsidP="002B4005">
            <w:pPr>
              <w:widowControl/>
            </w:pPr>
            <w:r w:rsidRPr="002835A8">
              <w:t>Производная функции</w:t>
            </w:r>
          </w:p>
        </w:tc>
        <w:tc>
          <w:tcPr>
            <w:tcW w:w="5777" w:type="dxa"/>
          </w:tcPr>
          <w:p w:rsidR="002B4005" w:rsidRPr="002835A8" w:rsidRDefault="002B4005" w:rsidP="002B4005">
            <w:pPr>
              <w:jc w:val="both"/>
            </w:pPr>
            <w:r w:rsidRPr="002835A8">
              <w:t xml:space="preserve">Производная функции, ее геометрическийи экономический смысл. Правиладифференцирования </w:t>
            </w:r>
            <w:r w:rsidRPr="002835A8">
              <w:lastRenderedPageBreak/>
              <w:t>функций. Выводформулдифференцированиятригонометрических, обратныхтригонометрических, логарифмической,показательной, степенной и показательно-степенной функций. Таблица производных.Касательная к плоской кривой.</w:t>
            </w:r>
          </w:p>
        </w:tc>
      </w:tr>
      <w:tr w:rsidR="002B4005" w:rsidRPr="00773DBC" w:rsidTr="00DB1460">
        <w:tc>
          <w:tcPr>
            <w:tcW w:w="817" w:type="dxa"/>
          </w:tcPr>
          <w:p w:rsidR="002B4005" w:rsidRPr="00773DBC" w:rsidRDefault="002B4005" w:rsidP="00DB4E9F">
            <w:pPr>
              <w:pStyle w:val="a9"/>
              <w:numPr>
                <w:ilvl w:val="0"/>
                <w:numId w:val="4"/>
              </w:numPr>
              <w:jc w:val="both"/>
            </w:pPr>
          </w:p>
        </w:tc>
        <w:tc>
          <w:tcPr>
            <w:tcW w:w="2977" w:type="dxa"/>
          </w:tcPr>
          <w:p w:rsidR="002B4005" w:rsidRPr="002835A8" w:rsidRDefault="002B4005" w:rsidP="002B4005">
            <w:pPr>
              <w:widowControl/>
            </w:pPr>
            <w:r w:rsidRPr="002835A8">
              <w:t>Дифференциал функции. Предельный анализ</w:t>
            </w:r>
          </w:p>
        </w:tc>
        <w:tc>
          <w:tcPr>
            <w:tcW w:w="5777" w:type="dxa"/>
          </w:tcPr>
          <w:p w:rsidR="002B4005" w:rsidRPr="002835A8" w:rsidRDefault="002B4005" w:rsidP="002B4005">
            <w:pPr>
              <w:pStyle w:val="p6"/>
              <w:spacing w:before="0" w:beforeAutospacing="0" w:after="0" w:afterAutospacing="0" w:line="285" w:lineRule="atLeast"/>
              <w:jc w:val="both"/>
            </w:pPr>
            <w:r w:rsidRPr="002835A8">
              <w:t>Дифференциал функции, свойства,геометрический смысл, применение дляприближ</w:t>
            </w:r>
            <w:r w:rsidR="00454957">
              <w:t>ё</w:t>
            </w:r>
            <w:r w:rsidRPr="002835A8">
              <w:t>нных вычислений, оценкаточности приближ</w:t>
            </w:r>
            <w:r w:rsidR="00454957">
              <w:t>ё</w:t>
            </w:r>
            <w:r w:rsidRPr="002835A8">
              <w:t>нных вычислений.Производные и дифференциалы высшихпорядков. Эластичность функции, е</w:t>
            </w:r>
            <w:r w:rsidR="00454957">
              <w:t>ё</w:t>
            </w:r>
            <w:r w:rsidRPr="002835A8">
              <w:t>геометрический и экономический смысл,свойства. Предельный анализ. Предельныеиздержки, предельная выручка, предельнаяприбыль.</w:t>
            </w:r>
          </w:p>
        </w:tc>
      </w:tr>
      <w:tr w:rsidR="002B4005" w:rsidRPr="00773DBC" w:rsidTr="00DB1460">
        <w:tc>
          <w:tcPr>
            <w:tcW w:w="817" w:type="dxa"/>
          </w:tcPr>
          <w:p w:rsidR="002B4005" w:rsidRPr="00773DBC" w:rsidRDefault="002B4005" w:rsidP="00DB4E9F">
            <w:pPr>
              <w:pStyle w:val="a9"/>
              <w:numPr>
                <w:ilvl w:val="0"/>
                <w:numId w:val="4"/>
              </w:numPr>
              <w:jc w:val="both"/>
            </w:pPr>
          </w:p>
        </w:tc>
        <w:tc>
          <w:tcPr>
            <w:tcW w:w="2977" w:type="dxa"/>
          </w:tcPr>
          <w:p w:rsidR="002B4005" w:rsidRPr="002835A8" w:rsidRDefault="002B4005" w:rsidP="002B4005">
            <w:pPr>
              <w:widowControl/>
            </w:pPr>
            <w:r w:rsidRPr="002835A8">
              <w:t xml:space="preserve">Теоремы о дифференцируемых функциях </w:t>
            </w:r>
          </w:p>
        </w:tc>
        <w:tc>
          <w:tcPr>
            <w:tcW w:w="5777" w:type="dxa"/>
          </w:tcPr>
          <w:p w:rsidR="002B4005" w:rsidRPr="002835A8" w:rsidRDefault="002B4005" w:rsidP="00FD1FB2">
            <w:pPr>
              <w:pStyle w:val="p6"/>
              <w:spacing w:before="0" w:beforeAutospacing="0" w:after="0" w:afterAutospacing="0" w:line="285" w:lineRule="atLeast"/>
              <w:jc w:val="both"/>
            </w:pPr>
            <w:r w:rsidRPr="002835A8">
              <w:t xml:space="preserve">Теорема Ролля. Теорема Лагранжа </w:t>
            </w:r>
            <w:r w:rsidR="00FD1FB2">
              <w:t xml:space="preserve">об </w:t>
            </w:r>
            <w:r w:rsidRPr="002835A8">
              <w:t>оконечном приращении функции. ТеоремКоши. Правило Лопиталя и раскрытиенеопредел</w:t>
            </w:r>
            <w:r w:rsidR="00454957">
              <w:t>ё</w:t>
            </w:r>
            <w:r w:rsidRPr="002835A8">
              <w:t>нностей при нахождениипределов. Формулы Тейлора и Маклорена.Остаточный член. Разложенияэлементарных функций по формулеМаклорена. Применение формулыМаклорена для нахождения пределов ивычисления значений функций.</w:t>
            </w:r>
          </w:p>
        </w:tc>
      </w:tr>
      <w:tr w:rsidR="002B4005" w:rsidRPr="00773DBC" w:rsidTr="00DB1460">
        <w:tc>
          <w:tcPr>
            <w:tcW w:w="817" w:type="dxa"/>
          </w:tcPr>
          <w:p w:rsidR="002B4005" w:rsidRPr="00773DBC" w:rsidRDefault="002B4005" w:rsidP="00DB4E9F">
            <w:pPr>
              <w:pStyle w:val="a9"/>
              <w:numPr>
                <w:ilvl w:val="0"/>
                <w:numId w:val="4"/>
              </w:numPr>
              <w:jc w:val="both"/>
            </w:pPr>
          </w:p>
        </w:tc>
        <w:tc>
          <w:tcPr>
            <w:tcW w:w="2977" w:type="dxa"/>
          </w:tcPr>
          <w:p w:rsidR="002B4005" w:rsidRPr="002835A8" w:rsidRDefault="002B4005" w:rsidP="002B4005">
            <w:pPr>
              <w:widowControl/>
            </w:pPr>
            <w:r w:rsidRPr="002835A8">
              <w:t>Применение дифференциального исчисления для исследования функций</w:t>
            </w:r>
          </w:p>
        </w:tc>
        <w:tc>
          <w:tcPr>
            <w:tcW w:w="5777" w:type="dxa"/>
          </w:tcPr>
          <w:p w:rsidR="002B4005" w:rsidRPr="002835A8" w:rsidRDefault="002B4005" w:rsidP="002B4005">
            <w:pPr>
              <w:pStyle w:val="p6"/>
              <w:spacing w:before="0" w:beforeAutospacing="0" w:after="0" w:afterAutospacing="0" w:line="285" w:lineRule="atLeast"/>
              <w:jc w:val="both"/>
            </w:pPr>
            <w:r w:rsidRPr="002835A8">
              <w:t>Необходимый и достаточный признакимонотонности функции, экстремумафункции, выпуклости функции. Асимптотыграфика функции. Схема исследованияфункции и построения графика.</w:t>
            </w:r>
          </w:p>
        </w:tc>
      </w:tr>
      <w:tr w:rsidR="00CC554F" w:rsidRPr="00773DBC" w:rsidTr="00DB1460">
        <w:tc>
          <w:tcPr>
            <w:tcW w:w="817" w:type="dxa"/>
          </w:tcPr>
          <w:p w:rsidR="00CC554F" w:rsidRPr="00773DBC" w:rsidRDefault="00CC554F" w:rsidP="00CC554F">
            <w:pPr>
              <w:ind w:left="360"/>
              <w:jc w:val="both"/>
            </w:pPr>
          </w:p>
        </w:tc>
        <w:tc>
          <w:tcPr>
            <w:tcW w:w="2977" w:type="dxa"/>
          </w:tcPr>
          <w:p w:rsidR="00CC554F" w:rsidRPr="002835A8" w:rsidRDefault="00CC554F" w:rsidP="002B4005">
            <w:pPr>
              <w:widowControl/>
            </w:pPr>
            <w:r w:rsidRPr="002835A8">
              <w:rPr>
                <w:bCs/>
                <w:iCs/>
              </w:rPr>
              <w:t>Раздел 3. Дифференциальное исчисление функций нескольких переменных</w:t>
            </w:r>
          </w:p>
        </w:tc>
        <w:tc>
          <w:tcPr>
            <w:tcW w:w="5777" w:type="dxa"/>
          </w:tcPr>
          <w:p w:rsidR="00CC554F" w:rsidRPr="002835A8" w:rsidRDefault="00CC554F" w:rsidP="002B4005">
            <w:pPr>
              <w:pStyle w:val="p6"/>
              <w:spacing w:before="0" w:beforeAutospacing="0" w:after="0" w:afterAutospacing="0" w:line="285" w:lineRule="atLeast"/>
              <w:jc w:val="both"/>
            </w:pPr>
          </w:p>
        </w:tc>
      </w:tr>
      <w:tr w:rsidR="002B4005" w:rsidRPr="00773DBC" w:rsidTr="00DB1460">
        <w:tc>
          <w:tcPr>
            <w:tcW w:w="817" w:type="dxa"/>
          </w:tcPr>
          <w:p w:rsidR="002B4005" w:rsidRPr="00773DBC" w:rsidRDefault="002B4005" w:rsidP="00DB4E9F">
            <w:pPr>
              <w:pStyle w:val="a9"/>
              <w:numPr>
                <w:ilvl w:val="0"/>
                <w:numId w:val="4"/>
              </w:numPr>
              <w:jc w:val="both"/>
            </w:pPr>
          </w:p>
        </w:tc>
        <w:tc>
          <w:tcPr>
            <w:tcW w:w="2977" w:type="dxa"/>
          </w:tcPr>
          <w:p w:rsidR="002B4005" w:rsidRPr="002835A8" w:rsidRDefault="002B4005" w:rsidP="002B4005">
            <w:pPr>
              <w:widowControl/>
            </w:pPr>
            <w:r w:rsidRPr="002835A8">
              <w:t>Функции нескольких переменных</w:t>
            </w:r>
          </w:p>
        </w:tc>
        <w:tc>
          <w:tcPr>
            <w:tcW w:w="5777" w:type="dxa"/>
          </w:tcPr>
          <w:p w:rsidR="002B4005" w:rsidRPr="002835A8" w:rsidRDefault="002B4005" w:rsidP="002B4005">
            <w:pPr>
              <w:pStyle w:val="p6"/>
              <w:spacing w:before="0" w:beforeAutospacing="0" w:after="0" w:afterAutospacing="0" w:line="285" w:lineRule="atLeast"/>
              <w:jc w:val="both"/>
            </w:pPr>
            <w:r w:rsidRPr="002835A8">
              <w:t>Линии и поверхности уровня. Пределыпоследовательности и функции несколькихпеременных, их свойства. Частныеприращения и частные производныефункции нескольких переменных. Частныепроизводные высших порядков. Функцияполезности. Линии безразличия.Производственные функции. ФункцияКобба-Дугласа. Предельные и средниезначения производственной функции.</w:t>
            </w:r>
          </w:p>
        </w:tc>
      </w:tr>
      <w:tr w:rsidR="002B4005" w:rsidRPr="00773DBC" w:rsidTr="00DB1460">
        <w:tc>
          <w:tcPr>
            <w:tcW w:w="817" w:type="dxa"/>
          </w:tcPr>
          <w:p w:rsidR="002B4005" w:rsidRPr="00773DBC" w:rsidRDefault="002B4005" w:rsidP="00DB4E9F">
            <w:pPr>
              <w:pStyle w:val="a9"/>
              <w:numPr>
                <w:ilvl w:val="0"/>
                <w:numId w:val="4"/>
              </w:numPr>
              <w:jc w:val="both"/>
            </w:pPr>
          </w:p>
        </w:tc>
        <w:tc>
          <w:tcPr>
            <w:tcW w:w="2977" w:type="dxa"/>
          </w:tcPr>
          <w:p w:rsidR="002B4005" w:rsidRPr="002835A8" w:rsidRDefault="002B4005" w:rsidP="002B4005">
            <w:pPr>
              <w:widowControl/>
            </w:pPr>
            <w:r w:rsidRPr="002835A8">
              <w:t>Дифференцируемость функций нескольких переменных</w:t>
            </w:r>
          </w:p>
        </w:tc>
        <w:tc>
          <w:tcPr>
            <w:tcW w:w="5777" w:type="dxa"/>
          </w:tcPr>
          <w:p w:rsidR="002B4005" w:rsidRPr="002835A8" w:rsidRDefault="002B4005" w:rsidP="002B4005">
            <w:pPr>
              <w:pStyle w:val="p6"/>
              <w:spacing w:before="0" w:beforeAutospacing="0" w:after="0" w:afterAutospacing="0" w:line="285" w:lineRule="atLeast"/>
              <w:jc w:val="both"/>
              <w:rPr>
                <w:color w:val="000000"/>
              </w:rPr>
            </w:pPr>
            <w:r w:rsidRPr="002835A8">
              <w:t>Необходимые и достаточные условиядифференцируемости функции несколькихпеременных. Полный дифференциалфункции, его применение. Частныепроизводные сложной функции и функции, заданной неявно. Производная функции понаправлению. Градиент функции, егосвойства. Частные производные идифференциалы высших порядковфункций нескольких переменных.</w:t>
            </w:r>
          </w:p>
        </w:tc>
      </w:tr>
      <w:tr w:rsidR="002B4005" w:rsidRPr="00773DBC" w:rsidTr="00DB1460">
        <w:tc>
          <w:tcPr>
            <w:tcW w:w="817" w:type="dxa"/>
          </w:tcPr>
          <w:p w:rsidR="002B4005" w:rsidRPr="00773DBC" w:rsidRDefault="002B4005" w:rsidP="00DB4E9F">
            <w:pPr>
              <w:pStyle w:val="a9"/>
              <w:numPr>
                <w:ilvl w:val="0"/>
                <w:numId w:val="4"/>
              </w:numPr>
              <w:jc w:val="both"/>
            </w:pPr>
          </w:p>
        </w:tc>
        <w:tc>
          <w:tcPr>
            <w:tcW w:w="2977" w:type="dxa"/>
          </w:tcPr>
          <w:p w:rsidR="002B4005" w:rsidRPr="002835A8" w:rsidRDefault="002B4005" w:rsidP="002B4005">
            <w:pPr>
              <w:widowControl/>
            </w:pPr>
            <w:r w:rsidRPr="002835A8">
              <w:t xml:space="preserve">Экстремум функции </w:t>
            </w:r>
            <w:r w:rsidRPr="002835A8">
              <w:lastRenderedPageBreak/>
              <w:t>нескольких переменных</w:t>
            </w:r>
          </w:p>
        </w:tc>
        <w:tc>
          <w:tcPr>
            <w:tcW w:w="5777" w:type="dxa"/>
          </w:tcPr>
          <w:p w:rsidR="002B4005" w:rsidRPr="002835A8" w:rsidRDefault="002B4005" w:rsidP="002B4005">
            <w:pPr>
              <w:pStyle w:val="p6"/>
              <w:spacing w:before="0" w:beforeAutospacing="0" w:after="0" w:afterAutospacing="0" w:line="285" w:lineRule="atLeast"/>
              <w:jc w:val="both"/>
              <w:rPr>
                <w:color w:val="000000"/>
              </w:rPr>
            </w:pPr>
            <w:r w:rsidRPr="002835A8">
              <w:lastRenderedPageBreak/>
              <w:t xml:space="preserve">Необходимый и достаточный признакиэкстремума </w:t>
            </w:r>
            <w:r w:rsidRPr="002835A8">
              <w:lastRenderedPageBreak/>
              <w:t>функции двух переменных.Условный экстремум функции несколькихпеременных. Метод множителей Лагранжа.Глобальный экстремум функциинесколькихпеременных.Функция полезности, задачапотребительского выбора, криваябезразличия, предельная норма замещения,функция спроса</w:t>
            </w:r>
            <w:r w:rsidR="00674CC2">
              <w:t>.</w:t>
            </w:r>
          </w:p>
        </w:tc>
      </w:tr>
      <w:tr w:rsidR="00CC554F" w:rsidRPr="00773DBC" w:rsidTr="00DB1460">
        <w:tc>
          <w:tcPr>
            <w:tcW w:w="817" w:type="dxa"/>
          </w:tcPr>
          <w:p w:rsidR="00CC554F" w:rsidRPr="00773DBC" w:rsidRDefault="00CC554F" w:rsidP="00CC554F">
            <w:pPr>
              <w:ind w:left="360"/>
              <w:jc w:val="both"/>
            </w:pPr>
          </w:p>
        </w:tc>
        <w:tc>
          <w:tcPr>
            <w:tcW w:w="2977" w:type="dxa"/>
          </w:tcPr>
          <w:p w:rsidR="00CC554F" w:rsidRPr="002835A8" w:rsidRDefault="00CC554F" w:rsidP="00CC554F">
            <w:pPr>
              <w:widowControl/>
            </w:pPr>
            <w:r w:rsidRPr="002835A8">
              <w:rPr>
                <w:bCs/>
                <w:iCs/>
              </w:rPr>
              <w:t>Раздел 4. Интегральное исчисление</w:t>
            </w:r>
          </w:p>
        </w:tc>
        <w:tc>
          <w:tcPr>
            <w:tcW w:w="5777" w:type="dxa"/>
          </w:tcPr>
          <w:p w:rsidR="00CC554F" w:rsidRPr="002835A8" w:rsidRDefault="00CC554F" w:rsidP="002B4005">
            <w:pPr>
              <w:pStyle w:val="p6"/>
              <w:spacing w:before="0" w:beforeAutospacing="0" w:after="0" w:afterAutospacing="0" w:line="285" w:lineRule="atLeast"/>
              <w:jc w:val="both"/>
            </w:pPr>
          </w:p>
        </w:tc>
      </w:tr>
      <w:tr w:rsidR="00CC554F" w:rsidRPr="00773DBC" w:rsidTr="00DB1460">
        <w:tc>
          <w:tcPr>
            <w:tcW w:w="817" w:type="dxa"/>
          </w:tcPr>
          <w:p w:rsidR="00CC554F" w:rsidRPr="00773DBC" w:rsidRDefault="00CC554F" w:rsidP="00DB4E9F">
            <w:pPr>
              <w:pStyle w:val="a9"/>
              <w:numPr>
                <w:ilvl w:val="0"/>
                <w:numId w:val="4"/>
              </w:numPr>
              <w:jc w:val="both"/>
            </w:pPr>
          </w:p>
        </w:tc>
        <w:tc>
          <w:tcPr>
            <w:tcW w:w="2977" w:type="dxa"/>
          </w:tcPr>
          <w:p w:rsidR="00CC554F" w:rsidRPr="002835A8" w:rsidRDefault="00CC554F" w:rsidP="002B4005">
            <w:pPr>
              <w:widowControl/>
            </w:pPr>
            <w:r w:rsidRPr="002835A8">
              <w:t>Неопределённый интеграл. Методы интегрирования</w:t>
            </w:r>
          </w:p>
        </w:tc>
        <w:tc>
          <w:tcPr>
            <w:tcW w:w="5777" w:type="dxa"/>
          </w:tcPr>
          <w:p w:rsidR="00CC554F" w:rsidRPr="002835A8" w:rsidRDefault="00CC554F" w:rsidP="002B4005">
            <w:pPr>
              <w:pStyle w:val="p6"/>
              <w:spacing w:before="0" w:beforeAutospacing="0" w:after="0" w:afterAutospacing="0" w:line="285" w:lineRule="atLeast"/>
              <w:jc w:val="both"/>
              <w:rPr>
                <w:color w:val="000000"/>
              </w:rPr>
            </w:pPr>
            <w:r w:rsidRPr="002835A8">
              <w:t>Теорема о существовании первообразной функции. Определение неопредел</w:t>
            </w:r>
            <w:r w:rsidR="00454957">
              <w:t>ё</w:t>
            </w:r>
            <w:r w:rsidRPr="002835A8">
              <w:t>нного интеграла, его свойства, геометрический смысл. Таблица неопредел</w:t>
            </w:r>
            <w:r w:rsidR="00454957">
              <w:t>ё</w:t>
            </w:r>
            <w:r w:rsidRPr="002835A8">
              <w:t>нных интегралов. Методы нахождения неопредел</w:t>
            </w:r>
            <w:r w:rsidR="00454957">
              <w:t>ё</w:t>
            </w:r>
            <w:r w:rsidRPr="002835A8">
              <w:t>нных интегралов. Непосредственное интегрирование. Метод замены переменной. Метод интегрирования по частям.</w:t>
            </w:r>
          </w:p>
        </w:tc>
      </w:tr>
      <w:tr w:rsidR="00CC554F" w:rsidRPr="00773DBC" w:rsidTr="00DB1460">
        <w:tc>
          <w:tcPr>
            <w:tcW w:w="817" w:type="dxa"/>
          </w:tcPr>
          <w:p w:rsidR="00CC554F" w:rsidRPr="00773DBC" w:rsidRDefault="00CC554F" w:rsidP="00DB4E9F">
            <w:pPr>
              <w:pStyle w:val="a9"/>
              <w:numPr>
                <w:ilvl w:val="0"/>
                <w:numId w:val="4"/>
              </w:numPr>
              <w:jc w:val="both"/>
            </w:pPr>
          </w:p>
        </w:tc>
        <w:tc>
          <w:tcPr>
            <w:tcW w:w="2977" w:type="dxa"/>
          </w:tcPr>
          <w:p w:rsidR="00CC554F" w:rsidRPr="002835A8" w:rsidRDefault="00CC554F" w:rsidP="002B4005">
            <w:pPr>
              <w:widowControl/>
            </w:pPr>
            <w:r w:rsidRPr="002835A8">
              <w:t>Нахождение неопредел</w:t>
            </w:r>
            <w:r w:rsidR="00454957">
              <w:t>ё</w:t>
            </w:r>
            <w:r w:rsidRPr="002835A8">
              <w:t>нных интегралов</w:t>
            </w:r>
          </w:p>
        </w:tc>
        <w:tc>
          <w:tcPr>
            <w:tcW w:w="5777" w:type="dxa"/>
          </w:tcPr>
          <w:p w:rsidR="00CC554F" w:rsidRPr="002835A8" w:rsidRDefault="00CC554F" w:rsidP="002B4005">
            <w:pPr>
              <w:pStyle w:val="p6"/>
              <w:spacing w:before="0" w:beforeAutospacing="0" w:after="0" w:afterAutospacing="0" w:line="285" w:lineRule="atLeast"/>
              <w:jc w:val="both"/>
              <w:rPr>
                <w:color w:val="000000"/>
              </w:rPr>
            </w:pPr>
            <w:r w:rsidRPr="002835A8">
              <w:t>Интегрирование некоторых функций, содержащих квадратный тр</w:t>
            </w:r>
            <w:r w:rsidR="00454957">
              <w:t>ё</w:t>
            </w:r>
            <w:r w:rsidRPr="002835A8">
              <w:t>хчлен в знаменателе. Интегрирование дробно- рациональных функций. Интегрирование иррациональных функций. Интегрирование некоторых тригонометрических функций. Интегрирование иррациональных функций с помощью тригонометрических подстановок. Понятие о «неберущихся» интегралах.</w:t>
            </w:r>
          </w:p>
        </w:tc>
      </w:tr>
      <w:tr w:rsidR="00CC554F" w:rsidRPr="00773DBC" w:rsidTr="00DB1460">
        <w:tc>
          <w:tcPr>
            <w:tcW w:w="817" w:type="dxa"/>
          </w:tcPr>
          <w:p w:rsidR="00CC554F" w:rsidRPr="00773DBC" w:rsidRDefault="00CC554F" w:rsidP="00DB4E9F">
            <w:pPr>
              <w:pStyle w:val="a9"/>
              <w:numPr>
                <w:ilvl w:val="0"/>
                <w:numId w:val="4"/>
              </w:numPr>
              <w:jc w:val="both"/>
            </w:pPr>
          </w:p>
        </w:tc>
        <w:tc>
          <w:tcPr>
            <w:tcW w:w="2977" w:type="dxa"/>
          </w:tcPr>
          <w:p w:rsidR="00CC554F" w:rsidRPr="002835A8" w:rsidRDefault="00CC554F" w:rsidP="002B4005">
            <w:pPr>
              <w:widowControl/>
            </w:pPr>
            <w:r w:rsidRPr="002835A8">
              <w:t xml:space="preserve">Определенные и несобственные интегралы </w:t>
            </w:r>
          </w:p>
        </w:tc>
        <w:tc>
          <w:tcPr>
            <w:tcW w:w="5777" w:type="dxa"/>
          </w:tcPr>
          <w:p w:rsidR="00CC554F" w:rsidRPr="002835A8" w:rsidRDefault="00CC554F" w:rsidP="002B4005">
            <w:pPr>
              <w:pStyle w:val="p6"/>
              <w:spacing w:before="0" w:beforeAutospacing="0" w:after="0" w:afterAutospacing="0" w:line="285" w:lineRule="atLeast"/>
              <w:jc w:val="both"/>
              <w:rPr>
                <w:color w:val="000000"/>
              </w:rPr>
            </w:pPr>
            <w:r w:rsidRPr="002835A8">
              <w:t>Задачи, приводящие к понятию определ</w:t>
            </w:r>
            <w:r w:rsidR="00454957">
              <w:t>ё</w:t>
            </w:r>
            <w:r w:rsidRPr="002835A8">
              <w:t>нного интеграла. Площадь криволинейной трапеции. Объем продукции при переменной производительности труда. Верхняя и нижняя интегральные суммы, их свойства. Определение определ</w:t>
            </w:r>
            <w:r w:rsidR="00454957">
              <w:t>ё</w:t>
            </w:r>
            <w:r w:rsidRPr="002835A8">
              <w:t>нного интеграла. Связь неопредел</w:t>
            </w:r>
            <w:r w:rsidR="00454957">
              <w:t>ё</w:t>
            </w:r>
            <w:r w:rsidRPr="002835A8">
              <w:t>нного и определ</w:t>
            </w:r>
            <w:r w:rsidR="00454957">
              <w:t>ё</w:t>
            </w:r>
            <w:r w:rsidRPr="002835A8">
              <w:t>нного интегралов. Формула Ньютона-Лейбница. Свойства определ</w:t>
            </w:r>
            <w:r w:rsidR="00454957">
              <w:t>ё</w:t>
            </w:r>
            <w:r w:rsidRPr="002835A8">
              <w:t>нного интеграла. Методы вычисления определ</w:t>
            </w:r>
            <w:r w:rsidR="00454957">
              <w:t>ё</w:t>
            </w:r>
            <w:r w:rsidRPr="002835A8">
              <w:t>нных интегралов. Несобственные интегралы с бесконечными пределами и от разрывных функций. Теоремы об их сходимости.</w:t>
            </w:r>
          </w:p>
        </w:tc>
      </w:tr>
      <w:tr w:rsidR="00CC554F" w:rsidRPr="00773DBC" w:rsidTr="00DB1460">
        <w:tc>
          <w:tcPr>
            <w:tcW w:w="817" w:type="dxa"/>
          </w:tcPr>
          <w:p w:rsidR="00CC554F" w:rsidRPr="00773DBC" w:rsidRDefault="00CC554F" w:rsidP="00DB4E9F">
            <w:pPr>
              <w:pStyle w:val="a9"/>
              <w:numPr>
                <w:ilvl w:val="0"/>
                <w:numId w:val="4"/>
              </w:numPr>
              <w:jc w:val="both"/>
            </w:pPr>
          </w:p>
        </w:tc>
        <w:tc>
          <w:tcPr>
            <w:tcW w:w="2977" w:type="dxa"/>
          </w:tcPr>
          <w:p w:rsidR="00CC554F" w:rsidRPr="002835A8" w:rsidRDefault="00CC554F" w:rsidP="002B4005">
            <w:pPr>
              <w:widowControl/>
            </w:pPr>
            <w:r w:rsidRPr="002835A8">
              <w:t>Приложения определ</w:t>
            </w:r>
            <w:r w:rsidR="00454957">
              <w:t>ё</w:t>
            </w:r>
            <w:r w:rsidRPr="002835A8">
              <w:t xml:space="preserve">нного </w:t>
            </w:r>
          </w:p>
          <w:p w:rsidR="00CC554F" w:rsidRPr="002835A8" w:rsidRDefault="00CC554F" w:rsidP="002B4005">
            <w:pPr>
              <w:widowControl/>
            </w:pPr>
            <w:r w:rsidRPr="002835A8">
              <w:t>интеграла.</w:t>
            </w:r>
          </w:p>
        </w:tc>
        <w:tc>
          <w:tcPr>
            <w:tcW w:w="5777" w:type="dxa"/>
          </w:tcPr>
          <w:p w:rsidR="00CC554F" w:rsidRPr="002835A8" w:rsidRDefault="00CC554F" w:rsidP="002B4005">
            <w:pPr>
              <w:pStyle w:val="p6"/>
              <w:spacing w:before="0" w:beforeAutospacing="0" w:after="0" w:afterAutospacing="0" w:line="285" w:lineRule="atLeast"/>
              <w:jc w:val="both"/>
              <w:rPr>
                <w:color w:val="000000"/>
              </w:rPr>
            </w:pPr>
            <w:r w:rsidRPr="002835A8">
              <w:t>Вычисление площадей фигур, объ</w:t>
            </w:r>
            <w:r w:rsidR="00454957">
              <w:t>ё</w:t>
            </w:r>
            <w:r w:rsidRPr="002835A8">
              <w:t>мов тел вращения, длины дуги кривой. Интегральное исчисление в экономических исследованиях. Кривая Лоренца относительного распределения дохода. Коэффициент неравномерности распределения дохода (коэффициент Дженни).</w:t>
            </w:r>
          </w:p>
        </w:tc>
      </w:tr>
      <w:tr w:rsidR="00CC554F" w:rsidRPr="00773DBC" w:rsidTr="00DB1460">
        <w:tc>
          <w:tcPr>
            <w:tcW w:w="817" w:type="dxa"/>
          </w:tcPr>
          <w:p w:rsidR="00CC554F" w:rsidRPr="00773DBC" w:rsidRDefault="00CC554F" w:rsidP="00CC554F">
            <w:pPr>
              <w:ind w:left="360"/>
              <w:jc w:val="both"/>
            </w:pPr>
          </w:p>
        </w:tc>
        <w:tc>
          <w:tcPr>
            <w:tcW w:w="2977" w:type="dxa"/>
          </w:tcPr>
          <w:p w:rsidR="00CC554F" w:rsidRPr="002835A8" w:rsidRDefault="00CC554F" w:rsidP="002B4005">
            <w:pPr>
              <w:widowControl/>
            </w:pPr>
            <w:r w:rsidRPr="002835A8">
              <w:rPr>
                <w:bCs/>
                <w:iCs/>
              </w:rPr>
              <w:t>Раздел 5. Дифференциальные уравнения</w:t>
            </w:r>
          </w:p>
        </w:tc>
        <w:tc>
          <w:tcPr>
            <w:tcW w:w="5777" w:type="dxa"/>
          </w:tcPr>
          <w:p w:rsidR="00CC554F" w:rsidRPr="002835A8" w:rsidRDefault="00CC554F" w:rsidP="002B4005">
            <w:pPr>
              <w:pStyle w:val="p6"/>
              <w:spacing w:before="0" w:beforeAutospacing="0" w:after="0" w:afterAutospacing="0" w:line="285" w:lineRule="atLeast"/>
              <w:jc w:val="both"/>
            </w:pPr>
          </w:p>
        </w:tc>
      </w:tr>
      <w:tr w:rsidR="00CC554F" w:rsidRPr="00773DBC" w:rsidTr="00DB1460">
        <w:tc>
          <w:tcPr>
            <w:tcW w:w="817" w:type="dxa"/>
          </w:tcPr>
          <w:p w:rsidR="00CC554F" w:rsidRPr="00773DBC" w:rsidRDefault="00CC554F" w:rsidP="00DB4E9F">
            <w:pPr>
              <w:pStyle w:val="a9"/>
              <w:numPr>
                <w:ilvl w:val="0"/>
                <w:numId w:val="4"/>
              </w:numPr>
              <w:jc w:val="both"/>
            </w:pPr>
          </w:p>
        </w:tc>
        <w:tc>
          <w:tcPr>
            <w:tcW w:w="2977" w:type="dxa"/>
          </w:tcPr>
          <w:p w:rsidR="00CC554F" w:rsidRPr="002835A8" w:rsidRDefault="00CC554F" w:rsidP="002B4005">
            <w:pPr>
              <w:widowControl/>
            </w:pPr>
            <w:r w:rsidRPr="002835A8">
              <w:t>Дифференциальные уравнения первого порядка</w:t>
            </w:r>
          </w:p>
        </w:tc>
        <w:tc>
          <w:tcPr>
            <w:tcW w:w="5777" w:type="dxa"/>
          </w:tcPr>
          <w:p w:rsidR="00CC554F" w:rsidRPr="002835A8" w:rsidRDefault="00CC554F" w:rsidP="002B4005">
            <w:pPr>
              <w:pStyle w:val="p6"/>
              <w:spacing w:before="0" w:beforeAutospacing="0" w:after="0" w:afterAutospacing="0" w:line="285" w:lineRule="atLeast"/>
              <w:jc w:val="both"/>
              <w:rPr>
                <w:color w:val="000000"/>
              </w:rPr>
            </w:pPr>
            <w:r w:rsidRPr="002835A8">
              <w:t xml:space="preserve">Дифференциальные уравнения. Основные понятия. Нахождение уравнения по его решению. Дифференциальное уравнения первого порядка, его геометрический смысл. Задача Коши. Теорема о существовании и единственности решения. Дифференциальные уравнения с разделяющимися переменными и с однородными функциями. Использование дифференциальных уравнений в </w:t>
            </w:r>
            <w:r w:rsidRPr="002835A8">
              <w:lastRenderedPageBreak/>
              <w:t>экономике.</w:t>
            </w:r>
          </w:p>
        </w:tc>
      </w:tr>
      <w:tr w:rsidR="00CC554F" w:rsidRPr="00773DBC" w:rsidTr="00DB1460">
        <w:tc>
          <w:tcPr>
            <w:tcW w:w="817" w:type="dxa"/>
          </w:tcPr>
          <w:p w:rsidR="00CC554F" w:rsidRPr="00773DBC" w:rsidRDefault="00CC554F" w:rsidP="00DB4E9F">
            <w:pPr>
              <w:pStyle w:val="a9"/>
              <w:numPr>
                <w:ilvl w:val="0"/>
                <w:numId w:val="4"/>
              </w:numPr>
              <w:jc w:val="both"/>
            </w:pPr>
          </w:p>
        </w:tc>
        <w:tc>
          <w:tcPr>
            <w:tcW w:w="2977" w:type="dxa"/>
          </w:tcPr>
          <w:p w:rsidR="00CC554F" w:rsidRPr="002835A8" w:rsidRDefault="00CC554F" w:rsidP="002B4005">
            <w:pPr>
              <w:widowControl/>
            </w:pPr>
            <w:r w:rsidRPr="002835A8">
              <w:t>Линейные дифференциальные уравнения первого порядка. Уравнение Бернулли</w:t>
            </w:r>
          </w:p>
        </w:tc>
        <w:tc>
          <w:tcPr>
            <w:tcW w:w="5777" w:type="dxa"/>
          </w:tcPr>
          <w:p w:rsidR="00CC554F" w:rsidRPr="002835A8" w:rsidRDefault="00CC554F" w:rsidP="002B4005">
            <w:pPr>
              <w:pStyle w:val="p6"/>
              <w:spacing w:before="0" w:beforeAutospacing="0" w:after="0" w:afterAutospacing="0" w:line="285" w:lineRule="atLeast"/>
              <w:jc w:val="both"/>
              <w:rPr>
                <w:color w:val="000000"/>
              </w:rPr>
            </w:pPr>
            <w:r w:rsidRPr="002835A8">
              <w:t>Линейные дифференциальные уравнения, решение методом замены переменной и методом вариации произвольной постоянной. Уравнение Бернулли. Дифференциальные уравнения в полных дифференциалах. Применение дифференциальных уравнений в экономических исследованиях. Модель естественного роста выпуска. Динамическая модель Кейнса.</w:t>
            </w:r>
          </w:p>
        </w:tc>
      </w:tr>
      <w:tr w:rsidR="00CC554F" w:rsidRPr="00773DBC" w:rsidTr="00DB1460">
        <w:tc>
          <w:tcPr>
            <w:tcW w:w="817" w:type="dxa"/>
          </w:tcPr>
          <w:p w:rsidR="00CC554F" w:rsidRPr="00773DBC" w:rsidRDefault="00CC554F" w:rsidP="00DB4E9F">
            <w:pPr>
              <w:pStyle w:val="a9"/>
              <w:numPr>
                <w:ilvl w:val="0"/>
                <w:numId w:val="4"/>
              </w:numPr>
              <w:jc w:val="both"/>
            </w:pPr>
          </w:p>
        </w:tc>
        <w:tc>
          <w:tcPr>
            <w:tcW w:w="2977" w:type="dxa"/>
          </w:tcPr>
          <w:p w:rsidR="00CC554F" w:rsidRPr="002835A8" w:rsidRDefault="00CC554F" w:rsidP="002B4005">
            <w:pPr>
              <w:widowControl/>
            </w:pPr>
            <w:r w:rsidRPr="002835A8">
              <w:t>Дифференциальные уравнения высших порядков</w:t>
            </w:r>
          </w:p>
        </w:tc>
        <w:tc>
          <w:tcPr>
            <w:tcW w:w="5777" w:type="dxa"/>
          </w:tcPr>
          <w:p w:rsidR="00CC554F" w:rsidRPr="002835A8" w:rsidRDefault="00CC554F" w:rsidP="0090432E">
            <w:pPr>
              <w:pStyle w:val="p6"/>
              <w:spacing w:before="0" w:beforeAutospacing="0" w:after="0" w:afterAutospacing="0" w:line="285" w:lineRule="atLeast"/>
              <w:jc w:val="both"/>
              <w:rPr>
                <w:color w:val="000000"/>
              </w:rPr>
            </w:pPr>
            <w:r w:rsidRPr="002835A8">
              <w:t xml:space="preserve">Дифференциальные уравнения высших порядков. Теорема о существовании и единственности решения. Уравнения вида </w:t>
            </w:r>
            <w:r w:rsidRPr="002835A8">
              <w:rPr>
                <w:i/>
                <w:iCs/>
              </w:rPr>
              <w:t>y</w:t>
            </w:r>
            <w:r w:rsidR="0090432E" w:rsidRPr="0090432E">
              <w:rPr>
                <w:vertAlign w:val="superscript"/>
              </w:rPr>
              <w:t>(</w:t>
            </w:r>
            <w:r w:rsidR="0090432E" w:rsidRPr="0090432E">
              <w:rPr>
                <w:i/>
                <w:iCs/>
                <w:vertAlign w:val="superscript"/>
              </w:rPr>
              <w:t>n</w:t>
            </w:r>
            <w:r w:rsidR="0090432E" w:rsidRPr="0090432E">
              <w:rPr>
                <w:vertAlign w:val="superscript"/>
              </w:rPr>
              <w:t xml:space="preserve">) </w:t>
            </w:r>
            <w:r w:rsidR="0090432E" w:rsidRPr="002835A8">
              <w:rPr>
                <w:rFonts w:ascii="Symbol" w:hAnsi="Symbol" w:cs="Symbol"/>
              </w:rPr>
              <w:t></w:t>
            </w:r>
            <w:r w:rsidRPr="002835A8">
              <w:rPr>
                <w:i/>
                <w:iCs/>
              </w:rPr>
              <w:t xml:space="preserve"> f</w:t>
            </w:r>
            <w:r w:rsidR="0090432E" w:rsidRPr="002835A8">
              <w:t>(</w:t>
            </w:r>
            <w:r w:rsidR="0090432E" w:rsidRPr="002835A8">
              <w:rPr>
                <w:i/>
                <w:iCs/>
              </w:rPr>
              <w:t>x</w:t>
            </w:r>
            <w:r w:rsidR="0090432E" w:rsidRPr="002835A8">
              <w:t>)</w:t>
            </w:r>
            <w:r w:rsidRPr="002835A8">
              <w:rPr>
                <w:rFonts w:ascii="Symbol" w:hAnsi="Symbol" w:cs="Symbol"/>
              </w:rPr>
              <w:t></w:t>
            </w:r>
            <w:r w:rsidRPr="002835A8">
              <w:t>. Уравнения второго порядка, приводимые к уравнениям первого порядка.</w:t>
            </w:r>
          </w:p>
        </w:tc>
      </w:tr>
      <w:tr w:rsidR="00CC554F" w:rsidRPr="00773DBC" w:rsidTr="00DB1460">
        <w:tc>
          <w:tcPr>
            <w:tcW w:w="817" w:type="dxa"/>
          </w:tcPr>
          <w:p w:rsidR="00CC554F" w:rsidRPr="00773DBC" w:rsidRDefault="00CC554F" w:rsidP="00DB4E9F">
            <w:pPr>
              <w:pStyle w:val="a9"/>
              <w:numPr>
                <w:ilvl w:val="0"/>
                <w:numId w:val="4"/>
              </w:numPr>
              <w:jc w:val="both"/>
            </w:pPr>
          </w:p>
        </w:tc>
        <w:tc>
          <w:tcPr>
            <w:tcW w:w="2977" w:type="dxa"/>
          </w:tcPr>
          <w:p w:rsidR="00CC554F" w:rsidRPr="002835A8" w:rsidRDefault="00CC554F" w:rsidP="002B4005">
            <w:pPr>
              <w:widowControl/>
            </w:pPr>
            <w:r w:rsidRPr="002835A8">
              <w:t xml:space="preserve">Линейные дифференциальные уравнения </w:t>
            </w:r>
            <w:r w:rsidRPr="002835A8">
              <w:rPr>
                <w:i/>
                <w:iCs/>
              </w:rPr>
              <w:t>n</w:t>
            </w:r>
            <w:r w:rsidRPr="002835A8">
              <w:t>-го порядка</w:t>
            </w:r>
          </w:p>
        </w:tc>
        <w:tc>
          <w:tcPr>
            <w:tcW w:w="5777" w:type="dxa"/>
          </w:tcPr>
          <w:p w:rsidR="00CC554F" w:rsidRPr="002835A8" w:rsidRDefault="00CC554F" w:rsidP="002B4005">
            <w:pPr>
              <w:pStyle w:val="p6"/>
              <w:spacing w:before="0" w:beforeAutospacing="0" w:after="0" w:afterAutospacing="0" w:line="285" w:lineRule="atLeast"/>
              <w:jc w:val="both"/>
              <w:rPr>
                <w:color w:val="000000"/>
              </w:rPr>
            </w:pPr>
            <w:r w:rsidRPr="002835A8">
              <w:t xml:space="preserve">Свойства решений линейного дифференциального уравнения </w:t>
            </w:r>
            <w:r w:rsidRPr="002835A8">
              <w:rPr>
                <w:i/>
                <w:iCs/>
              </w:rPr>
              <w:t>n</w:t>
            </w:r>
            <w:r w:rsidRPr="002835A8">
              <w:t xml:space="preserve">-го порядка. Определитель Вронского. Общее решение неоднородного линейного уравнения. Линейные дифференциальные уравнения </w:t>
            </w:r>
            <w:r w:rsidRPr="002835A8">
              <w:rPr>
                <w:i/>
                <w:iCs/>
              </w:rPr>
              <w:t>n</w:t>
            </w:r>
            <w:r w:rsidRPr="002835A8">
              <w:t>-го порядка с постоянными коэффициентами. Характеристическое уравнение. Вид общего решения. Решение квадратного уравнения с действительными коэффициентами в комплексной плоскости.</w:t>
            </w:r>
          </w:p>
        </w:tc>
      </w:tr>
      <w:tr w:rsidR="00CC554F" w:rsidRPr="00773DBC" w:rsidTr="00DB1460">
        <w:tc>
          <w:tcPr>
            <w:tcW w:w="817" w:type="dxa"/>
          </w:tcPr>
          <w:p w:rsidR="00CC554F" w:rsidRPr="00773DBC" w:rsidRDefault="00CC554F" w:rsidP="00CC554F">
            <w:pPr>
              <w:ind w:left="360"/>
              <w:jc w:val="both"/>
            </w:pPr>
          </w:p>
        </w:tc>
        <w:tc>
          <w:tcPr>
            <w:tcW w:w="2977" w:type="dxa"/>
          </w:tcPr>
          <w:p w:rsidR="00CC554F" w:rsidRPr="002835A8" w:rsidRDefault="00CC554F" w:rsidP="002B4005">
            <w:pPr>
              <w:widowControl/>
            </w:pPr>
            <w:r w:rsidRPr="002835A8">
              <w:rPr>
                <w:bCs/>
                <w:iCs/>
              </w:rPr>
              <w:t>Раздел 6. Ряды</w:t>
            </w:r>
          </w:p>
        </w:tc>
        <w:tc>
          <w:tcPr>
            <w:tcW w:w="5777" w:type="dxa"/>
          </w:tcPr>
          <w:p w:rsidR="00CC554F" w:rsidRPr="002835A8" w:rsidRDefault="00CC554F" w:rsidP="002B4005">
            <w:pPr>
              <w:pStyle w:val="p6"/>
              <w:spacing w:before="0" w:beforeAutospacing="0" w:after="0" w:afterAutospacing="0" w:line="285" w:lineRule="atLeast"/>
              <w:jc w:val="both"/>
            </w:pPr>
          </w:p>
        </w:tc>
      </w:tr>
      <w:tr w:rsidR="00CC554F" w:rsidRPr="00773DBC" w:rsidTr="00DB1460">
        <w:tc>
          <w:tcPr>
            <w:tcW w:w="817" w:type="dxa"/>
          </w:tcPr>
          <w:p w:rsidR="00CC554F" w:rsidRPr="00773DBC" w:rsidRDefault="00CC554F" w:rsidP="00DB4E9F">
            <w:pPr>
              <w:pStyle w:val="a9"/>
              <w:numPr>
                <w:ilvl w:val="0"/>
                <w:numId w:val="4"/>
              </w:numPr>
              <w:jc w:val="both"/>
            </w:pPr>
          </w:p>
        </w:tc>
        <w:tc>
          <w:tcPr>
            <w:tcW w:w="2977" w:type="dxa"/>
          </w:tcPr>
          <w:p w:rsidR="00CC554F" w:rsidRPr="002835A8" w:rsidRDefault="00CC554F" w:rsidP="002B4005">
            <w:pPr>
              <w:widowControl/>
            </w:pPr>
            <w:r w:rsidRPr="002835A8">
              <w:t>Числовые ряды и их сходимость</w:t>
            </w:r>
          </w:p>
        </w:tc>
        <w:tc>
          <w:tcPr>
            <w:tcW w:w="5777" w:type="dxa"/>
          </w:tcPr>
          <w:p w:rsidR="00CC554F" w:rsidRPr="002835A8" w:rsidRDefault="00CC554F" w:rsidP="002B4005">
            <w:pPr>
              <w:pStyle w:val="p6"/>
              <w:spacing w:before="0" w:beforeAutospacing="0" w:after="0" w:afterAutospacing="0" w:line="285" w:lineRule="atLeast"/>
              <w:jc w:val="both"/>
              <w:rPr>
                <w:color w:val="000000"/>
              </w:rPr>
            </w:pPr>
            <w:r w:rsidRPr="002835A8">
              <w:t>Числовой ряд. Частичная сумма ряда. Остаток ряда. Сумма ряда. Сходящийся ряд. Свойства сходящихся числовых рядов. Необходимое условие сходимости, его следствие. Классификация рядов по знакам его членов</w:t>
            </w:r>
          </w:p>
        </w:tc>
      </w:tr>
      <w:tr w:rsidR="00CC554F" w:rsidRPr="00773DBC" w:rsidTr="00DB1460">
        <w:tc>
          <w:tcPr>
            <w:tcW w:w="817" w:type="dxa"/>
          </w:tcPr>
          <w:p w:rsidR="00CC554F" w:rsidRPr="00773DBC" w:rsidRDefault="00CC554F" w:rsidP="00DB4E9F">
            <w:pPr>
              <w:pStyle w:val="a9"/>
              <w:numPr>
                <w:ilvl w:val="0"/>
                <w:numId w:val="4"/>
              </w:numPr>
              <w:jc w:val="both"/>
            </w:pPr>
          </w:p>
        </w:tc>
        <w:tc>
          <w:tcPr>
            <w:tcW w:w="2977" w:type="dxa"/>
          </w:tcPr>
          <w:p w:rsidR="00CC554F" w:rsidRPr="002835A8" w:rsidRDefault="00CC554F" w:rsidP="002B4005">
            <w:pPr>
              <w:widowControl/>
            </w:pPr>
            <w:r w:rsidRPr="002835A8">
              <w:t>Достаточные признаки сходимости числовых рядов с положительными членами</w:t>
            </w:r>
          </w:p>
        </w:tc>
        <w:tc>
          <w:tcPr>
            <w:tcW w:w="5777" w:type="dxa"/>
          </w:tcPr>
          <w:p w:rsidR="00CC554F" w:rsidRPr="002835A8" w:rsidRDefault="00CC554F" w:rsidP="002B4005">
            <w:pPr>
              <w:pStyle w:val="p6"/>
              <w:spacing w:before="0" w:beforeAutospacing="0" w:after="0" w:afterAutospacing="0" w:line="285" w:lineRule="atLeast"/>
              <w:jc w:val="both"/>
              <w:rPr>
                <w:color w:val="000000"/>
              </w:rPr>
            </w:pPr>
            <w:r w:rsidRPr="002835A8">
              <w:t>Признаки сравнения числовых рядов с положительными членами: Даламбера, радикальный и интегральный признаки Коши.</w:t>
            </w:r>
          </w:p>
        </w:tc>
      </w:tr>
      <w:tr w:rsidR="00CC554F" w:rsidRPr="00773DBC" w:rsidTr="00DB1460">
        <w:tc>
          <w:tcPr>
            <w:tcW w:w="817" w:type="dxa"/>
          </w:tcPr>
          <w:p w:rsidR="00CC554F" w:rsidRPr="00773DBC" w:rsidRDefault="00CC554F" w:rsidP="00DB4E9F">
            <w:pPr>
              <w:pStyle w:val="a9"/>
              <w:numPr>
                <w:ilvl w:val="0"/>
                <w:numId w:val="4"/>
              </w:numPr>
              <w:jc w:val="both"/>
            </w:pPr>
          </w:p>
        </w:tc>
        <w:tc>
          <w:tcPr>
            <w:tcW w:w="2977" w:type="dxa"/>
          </w:tcPr>
          <w:p w:rsidR="00CC554F" w:rsidRPr="002835A8" w:rsidRDefault="00CC554F" w:rsidP="002B4005">
            <w:pPr>
              <w:widowControl/>
            </w:pPr>
            <w:r w:rsidRPr="002835A8">
              <w:t>Знакопеременные ряды. Абсолютная и условная сходимость ряда. Степенные ряды</w:t>
            </w:r>
          </w:p>
        </w:tc>
        <w:tc>
          <w:tcPr>
            <w:tcW w:w="5777" w:type="dxa"/>
          </w:tcPr>
          <w:p w:rsidR="00CC554F" w:rsidRPr="002835A8" w:rsidRDefault="00CC554F" w:rsidP="002B4005">
            <w:pPr>
              <w:pStyle w:val="p6"/>
              <w:spacing w:before="0" w:beforeAutospacing="0" w:after="0" w:afterAutospacing="0" w:line="285" w:lineRule="atLeast"/>
              <w:jc w:val="both"/>
              <w:rPr>
                <w:color w:val="000000"/>
              </w:rPr>
            </w:pPr>
            <w:r w:rsidRPr="002835A8">
              <w:t>Знакочередующиеся ряды. Теорема Лейбница. Знакопеременные ряды. Теорема об абсолютной сходимости числового ряда. Абсолютная и условная сходимость ряда. Функциональные ряды. Равномерная сходимость ряда. Степенные ряды, их свойства. Теорема Абеля о виде области сходимости степенного ряда. Радиус сходимости степенного ряда.</w:t>
            </w:r>
          </w:p>
        </w:tc>
      </w:tr>
      <w:tr w:rsidR="00CC554F" w:rsidRPr="00773DBC" w:rsidTr="00DB1460">
        <w:tc>
          <w:tcPr>
            <w:tcW w:w="817" w:type="dxa"/>
          </w:tcPr>
          <w:p w:rsidR="00CC554F" w:rsidRPr="00773DBC" w:rsidRDefault="00CC554F" w:rsidP="00DB4E9F">
            <w:pPr>
              <w:pStyle w:val="a9"/>
              <w:numPr>
                <w:ilvl w:val="0"/>
                <w:numId w:val="4"/>
              </w:numPr>
              <w:jc w:val="both"/>
            </w:pPr>
          </w:p>
        </w:tc>
        <w:tc>
          <w:tcPr>
            <w:tcW w:w="2977" w:type="dxa"/>
          </w:tcPr>
          <w:p w:rsidR="00CC554F" w:rsidRPr="002835A8" w:rsidRDefault="00CC554F" w:rsidP="002B4005">
            <w:pPr>
              <w:widowControl/>
            </w:pPr>
            <w:r w:rsidRPr="002835A8">
              <w:t>Разложение функций в степенной ряд</w:t>
            </w:r>
          </w:p>
        </w:tc>
        <w:tc>
          <w:tcPr>
            <w:tcW w:w="5777" w:type="dxa"/>
          </w:tcPr>
          <w:p w:rsidR="00CC554F" w:rsidRPr="002835A8" w:rsidRDefault="00CC554F" w:rsidP="002B4005">
            <w:pPr>
              <w:pStyle w:val="p6"/>
              <w:spacing w:before="0" w:beforeAutospacing="0" w:after="0" w:afterAutospacing="0" w:line="285" w:lineRule="atLeast"/>
              <w:jc w:val="both"/>
              <w:rPr>
                <w:color w:val="000000"/>
              </w:rPr>
            </w:pPr>
            <w:r w:rsidRPr="002835A8">
              <w:t>Необходимые и достаточные условия разложения функции в степенной ряд. Ряды Тейлора и Маклорена. Разложение основных элементарных функций в степенной ряд Маклорена.</w:t>
            </w:r>
          </w:p>
        </w:tc>
      </w:tr>
    </w:tbl>
    <w:p w:rsidR="00581A7A" w:rsidRDefault="00581A7A" w:rsidP="009B77B4">
      <w:pPr>
        <w:pStyle w:val="a9"/>
        <w:ind w:left="0"/>
        <w:jc w:val="center"/>
      </w:pPr>
    </w:p>
    <w:p w:rsidR="009B77B4" w:rsidRPr="00D81AF0" w:rsidRDefault="009B77B4" w:rsidP="00D81AF0">
      <w:pPr>
        <w:ind w:firstLine="851"/>
        <w:jc w:val="center"/>
      </w:pPr>
      <w:r w:rsidRPr="00D81AF0">
        <w:t>Содержание практических занятий</w:t>
      </w:r>
    </w:p>
    <w:p w:rsidR="009B77B4" w:rsidRDefault="009B77B4" w:rsidP="00CE6A9A">
      <w:pPr>
        <w:jc w:val="center"/>
      </w:pPr>
    </w:p>
    <w:tbl>
      <w:tblPr>
        <w:tblStyle w:val="a8"/>
        <w:tblW w:w="0" w:type="auto"/>
        <w:tblLook w:val="04A0" w:firstRow="1" w:lastRow="0" w:firstColumn="1" w:lastColumn="0" w:noHBand="0" w:noVBand="1"/>
      </w:tblPr>
      <w:tblGrid>
        <w:gridCol w:w="817"/>
        <w:gridCol w:w="2977"/>
        <w:gridCol w:w="5777"/>
      </w:tblGrid>
      <w:tr w:rsidR="00D81AF0" w:rsidRPr="00773DBC" w:rsidTr="00D81AF0">
        <w:tc>
          <w:tcPr>
            <w:tcW w:w="817" w:type="dxa"/>
          </w:tcPr>
          <w:p w:rsidR="00D81AF0" w:rsidRPr="00773DBC" w:rsidRDefault="00D81AF0" w:rsidP="00D81AF0">
            <w:pPr>
              <w:jc w:val="center"/>
              <w:rPr>
                <w:b/>
              </w:rPr>
            </w:pPr>
            <w:r w:rsidRPr="00773DBC">
              <w:rPr>
                <w:b/>
              </w:rPr>
              <w:t>№ п/п</w:t>
            </w:r>
          </w:p>
        </w:tc>
        <w:tc>
          <w:tcPr>
            <w:tcW w:w="2977" w:type="dxa"/>
          </w:tcPr>
          <w:p w:rsidR="00D81AF0" w:rsidRPr="00773DBC" w:rsidRDefault="00D81AF0" w:rsidP="00D81AF0">
            <w:pPr>
              <w:jc w:val="center"/>
              <w:rPr>
                <w:b/>
              </w:rPr>
            </w:pPr>
            <w:r w:rsidRPr="00773DBC">
              <w:rPr>
                <w:b/>
              </w:rPr>
              <w:t>Наименование темы (раздела) дисциплины</w:t>
            </w:r>
          </w:p>
        </w:tc>
        <w:tc>
          <w:tcPr>
            <w:tcW w:w="5777" w:type="dxa"/>
          </w:tcPr>
          <w:p w:rsidR="00D81AF0" w:rsidRPr="00773DBC" w:rsidRDefault="00D81AF0" w:rsidP="00D81AF0">
            <w:pPr>
              <w:jc w:val="center"/>
              <w:rPr>
                <w:b/>
              </w:rPr>
            </w:pPr>
            <w:r w:rsidRPr="00773DBC">
              <w:rPr>
                <w:b/>
              </w:rPr>
              <w:t xml:space="preserve">Содержание </w:t>
            </w:r>
            <w:r w:rsidR="0090432E" w:rsidRPr="0090432E">
              <w:rPr>
                <w:b/>
              </w:rPr>
              <w:t>практического</w:t>
            </w:r>
            <w:r w:rsidR="0090432E">
              <w:rPr>
                <w:b/>
              </w:rPr>
              <w:t xml:space="preserve"> занятия</w:t>
            </w:r>
          </w:p>
        </w:tc>
      </w:tr>
      <w:tr w:rsidR="00D81AF0" w:rsidRPr="00773DBC" w:rsidTr="00D81AF0">
        <w:tc>
          <w:tcPr>
            <w:tcW w:w="817" w:type="dxa"/>
          </w:tcPr>
          <w:p w:rsidR="00D81AF0" w:rsidRPr="00773DBC" w:rsidRDefault="00D81AF0" w:rsidP="00D81AF0">
            <w:pPr>
              <w:ind w:left="360"/>
              <w:jc w:val="center"/>
            </w:pPr>
          </w:p>
        </w:tc>
        <w:tc>
          <w:tcPr>
            <w:tcW w:w="2977" w:type="dxa"/>
          </w:tcPr>
          <w:p w:rsidR="00D81AF0" w:rsidRPr="002835A8" w:rsidRDefault="00D81AF0" w:rsidP="00D81AF0">
            <w:r w:rsidRPr="002835A8">
              <w:rPr>
                <w:bCs/>
                <w:iCs/>
              </w:rPr>
              <w:t>Раздел 1. Введение в математический анализ</w:t>
            </w:r>
          </w:p>
        </w:tc>
        <w:tc>
          <w:tcPr>
            <w:tcW w:w="5777" w:type="dxa"/>
          </w:tcPr>
          <w:p w:rsidR="00D81AF0" w:rsidRPr="002835A8" w:rsidRDefault="00D81AF0" w:rsidP="00D81AF0">
            <w:pPr>
              <w:jc w:val="both"/>
            </w:pPr>
          </w:p>
        </w:tc>
      </w:tr>
      <w:tr w:rsidR="00D81AF0" w:rsidRPr="00773DBC" w:rsidTr="00D81AF0">
        <w:tc>
          <w:tcPr>
            <w:tcW w:w="817" w:type="dxa"/>
          </w:tcPr>
          <w:p w:rsidR="00D81AF0" w:rsidRPr="00773DBC" w:rsidRDefault="00D81AF0" w:rsidP="00D81AF0">
            <w:pPr>
              <w:pStyle w:val="a9"/>
              <w:numPr>
                <w:ilvl w:val="0"/>
                <w:numId w:val="31"/>
              </w:numPr>
              <w:jc w:val="center"/>
            </w:pPr>
          </w:p>
        </w:tc>
        <w:tc>
          <w:tcPr>
            <w:tcW w:w="2977" w:type="dxa"/>
          </w:tcPr>
          <w:p w:rsidR="00D81AF0" w:rsidRPr="002835A8" w:rsidRDefault="00D81AF0" w:rsidP="00D81AF0">
            <w:r w:rsidRPr="002835A8">
              <w:t>Множества и функции</w:t>
            </w:r>
          </w:p>
        </w:tc>
        <w:tc>
          <w:tcPr>
            <w:tcW w:w="5777" w:type="dxa"/>
          </w:tcPr>
          <w:p w:rsidR="00D81AF0" w:rsidRPr="002835A8" w:rsidRDefault="00D81AF0" w:rsidP="00D81AF0">
            <w:r w:rsidRPr="002835A8">
              <w:t>Объединение, пересечение, разность множеств). Декартово произведение множеств</w:t>
            </w:r>
            <w:r>
              <w:t xml:space="preserve">. </w:t>
            </w:r>
            <w:r w:rsidRPr="002835A8">
              <w:t xml:space="preserve">Функции, </w:t>
            </w:r>
            <w:r w:rsidRPr="002835A8">
              <w:lastRenderedPageBreak/>
              <w:t xml:space="preserve">способы их задания. Сложная и обратная функции. </w:t>
            </w:r>
            <w:r>
              <w:t>Определение с</w:t>
            </w:r>
            <w:r w:rsidRPr="002835A8">
              <w:t>войства функций (четность, периодичность, монотонность, ограниченность). Примеры “экономических” функций (функции спроса и предложения).</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Предел числовой последовательности</w:t>
            </w:r>
          </w:p>
        </w:tc>
        <w:tc>
          <w:tcPr>
            <w:tcW w:w="5777" w:type="dxa"/>
          </w:tcPr>
          <w:p w:rsidR="00D81AF0" w:rsidRPr="002835A8" w:rsidRDefault="0090432E" w:rsidP="0090432E">
            <w:r>
              <w:t xml:space="preserve">Вычисление пределов </w:t>
            </w:r>
            <w:r w:rsidR="00D81AF0" w:rsidRPr="002835A8">
              <w:t xml:space="preserve"> последовательности.. Необходимые и достаточные условия существования предела последовательности. Свойства сходящихся последовательностей.</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Предел функции</w:t>
            </w:r>
          </w:p>
        </w:tc>
        <w:tc>
          <w:tcPr>
            <w:tcW w:w="5777" w:type="dxa"/>
          </w:tcPr>
          <w:p w:rsidR="00D81AF0" w:rsidRPr="002835A8" w:rsidRDefault="00D81AF0" w:rsidP="0090432E">
            <w:pPr>
              <w:jc w:val="both"/>
            </w:pPr>
            <w:r w:rsidRPr="002835A8">
              <w:t>Необходимые и достаточные условия существования предела. Геометрическая интерпретация предела функции. Бесконечно малые и бесконечно большие функции, их свойства..</w:t>
            </w:r>
            <w:r w:rsidR="0090432E">
              <w:t>Применение п</w:t>
            </w:r>
            <w:r w:rsidRPr="002835A8">
              <w:t>ерв</w:t>
            </w:r>
            <w:r w:rsidR="0090432E">
              <w:t>ого</w:t>
            </w:r>
            <w:r w:rsidRPr="002835A8">
              <w:t xml:space="preserve"> и второ</w:t>
            </w:r>
            <w:r w:rsidR="0090432E">
              <w:t>го</w:t>
            </w:r>
            <w:r w:rsidRPr="002835A8">
              <w:t xml:space="preserve"> замечательн</w:t>
            </w:r>
            <w:r w:rsidR="0090432E">
              <w:t>ого</w:t>
            </w:r>
            <w:r w:rsidRPr="002835A8">
              <w:t xml:space="preserve"> предел</w:t>
            </w:r>
            <w:r w:rsidR="0090432E">
              <w:t>а</w:t>
            </w:r>
            <w:r w:rsidRPr="002835A8">
              <w:t>. Применение второго замечательного предела в финансовых вычислениях (непрерывное начисление процентов в одноразовых платежах и в потоках платежей).</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rPr>
                <w:color w:val="000000"/>
                <w:spacing w:val="2"/>
              </w:rPr>
            </w:pPr>
            <w:r w:rsidRPr="002835A8">
              <w:t>Сравнение бесконечно малых функций. Непрерывность функции</w:t>
            </w:r>
          </w:p>
        </w:tc>
        <w:tc>
          <w:tcPr>
            <w:tcW w:w="5777" w:type="dxa"/>
          </w:tcPr>
          <w:p w:rsidR="00D81AF0" w:rsidRPr="002835A8" w:rsidRDefault="00D81AF0" w:rsidP="0090432E">
            <w:pPr>
              <w:jc w:val="both"/>
            </w:pPr>
            <w:r w:rsidRPr="002835A8">
              <w:t xml:space="preserve">Сравнение бесконечно малых функций. Порядок малости бесконечно малых функций. </w:t>
            </w:r>
            <w:r w:rsidR="0090432E">
              <w:t>Эквивалентность</w:t>
            </w:r>
            <w:r w:rsidRPr="002835A8">
              <w:t xml:space="preserve"> бесконечно малых функци</w:t>
            </w:r>
            <w:r w:rsidR="0090432E">
              <w:t>й</w:t>
            </w:r>
            <w:r w:rsidRPr="002835A8">
              <w:t>. Непрерывность функции в точке и на отрезке. Действия над непрерывными функциями. Непрерывность основных элементарных функций..</w:t>
            </w:r>
            <w:r w:rsidR="0090432E">
              <w:t>Определение т</w:t>
            </w:r>
            <w:r w:rsidRPr="002835A8">
              <w:t>очки разрыва функций первого и второго рода.</w:t>
            </w:r>
          </w:p>
        </w:tc>
      </w:tr>
      <w:tr w:rsidR="00D81AF0" w:rsidRPr="00773DBC" w:rsidTr="00D81AF0">
        <w:tc>
          <w:tcPr>
            <w:tcW w:w="817" w:type="dxa"/>
          </w:tcPr>
          <w:p w:rsidR="00D81AF0" w:rsidRPr="00773DBC" w:rsidRDefault="00D81AF0" w:rsidP="00D81AF0">
            <w:pPr>
              <w:ind w:left="360"/>
              <w:jc w:val="both"/>
            </w:pPr>
          </w:p>
        </w:tc>
        <w:tc>
          <w:tcPr>
            <w:tcW w:w="2977" w:type="dxa"/>
          </w:tcPr>
          <w:p w:rsidR="00D81AF0" w:rsidRPr="002835A8" w:rsidRDefault="00D81AF0" w:rsidP="00D81AF0">
            <w:pPr>
              <w:widowControl/>
            </w:pPr>
            <w:r w:rsidRPr="002835A8">
              <w:rPr>
                <w:bCs/>
                <w:iCs/>
              </w:rPr>
              <w:t>Раздел 2. Дифференциальное исчисление функции одной переменной</w:t>
            </w:r>
          </w:p>
        </w:tc>
        <w:tc>
          <w:tcPr>
            <w:tcW w:w="5777" w:type="dxa"/>
          </w:tcPr>
          <w:p w:rsidR="00D81AF0" w:rsidRPr="002835A8" w:rsidRDefault="00D81AF0" w:rsidP="00D81AF0">
            <w:pPr>
              <w:jc w:val="both"/>
            </w:pP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Производная функции</w:t>
            </w:r>
          </w:p>
        </w:tc>
        <w:tc>
          <w:tcPr>
            <w:tcW w:w="5777" w:type="dxa"/>
          </w:tcPr>
          <w:p w:rsidR="00D81AF0" w:rsidRPr="002835A8" w:rsidRDefault="0090432E" w:rsidP="0090432E">
            <w:pPr>
              <w:jc w:val="both"/>
            </w:pPr>
            <w:r>
              <w:t>Применение п</w:t>
            </w:r>
            <w:r w:rsidR="00D81AF0" w:rsidRPr="002835A8">
              <w:t>равил дифференцирования функций.  Касательная к плоской кривой.</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Дифференциал функции. Предельный анализ</w:t>
            </w:r>
          </w:p>
        </w:tc>
        <w:tc>
          <w:tcPr>
            <w:tcW w:w="5777" w:type="dxa"/>
          </w:tcPr>
          <w:p w:rsidR="00D81AF0" w:rsidRPr="002835A8" w:rsidRDefault="00D81AF0" w:rsidP="0090432E">
            <w:pPr>
              <w:pStyle w:val="p6"/>
              <w:spacing w:before="0" w:beforeAutospacing="0" w:after="0" w:afterAutospacing="0" w:line="285" w:lineRule="atLeast"/>
              <w:jc w:val="both"/>
            </w:pPr>
            <w:r w:rsidRPr="002835A8">
              <w:t>Дифференциал функции</w:t>
            </w:r>
            <w:r w:rsidR="0090432E">
              <w:t xml:space="preserve"> -</w:t>
            </w:r>
            <w:r w:rsidRPr="002835A8">
              <w:t xml:space="preserve"> применение для приближ</w:t>
            </w:r>
            <w:r>
              <w:t>ё</w:t>
            </w:r>
            <w:r w:rsidRPr="002835A8">
              <w:t>нных вычислений, оценка точности приближ</w:t>
            </w:r>
            <w:r>
              <w:t>ё</w:t>
            </w:r>
            <w:r w:rsidRPr="002835A8">
              <w:t xml:space="preserve">нных вычислений. </w:t>
            </w:r>
            <w:r w:rsidR="0090432E">
              <w:t xml:space="preserve">Вычисление </w:t>
            </w:r>
            <w:r w:rsidRPr="002835A8">
              <w:t>роизводны</w:t>
            </w:r>
            <w:r w:rsidR="0090432E">
              <w:t>х</w:t>
            </w:r>
            <w:r w:rsidRPr="002835A8">
              <w:t xml:space="preserve"> и дифференциал</w:t>
            </w:r>
            <w:r w:rsidR="0090432E">
              <w:t>ов</w:t>
            </w:r>
            <w:r w:rsidRPr="002835A8">
              <w:t xml:space="preserve"> высших порядков. Эластичность функции, е</w:t>
            </w:r>
            <w:r>
              <w:t>ё</w:t>
            </w:r>
            <w:r w:rsidRPr="002835A8">
              <w:t xml:space="preserve"> геометрический и экономический смысл, свойства. Предельный анализ. Предельные издержки, предельная выручка, предельная прибыль.</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 xml:space="preserve">Теоремы о дифференцируемых функциях </w:t>
            </w:r>
          </w:p>
        </w:tc>
        <w:tc>
          <w:tcPr>
            <w:tcW w:w="5777" w:type="dxa"/>
          </w:tcPr>
          <w:p w:rsidR="00D81AF0" w:rsidRPr="002835A8" w:rsidRDefault="00D81AF0" w:rsidP="0090432E">
            <w:pPr>
              <w:pStyle w:val="p6"/>
              <w:spacing w:before="0" w:beforeAutospacing="0" w:after="0" w:afterAutospacing="0" w:line="285" w:lineRule="atLeast"/>
              <w:jc w:val="both"/>
            </w:pPr>
            <w:r w:rsidRPr="002835A8">
              <w:t>Правило Лопиталя и раскрытие неопредел</w:t>
            </w:r>
            <w:r>
              <w:t>ё</w:t>
            </w:r>
            <w:r w:rsidRPr="002835A8">
              <w:t>нностей при нахождении пределов. Разложения элементарных функций по формуле Маклорена. Применение формулы Маклорена для нахождения пределов и вычисления значений функций.</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Применение дифференциального исчисления для исследования функций</w:t>
            </w:r>
          </w:p>
        </w:tc>
        <w:tc>
          <w:tcPr>
            <w:tcW w:w="5777" w:type="dxa"/>
          </w:tcPr>
          <w:p w:rsidR="00D81AF0" w:rsidRPr="002835A8" w:rsidRDefault="00D81AF0" w:rsidP="0090432E">
            <w:pPr>
              <w:pStyle w:val="p6"/>
              <w:spacing w:before="0" w:beforeAutospacing="0" w:after="0" w:afterAutospacing="0" w:line="285" w:lineRule="atLeast"/>
              <w:jc w:val="both"/>
            </w:pPr>
            <w:r w:rsidRPr="002835A8">
              <w:t>Необходимый и достаточный признаки монотонности функции, экстремума функции, выпуклости функции. Асимптоты графика функции.</w:t>
            </w:r>
            <w:r w:rsidR="0090432E">
              <w:t>И</w:t>
            </w:r>
            <w:r w:rsidRPr="002835A8">
              <w:t>сследования функции и построения графика</w:t>
            </w:r>
            <w:r w:rsidR="0090432E">
              <w:t xml:space="preserve"> по схеме</w:t>
            </w:r>
            <w:r w:rsidRPr="002835A8">
              <w:t>.</w:t>
            </w:r>
          </w:p>
        </w:tc>
      </w:tr>
      <w:tr w:rsidR="00D81AF0" w:rsidRPr="00773DBC" w:rsidTr="00D81AF0">
        <w:tc>
          <w:tcPr>
            <w:tcW w:w="817" w:type="dxa"/>
          </w:tcPr>
          <w:p w:rsidR="00D81AF0" w:rsidRPr="00773DBC" w:rsidRDefault="00D81AF0" w:rsidP="00D81AF0">
            <w:pPr>
              <w:ind w:left="360"/>
              <w:jc w:val="both"/>
            </w:pPr>
          </w:p>
        </w:tc>
        <w:tc>
          <w:tcPr>
            <w:tcW w:w="2977" w:type="dxa"/>
          </w:tcPr>
          <w:p w:rsidR="00D81AF0" w:rsidRPr="002835A8" w:rsidRDefault="00D81AF0" w:rsidP="00D81AF0">
            <w:pPr>
              <w:widowControl/>
            </w:pPr>
            <w:r w:rsidRPr="002835A8">
              <w:rPr>
                <w:bCs/>
                <w:iCs/>
              </w:rPr>
              <w:t>Раздел 3. Дифференциальное исчисление функций нескольких переменных</w:t>
            </w:r>
          </w:p>
        </w:tc>
        <w:tc>
          <w:tcPr>
            <w:tcW w:w="5777" w:type="dxa"/>
          </w:tcPr>
          <w:p w:rsidR="00D81AF0" w:rsidRPr="002835A8" w:rsidRDefault="00D81AF0" w:rsidP="00D81AF0">
            <w:pPr>
              <w:pStyle w:val="p6"/>
              <w:spacing w:before="0" w:beforeAutospacing="0" w:after="0" w:afterAutospacing="0" w:line="285" w:lineRule="atLeast"/>
              <w:jc w:val="both"/>
            </w:pP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Функции нескольких переменных</w:t>
            </w:r>
          </w:p>
        </w:tc>
        <w:tc>
          <w:tcPr>
            <w:tcW w:w="5777" w:type="dxa"/>
          </w:tcPr>
          <w:p w:rsidR="00D81AF0" w:rsidRPr="002835A8" w:rsidRDefault="00D81AF0" w:rsidP="0090432E">
            <w:pPr>
              <w:pStyle w:val="p6"/>
              <w:spacing w:before="0" w:beforeAutospacing="0" w:after="0" w:afterAutospacing="0" w:line="285" w:lineRule="atLeast"/>
              <w:jc w:val="both"/>
            </w:pPr>
            <w:r w:rsidRPr="002835A8">
              <w:t>Пределы последовательности и функции нескольких переменных. Частные приращения и частные производные функции нескольких переменных. Частные производные высших порядков. Функция полезности. Линии безразличия. Производственные функции. Функция Кобба-Дугласа. Предельные и средние значения производственной функции.</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Дифференцируемость функций нескольких переменных</w:t>
            </w:r>
          </w:p>
        </w:tc>
        <w:tc>
          <w:tcPr>
            <w:tcW w:w="5777" w:type="dxa"/>
          </w:tcPr>
          <w:p w:rsidR="00D81AF0" w:rsidRPr="002835A8" w:rsidRDefault="00D81AF0" w:rsidP="0090432E">
            <w:pPr>
              <w:pStyle w:val="p6"/>
              <w:spacing w:before="0" w:beforeAutospacing="0" w:after="0" w:afterAutospacing="0" w:line="285" w:lineRule="atLeast"/>
              <w:jc w:val="both"/>
              <w:rPr>
                <w:color w:val="000000"/>
              </w:rPr>
            </w:pPr>
            <w:r w:rsidRPr="002835A8">
              <w:t>Полный дифференциал функции, его применение. Частные производные сложной функции и функции, заданной неявно. Производная функции по направлению. Градиент функции. Частные производные и дифференциалы высших порядков функций нескольких переменных.</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Экстремум функции нескольких переменных</w:t>
            </w:r>
          </w:p>
        </w:tc>
        <w:tc>
          <w:tcPr>
            <w:tcW w:w="5777" w:type="dxa"/>
          </w:tcPr>
          <w:p w:rsidR="00D81AF0" w:rsidRPr="002835A8" w:rsidRDefault="00D81AF0" w:rsidP="00D81AF0">
            <w:pPr>
              <w:pStyle w:val="p6"/>
              <w:spacing w:before="0" w:beforeAutospacing="0" w:after="0" w:afterAutospacing="0" w:line="285" w:lineRule="atLeast"/>
              <w:jc w:val="both"/>
              <w:rPr>
                <w:color w:val="000000"/>
              </w:rPr>
            </w:pPr>
            <w:r w:rsidRPr="002835A8">
              <w:t>Метод множителей Лагранжа. Глобальный экстремум функции нескольких переменных. Функция полезности, задача потребительского выбора, кривая безразличия, предельная норма замещения, функция спроса</w:t>
            </w:r>
          </w:p>
        </w:tc>
      </w:tr>
      <w:tr w:rsidR="00D81AF0" w:rsidRPr="00773DBC" w:rsidTr="00D81AF0">
        <w:tc>
          <w:tcPr>
            <w:tcW w:w="817" w:type="dxa"/>
          </w:tcPr>
          <w:p w:rsidR="00D81AF0" w:rsidRPr="00773DBC" w:rsidRDefault="00D81AF0" w:rsidP="00D81AF0">
            <w:pPr>
              <w:ind w:left="360"/>
              <w:jc w:val="both"/>
            </w:pPr>
          </w:p>
        </w:tc>
        <w:tc>
          <w:tcPr>
            <w:tcW w:w="2977" w:type="dxa"/>
          </w:tcPr>
          <w:p w:rsidR="00D81AF0" w:rsidRPr="002835A8" w:rsidRDefault="00D81AF0" w:rsidP="00D81AF0">
            <w:pPr>
              <w:widowControl/>
            </w:pPr>
            <w:r w:rsidRPr="002835A8">
              <w:rPr>
                <w:bCs/>
                <w:iCs/>
              </w:rPr>
              <w:t>Раздел 4. Интегральное исчисление</w:t>
            </w:r>
          </w:p>
        </w:tc>
        <w:tc>
          <w:tcPr>
            <w:tcW w:w="5777" w:type="dxa"/>
          </w:tcPr>
          <w:p w:rsidR="00D81AF0" w:rsidRPr="002835A8" w:rsidRDefault="00D81AF0" w:rsidP="00D81AF0">
            <w:pPr>
              <w:pStyle w:val="p6"/>
              <w:spacing w:before="0" w:beforeAutospacing="0" w:after="0" w:afterAutospacing="0" w:line="285" w:lineRule="atLeast"/>
              <w:jc w:val="both"/>
            </w:pP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Неопределённый интеграл. Методы интегрирования</w:t>
            </w:r>
          </w:p>
        </w:tc>
        <w:tc>
          <w:tcPr>
            <w:tcW w:w="5777" w:type="dxa"/>
          </w:tcPr>
          <w:p w:rsidR="00D81AF0" w:rsidRPr="002835A8" w:rsidRDefault="00D81AF0" w:rsidP="00D81AF0">
            <w:pPr>
              <w:pStyle w:val="p6"/>
              <w:spacing w:before="0" w:beforeAutospacing="0" w:after="0" w:afterAutospacing="0" w:line="285" w:lineRule="atLeast"/>
              <w:jc w:val="both"/>
              <w:rPr>
                <w:color w:val="000000"/>
              </w:rPr>
            </w:pPr>
            <w:r w:rsidRPr="002835A8">
              <w:t>Методы нахождения неопредел</w:t>
            </w:r>
            <w:r>
              <w:t>ё</w:t>
            </w:r>
            <w:r w:rsidRPr="002835A8">
              <w:t>нных интегралов. Непосредственное интегрирование. Метод замены переменной. Метод интегрирования по частям.</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Нахождение неопредел</w:t>
            </w:r>
            <w:r>
              <w:t>ё</w:t>
            </w:r>
            <w:r w:rsidRPr="002835A8">
              <w:t>нных интегралов</w:t>
            </w:r>
          </w:p>
        </w:tc>
        <w:tc>
          <w:tcPr>
            <w:tcW w:w="5777" w:type="dxa"/>
          </w:tcPr>
          <w:p w:rsidR="00D81AF0" w:rsidRPr="002835A8" w:rsidRDefault="00D81AF0" w:rsidP="00D81AF0">
            <w:pPr>
              <w:pStyle w:val="p6"/>
              <w:spacing w:before="0" w:beforeAutospacing="0" w:after="0" w:afterAutospacing="0" w:line="285" w:lineRule="atLeast"/>
              <w:jc w:val="both"/>
              <w:rPr>
                <w:color w:val="000000"/>
              </w:rPr>
            </w:pPr>
            <w:r w:rsidRPr="002835A8">
              <w:t>Интегрирование некоторых функций, содержащих квадратный тр</w:t>
            </w:r>
            <w:r>
              <w:t>ё</w:t>
            </w:r>
            <w:r w:rsidRPr="002835A8">
              <w:t>хчлен в знаменателе. Интегрирование дробно- рациональных функций. Интегрирование иррациональных функций. Интегрирование некоторых тригонометрических функций. Интегрирование иррациональных функций с помощью тригонометрических подстановок. Понятие о «неберущихся» интегралах.</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 xml:space="preserve">Определенные и несобственные интегралы </w:t>
            </w:r>
          </w:p>
        </w:tc>
        <w:tc>
          <w:tcPr>
            <w:tcW w:w="5777" w:type="dxa"/>
          </w:tcPr>
          <w:p w:rsidR="00D81AF0" w:rsidRPr="002835A8" w:rsidRDefault="00D81AF0" w:rsidP="0090432E">
            <w:pPr>
              <w:pStyle w:val="p6"/>
              <w:spacing w:before="0" w:beforeAutospacing="0" w:after="0" w:afterAutospacing="0" w:line="285" w:lineRule="atLeast"/>
              <w:jc w:val="both"/>
              <w:rPr>
                <w:color w:val="000000"/>
              </w:rPr>
            </w:pPr>
            <w:r w:rsidRPr="002835A8">
              <w:t>Площадь криволинейной трапеции. Объем продукции при переменной производительности труда. Связь неопредел</w:t>
            </w:r>
            <w:r>
              <w:t>ё</w:t>
            </w:r>
            <w:r w:rsidRPr="002835A8">
              <w:t>нного и определ</w:t>
            </w:r>
            <w:r>
              <w:t>ё</w:t>
            </w:r>
            <w:r w:rsidRPr="002835A8">
              <w:t>нного интегралов. Формула Ньютона-Лейбница. Методы вычисления определ</w:t>
            </w:r>
            <w:r>
              <w:t>ё</w:t>
            </w:r>
            <w:r w:rsidRPr="002835A8">
              <w:t xml:space="preserve">нных интегралов. Несобственные интегралы с бесконечными пределами и от разрывных функций. </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Приложения определ</w:t>
            </w:r>
            <w:r>
              <w:t>ё</w:t>
            </w:r>
            <w:r w:rsidRPr="002835A8">
              <w:t xml:space="preserve">нного </w:t>
            </w:r>
          </w:p>
          <w:p w:rsidR="00D81AF0" w:rsidRPr="002835A8" w:rsidRDefault="00D81AF0" w:rsidP="00D81AF0">
            <w:pPr>
              <w:widowControl/>
            </w:pPr>
            <w:r w:rsidRPr="002835A8">
              <w:t>интеграла.</w:t>
            </w:r>
          </w:p>
        </w:tc>
        <w:tc>
          <w:tcPr>
            <w:tcW w:w="5777" w:type="dxa"/>
          </w:tcPr>
          <w:p w:rsidR="00D81AF0" w:rsidRPr="002835A8" w:rsidRDefault="00D81AF0" w:rsidP="00D81AF0">
            <w:pPr>
              <w:pStyle w:val="p6"/>
              <w:spacing w:before="0" w:beforeAutospacing="0" w:after="0" w:afterAutospacing="0" w:line="285" w:lineRule="atLeast"/>
              <w:jc w:val="both"/>
              <w:rPr>
                <w:color w:val="000000"/>
              </w:rPr>
            </w:pPr>
            <w:r w:rsidRPr="002835A8">
              <w:t>Вычисление площадей фигур, объ</w:t>
            </w:r>
            <w:r>
              <w:t>ё</w:t>
            </w:r>
            <w:r w:rsidRPr="002835A8">
              <w:t>мов тел вращения, длины дуги кривой. Интегральное исчисление в экономических исследованиях. Кривая Лоренца относительного распределения дохода. Коэффициент неравномерности распределения дохода (коэффициент Дженни).</w:t>
            </w:r>
          </w:p>
        </w:tc>
      </w:tr>
      <w:tr w:rsidR="00D81AF0" w:rsidRPr="00773DBC" w:rsidTr="00D81AF0">
        <w:tc>
          <w:tcPr>
            <w:tcW w:w="817" w:type="dxa"/>
          </w:tcPr>
          <w:p w:rsidR="00D81AF0" w:rsidRPr="00773DBC" w:rsidRDefault="00D81AF0" w:rsidP="00D81AF0">
            <w:pPr>
              <w:ind w:left="360"/>
              <w:jc w:val="both"/>
            </w:pPr>
          </w:p>
        </w:tc>
        <w:tc>
          <w:tcPr>
            <w:tcW w:w="2977" w:type="dxa"/>
          </w:tcPr>
          <w:p w:rsidR="00D81AF0" w:rsidRPr="002835A8" w:rsidRDefault="00D81AF0" w:rsidP="00D81AF0">
            <w:pPr>
              <w:widowControl/>
            </w:pPr>
            <w:r w:rsidRPr="002835A8">
              <w:rPr>
                <w:bCs/>
                <w:iCs/>
              </w:rPr>
              <w:t>Раздел 5. Дифференциальные уравнения</w:t>
            </w:r>
          </w:p>
        </w:tc>
        <w:tc>
          <w:tcPr>
            <w:tcW w:w="5777" w:type="dxa"/>
          </w:tcPr>
          <w:p w:rsidR="00D81AF0" w:rsidRPr="002835A8" w:rsidRDefault="00D81AF0" w:rsidP="00D81AF0">
            <w:pPr>
              <w:pStyle w:val="p6"/>
              <w:spacing w:before="0" w:beforeAutospacing="0" w:after="0" w:afterAutospacing="0" w:line="285" w:lineRule="atLeast"/>
              <w:jc w:val="both"/>
            </w:pP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Дифференциальные уравнения первого порядка</w:t>
            </w:r>
          </w:p>
        </w:tc>
        <w:tc>
          <w:tcPr>
            <w:tcW w:w="5777" w:type="dxa"/>
          </w:tcPr>
          <w:p w:rsidR="00D81AF0" w:rsidRPr="002835A8" w:rsidRDefault="00D81AF0" w:rsidP="0090432E">
            <w:pPr>
              <w:pStyle w:val="p6"/>
              <w:spacing w:before="0" w:beforeAutospacing="0" w:after="0" w:afterAutospacing="0" w:line="285" w:lineRule="atLeast"/>
              <w:jc w:val="both"/>
              <w:rPr>
                <w:color w:val="000000"/>
              </w:rPr>
            </w:pPr>
            <w:r w:rsidRPr="002835A8">
              <w:t xml:space="preserve">Дифференциальные уравнения. Нахождение уравнения по его решению. Дифференциальное уравнения первого порядка, его геометрический </w:t>
            </w:r>
            <w:r w:rsidRPr="002835A8">
              <w:lastRenderedPageBreak/>
              <w:t>смысл. Задача Коши. Дифференциальные уравнения с разделяющимися переменными и с однородными функциями. Использование дифференциальных уравнений в экономике.</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Линейные дифференциальные уравнения первого порядка. Уравнение Бернулли</w:t>
            </w:r>
          </w:p>
        </w:tc>
        <w:tc>
          <w:tcPr>
            <w:tcW w:w="5777" w:type="dxa"/>
          </w:tcPr>
          <w:p w:rsidR="00D81AF0" w:rsidRPr="002835A8" w:rsidRDefault="00D81AF0" w:rsidP="00D81AF0">
            <w:pPr>
              <w:pStyle w:val="p6"/>
              <w:spacing w:before="0" w:beforeAutospacing="0" w:after="0" w:afterAutospacing="0" w:line="285" w:lineRule="atLeast"/>
              <w:jc w:val="both"/>
              <w:rPr>
                <w:color w:val="000000"/>
              </w:rPr>
            </w:pPr>
            <w:r w:rsidRPr="002835A8">
              <w:t>Линейные дифференциальные уравнения, решение методом замены переменной и методом вариации произвольной постоянной. Уравнение Бернулли. Дифференциальные уравнения в полных дифференциалах. Применение дифференциальных уравнений в экономических исследованиях. Модель естественного роста выпуска. Динамическая модель Кейнса.</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Дифференциальные уравнения высших порядков</w:t>
            </w:r>
          </w:p>
        </w:tc>
        <w:tc>
          <w:tcPr>
            <w:tcW w:w="5777" w:type="dxa"/>
          </w:tcPr>
          <w:p w:rsidR="00D81AF0" w:rsidRPr="002835A8" w:rsidRDefault="00D81AF0" w:rsidP="0090432E">
            <w:pPr>
              <w:pStyle w:val="p6"/>
              <w:spacing w:before="0" w:beforeAutospacing="0" w:after="0" w:afterAutospacing="0" w:line="285" w:lineRule="atLeast"/>
              <w:jc w:val="both"/>
              <w:rPr>
                <w:color w:val="000000"/>
              </w:rPr>
            </w:pPr>
            <w:r w:rsidRPr="002835A8">
              <w:t>Дифференциальные уравнения высших порядков.. Уравнения второго порядка, приводимые к уравнениям первого порядка.</w:t>
            </w:r>
            <w:r w:rsidR="0090432E" w:rsidRPr="002835A8">
              <w:t xml:space="preserve">Уравнения вида </w:t>
            </w:r>
            <w:r w:rsidR="0090432E" w:rsidRPr="002835A8">
              <w:rPr>
                <w:i/>
                <w:iCs/>
              </w:rPr>
              <w:t>y</w:t>
            </w:r>
            <w:r w:rsidR="0090432E" w:rsidRPr="0090432E">
              <w:rPr>
                <w:vertAlign w:val="superscript"/>
              </w:rPr>
              <w:t>(</w:t>
            </w:r>
            <w:r w:rsidR="0090432E" w:rsidRPr="0090432E">
              <w:rPr>
                <w:i/>
                <w:iCs/>
                <w:vertAlign w:val="superscript"/>
              </w:rPr>
              <w:t>n</w:t>
            </w:r>
            <w:r w:rsidR="0090432E" w:rsidRPr="0090432E">
              <w:rPr>
                <w:vertAlign w:val="superscript"/>
              </w:rPr>
              <w:t xml:space="preserve">) </w:t>
            </w:r>
            <w:r w:rsidR="0090432E" w:rsidRPr="002835A8">
              <w:rPr>
                <w:rFonts w:ascii="Symbol" w:hAnsi="Symbol" w:cs="Symbol"/>
              </w:rPr>
              <w:t></w:t>
            </w:r>
            <w:r w:rsidR="0090432E" w:rsidRPr="002835A8">
              <w:rPr>
                <w:i/>
                <w:iCs/>
              </w:rPr>
              <w:t xml:space="preserve"> f</w:t>
            </w:r>
            <w:r w:rsidR="0090432E" w:rsidRPr="002835A8">
              <w:t>(</w:t>
            </w:r>
            <w:r w:rsidR="0090432E" w:rsidRPr="002835A8">
              <w:rPr>
                <w:i/>
                <w:iCs/>
              </w:rPr>
              <w:t>x</w:t>
            </w:r>
            <w:r w:rsidR="0090432E" w:rsidRPr="002835A8">
              <w:t>)</w:t>
            </w:r>
            <w:r w:rsidR="0090432E" w:rsidRPr="002835A8">
              <w:rPr>
                <w:rFonts w:ascii="Symbol" w:hAnsi="Symbol" w:cs="Symbol"/>
              </w:rPr>
              <w:t></w:t>
            </w:r>
            <w:r w:rsidR="0090432E" w:rsidRPr="002835A8">
              <w:t>.</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 xml:space="preserve">Линейные дифференциальные уравнения </w:t>
            </w:r>
            <w:r w:rsidRPr="002835A8">
              <w:rPr>
                <w:i/>
                <w:iCs/>
              </w:rPr>
              <w:t>n</w:t>
            </w:r>
            <w:r w:rsidRPr="002835A8">
              <w:t>-го порядка</w:t>
            </w:r>
          </w:p>
        </w:tc>
        <w:tc>
          <w:tcPr>
            <w:tcW w:w="5777" w:type="dxa"/>
          </w:tcPr>
          <w:p w:rsidR="00D81AF0" w:rsidRPr="002835A8" w:rsidRDefault="00D81AF0" w:rsidP="0090432E">
            <w:pPr>
              <w:pStyle w:val="p6"/>
              <w:spacing w:before="0" w:beforeAutospacing="0" w:after="0" w:afterAutospacing="0" w:line="285" w:lineRule="atLeast"/>
              <w:jc w:val="both"/>
              <w:rPr>
                <w:color w:val="000000"/>
              </w:rPr>
            </w:pPr>
            <w:r w:rsidRPr="002835A8">
              <w:t xml:space="preserve">Общее решение неоднородного линейного уравнения. Линейные дифференциальные уравнения </w:t>
            </w:r>
            <w:r w:rsidRPr="002835A8">
              <w:rPr>
                <w:i/>
                <w:iCs/>
              </w:rPr>
              <w:t>n</w:t>
            </w:r>
            <w:r w:rsidRPr="002835A8">
              <w:t>-го порядка с постоянными коэффициентами. Характеристическое уравнение. Вид общего решения. Решение квадратного уравнения с действительными коэффициентами в комплексной плоскости.</w:t>
            </w:r>
          </w:p>
        </w:tc>
      </w:tr>
      <w:tr w:rsidR="00D81AF0" w:rsidRPr="00773DBC" w:rsidTr="00D81AF0">
        <w:tc>
          <w:tcPr>
            <w:tcW w:w="817" w:type="dxa"/>
          </w:tcPr>
          <w:p w:rsidR="00D81AF0" w:rsidRPr="00773DBC" w:rsidRDefault="00D81AF0" w:rsidP="00D81AF0">
            <w:pPr>
              <w:ind w:left="360"/>
              <w:jc w:val="both"/>
            </w:pPr>
          </w:p>
        </w:tc>
        <w:tc>
          <w:tcPr>
            <w:tcW w:w="2977" w:type="dxa"/>
          </w:tcPr>
          <w:p w:rsidR="00D81AF0" w:rsidRPr="002835A8" w:rsidRDefault="00D81AF0" w:rsidP="00D81AF0">
            <w:pPr>
              <w:widowControl/>
            </w:pPr>
            <w:r w:rsidRPr="002835A8">
              <w:rPr>
                <w:bCs/>
                <w:iCs/>
              </w:rPr>
              <w:t>Раздел 6. Ряды</w:t>
            </w:r>
          </w:p>
        </w:tc>
        <w:tc>
          <w:tcPr>
            <w:tcW w:w="5777" w:type="dxa"/>
          </w:tcPr>
          <w:p w:rsidR="00D81AF0" w:rsidRPr="002835A8" w:rsidRDefault="00D81AF0" w:rsidP="00D81AF0">
            <w:pPr>
              <w:pStyle w:val="p6"/>
              <w:spacing w:before="0" w:beforeAutospacing="0" w:after="0" w:afterAutospacing="0" w:line="285" w:lineRule="atLeast"/>
              <w:jc w:val="both"/>
            </w:pP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Числовые ряды и их сходимость</w:t>
            </w:r>
          </w:p>
        </w:tc>
        <w:tc>
          <w:tcPr>
            <w:tcW w:w="5777" w:type="dxa"/>
          </w:tcPr>
          <w:p w:rsidR="00D81AF0" w:rsidRPr="002835A8" w:rsidRDefault="00D81AF0" w:rsidP="0090432E">
            <w:pPr>
              <w:pStyle w:val="p6"/>
              <w:spacing w:before="0" w:beforeAutospacing="0" w:after="0" w:afterAutospacing="0" w:line="285" w:lineRule="atLeast"/>
              <w:jc w:val="both"/>
              <w:rPr>
                <w:color w:val="000000"/>
              </w:rPr>
            </w:pPr>
            <w:r w:rsidRPr="002835A8">
              <w:t xml:space="preserve">Числовой ряд. Частичная сумма ряда. Остаток ряда. Сумма ряда. Сходящийся ряд. </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Достаточные признаки сходимости числовых рядов с положительными членами</w:t>
            </w:r>
          </w:p>
        </w:tc>
        <w:tc>
          <w:tcPr>
            <w:tcW w:w="5777" w:type="dxa"/>
          </w:tcPr>
          <w:p w:rsidR="00D81AF0" w:rsidRPr="002835A8" w:rsidRDefault="0090432E" w:rsidP="0090432E">
            <w:pPr>
              <w:pStyle w:val="p6"/>
              <w:spacing w:before="0" w:beforeAutospacing="0" w:after="0" w:afterAutospacing="0" w:line="285" w:lineRule="atLeast"/>
              <w:jc w:val="both"/>
              <w:rPr>
                <w:color w:val="000000"/>
              </w:rPr>
            </w:pPr>
            <w:r>
              <w:t>Применение признаков</w:t>
            </w:r>
            <w:r w:rsidR="00D81AF0" w:rsidRPr="002835A8">
              <w:t xml:space="preserve"> сравнения числовых рядов с положительными членами: Даламбера, радикальный и интегральный признаки Коши.</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Знакопеременные ряды. Абсолютная и условная сходимость ряда. Степенные ряды</w:t>
            </w:r>
          </w:p>
        </w:tc>
        <w:tc>
          <w:tcPr>
            <w:tcW w:w="5777" w:type="dxa"/>
          </w:tcPr>
          <w:p w:rsidR="00D81AF0" w:rsidRPr="002835A8" w:rsidRDefault="00D81AF0" w:rsidP="0090432E">
            <w:pPr>
              <w:pStyle w:val="p6"/>
              <w:spacing w:before="0" w:beforeAutospacing="0" w:after="0" w:afterAutospacing="0" w:line="285" w:lineRule="atLeast"/>
              <w:jc w:val="both"/>
              <w:rPr>
                <w:color w:val="000000"/>
              </w:rPr>
            </w:pPr>
            <w:r w:rsidRPr="002835A8">
              <w:t>Знакочередующиеся ряды. Знакопеременные ряды. Абсолютная и условная сходимость ряда. Функциональные ряды. Равномерная сходимость ряда. Радиус сходимости степенного ряда.</w:t>
            </w:r>
          </w:p>
        </w:tc>
      </w:tr>
      <w:tr w:rsidR="00D81AF0" w:rsidRPr="00773DBC" w:rsidTr="00D81AF0">
        <w:tc>
          <w:tcPr>
            <w:tcW w:w="817" w:type="dxa"/>
          </w:tcPr>
          <w:p w:rsidR="00D81AF0" w:rsidRPr="00773DBC" w:rsidRDefault="00D81AF0" w:rsidP="00D81AF0">
            <w:pPr>
              <w:pStyle w:val="a9"/>
              <w:numPr>
                <w:ilvl w:val="0"/>
                <w:numId w:val="31"/>
              </w:numPr>
              <w:jc w:val="both"/>
            </w:pPr>
          </w:p>
        </w:tc>
        <w:tc>
          <w:tcPr>
            <w:tcW w:w="2977" w:type="dxa"/>
          </w:tcPr>
          <w:p w:rsidR="00D81AF0" w:rsidRPr="002835A8" w:rsidRDefault="00D81AF0" w:rsidP="00D81AF0">
            <w:pPr>
              <w:widowControl/>
            </w:pPr>
            <w:r w:rsidRPr="002835A8">
              <w:t>Разложение функций в степенной ряд</w:t>
            </w:r>
          </w:p>
        </w:tc>
        <w:tc>
          <w:tcPr>
            <w:tcW w:w="5777" w:type="dxa"/>
          </w:tcPr>
          <w:p w:rsidR="00D81AF0" w:rsidRPr="002835A8" w:rsidRDefault="00D81AF0" w:rsidP="00D81AF0">
            <w:pPr>
              <w:pStyle w:val="p6"/>
              <w:spacing w:before="0" w:beforeAutospacing="0" w:after="0" w:afterAutospacing="0" w:line="285" w:lineRule="atLeast"/>
              <w:jc w:val="both"/>
              <w:rPr>
                <w:color w:val="000000"/>
              </w:rPr>
            </w:pPr>
            <w:r w:rsidRPr="002835A8">
              <w:t>Ряды Тейлора и Маклорена. Разложение основных элементарных функций в степенной ряд Маклорена.</w:t>
            </w:r>
          </w:p>
        </w:tc>
      </w:tr>
    </w:tbl>
    <w:p w:rsidR="00D81AF0" w:rsidRDefault="00D81AF0" w:rsidP="00D81AF0"/>
    <w:p w:rsidR="00635763" w:rsidRPr="00635763" w:rsidRDefault="00635763" w:rsidP="00635763">
      <w:pPr>
        <w:ind w:left="360"/>
        <w:jc w:val="both"/>
        <w:rPr>
          <w:b/>
          <w:i/>
        </w:rPr>
      </w:pPr>
    </w:p>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DD4E5E" w:rsidRDefault="00761CC1" w:rsidP="009D5738">
      <w:pPr>
        <w:pStyle w:val="a9"/>
        <w:numPr>
          <w:ilvl w:val="0"/>
          <w:numId w:val="9"/>
        </w:numPr>
        <w:ind w:left="0" w:firstLine="0"/>
      </w:pPr>
      <w:r>
        <w:t>Лакерник А.Р. Высшая математика. Краткий курс [Электронный ресурс]: учебное пособие/ Лакерник А.Р.— Электрон.текстовые данные.— М.: Логос, 2008.— 528 c.— Режим доступа: http://www.iprbookshop.ru/9112.— ЭБС «IPRbooks»</w:t>
      </w:r>
      <w:r w:rsidR="00DD4E5E">
        <w:t>.</w:t>
      </w:r>
    </w:p>
    <w:p w:rsidR="00DD4E5E" w:rsidRDefault="00CF6801" w:rsidP="009D5738">
      <w:pPr>
        <w:pStyle w:val="a9"/>
        <w:numPr>
          <w:ilvl w:val="0"/>
          <w:numId w:val="9"/>
        </w:numPr>
        <w:ind w:left="0" w:firstLine="0"/>
      </w:pPr>
      <w:r>
        <w:t>Гусак А.А. Высшая математика. Том 1 [Электронный ресурс]: учебник/ Гусак А.А.— Электрон.текстовые данные.— Минск: ТетраСистемс, 2009.— 544 c.— Режим доступа: http://www.iprbookshop.ru/28059.— ЭБС «IPRbooks»</w:t>
      </w:r>
    </w:p>
    <w:p w:rsidR="00DD4E5E" w:rsidRPr="00BE78CA" w:rsidRDefault="003020B6" w:rsidP="009D5738">
      <w:pPr>
        <w:pStyle w:val="a9"/>
        <w:numPr>
          <w:ilvl w:val="0"/>
          <w:numId w:val="9"/>
        </w:numPr>
        <w:ind w:left="0" w:firstLine="0"/>
        <w:jc w:val="both"/>
      </w:pPr>
      <w:hyperlink r:id="rId9" w:tgtFrame="_blank" w:history="1">
        <w:r w:rsidR="00DD4E5E" w:rsidRPr="00BE78CA">
          <w:t>exponenta.ru</w:t>
        </w:r>
      </w:hyperlink>
      <w:r w:rsidR="00DD4E5E" w:rsidRPr="00BE78CA">
        <w:t xml:space="preserve"> – "Образовательный математический сайт. В частности – Internet-класс для студентов по высшей математике.</w:t>
      </w:r>
    </w:p>
    <w:p w:rsidR="00DD4E5E" w:rsidRPr="00BE78CA" w:rsidRDefault="003020B6" w:rsidP="009D5738">
      <w:pPr>
        <w:pStyle w:val="a9"/>
        <w:numPr>
          <w:ilvl w:val="0"/>
          <w:numId w:val="9"/>
        </w:numPr>
        <w:ind w:left="0" w:firstLine="0"/>
        <w:jc w:val="both"/>
      </w:pPr>
      <w:hyperlink r:id="rId10" w:tgtFrame="_blank" w:history="1">
        <w:r w:rsidR="00DD4E5E" w:rsidRPr="00BE78CA">
          <w:t>reshebnik.ru</w:t>
        </w:r>
      </w:hyperlink>
      <w:r w:rsidR="00DD4E5E" w:rsidRPr="00BE78CA">
        <w:t xml:space="preserve"> – высшая математика, эконометрика, задачи, решения – сайт в помощь </w:t>
      </w:r>
      <w:r w:rsidR="00DD4E5E" w:rsidRPr="00BE78CA">
        <w:lastRenderedPageBreak/>
        <w:t>студентам 1-2 курсов.</w:t>
      </w:r>
    </w:p>
    <w:p w:rsidR="00DD4E5E" w:rsidRPr="00BE78CA" w:rsidRDefault="003020B6" w:rsidP="009D5738">
      <w:pPr>
        <w:pStyle w:val="a9"/>
        <w:numPr>
          <w:ilvl w:val="0"/>
          <w:numId w:val="9"/>
        </w:numPr>
        <w:ind w:left="0" w:firstLine="0"/>
        <w:jc w:val="both"/>
      </w:pPr>
      <w:hyperlink r:id="rId11" w:tgtFrame="_blank" w:history="1">
        <w:r w:rsidR="00DD4E5E" w:rsidRPr="00BE78CA">
          <w:t>fismat.ru</w:t>
        </w:r>
      </w:hyperlink>
      <w:r w:rsidR="00DD4E5E" w:rsidRPr="00BE78CA">
        <w:t xml:space="preserve"> Высшая математика для студентов и абитуриентов – интегралы и производные, ряды, ТФКП, дифференцирование, лекции, курсовые, задачи, учебники. </w:t>
      </w:r>
    </w:p>
    <w:p w:rsidR="00DD4E5E" w:rsidRPr="00BE78CA" w:rsidRDefault="003020B6" w:rsidP="009D5738">
      <w:pPr>
        <w:pStyle w:val="a9"/>
        <w:numPr>
          <w:ilvl w:val="0"/>
          <w:numId w:val="9"/>
        </w:numPr>
        <w:ind w:left="0" w:firstLine="0"/>
        <w:jc w:val="both"/>
      </w:pPr>
      <w:hyperlink r:id="rId12" w:tgtFrame="_blank" w:history="1">
        <w:r w:rsidR="00DD4E5E" w:rsidRPr="00BE78CA">
          <w:t>atomas.ru</w:t>
        </w:r>
      </w:hyperlink>
      <w:r w:rsidR="00DD4E5E" w:rsidRPr="00BE78CA">
        <w:t xml:space="preserve"> – Высшая математика – лекции, курсовые, типовые задания, примеры решения задач. </w:t>
      </w:r>
    </w:p>
    <w:p w:rsidR="00DD4E5E" w:rsidRPr="00BE78CA" w:rsidRDefault="003020B6" w:rsidP="009D5738">
      <w:pPr>
        <w:pStyle w:val="a9"/>
        <w:numPr>
          <w:ilvl w:val="0"/>
          <w:numId w:val="9"/>
        </w:numPr>
        <w:ind w:left="0" w:firstLine="0"/>
        <w:jc w:val="both"/>
      </w:pPr>
      <w:hyperlink r:id="rId13" w:tgtFrame="_blank" w:history="1">
        <w:r w:rsidR="00DD4E5E" w:rsidRPr="00BE78CA">
          <w:t>256bit.ru</w:t>
        </w:r>
      </w:hyperlink>
      <w:r w:rsidR="00DD4E5E" w:rsidRPr="00BE78CA">
        <w:t xml:space="preserve"> – Высшая математика - лекции, примеры решения задач.</w:t>
      </w:r>
    </w:p>
    <w:p w:rsidR="00DD4E5E" w:rsidRPr="00BE78CA" w:rsidRDefault="003020B6" w:rsidP="009D5738">
      <w:pPr>
        <w:pStyle w:val="a9"/>
        <w:numPr>
          <w:ilvl w:val="0"/>
          <w:numId w:val="9"/>
        </w:numPr>
        <w:ind w:left="0" w:firstLine="0"/>
        <w:jc w:val="both"/>
      </w:pPr>
      <w:hyperlink r:id="rId14" w:tgtFrame="_parent" w:history="1">
        <w:r w:rsidR="00DD4E5E" w:rsidRPr="00BE78CA">
          <w:t>mathem.h1.ru</w:t>
        </w:r>
      </w:hyperlink>
      <w:r w:rsidR="00DD4E5E" w:rsidRPr="00BE78CA">
        <w:t>  сайт "Высшая математика on-line" – формулы и краткие понятия.</w:t>
      </w:r>
    </w:p>
    <w:p w:rsidR="00DD4E5E" w:rsidRPr="00BE78CA" w:rsidRDefault="003020B6" w:rsidP="009D5738">
      <w:pPr>
        <w:pStyle w:val="a9"/>
        <w:numPr>
          <w:ilvl w:val="0"/>
          <w:numId w:val="9"/>
        </w:numPr>
        <w:ind w:left="0" w:firstLine="0"/>
        <w:jc w:val="both"/>
      </w:pPr>
      <w:hyperlink r:id="rId15" w:tgtFrame="_blank" w:history="1">
        <w:r w:rsidR="00DD4E5E" w:rsidRPr="00BE78CA">
          <w:t>truba.nnov.ru</w:t>
        </w:r>
      </w:hyperlink>
      <w:r w:rsidR="00DD4E5E" w:rsidRPr="00BE78CA">
        <w:t xml:space="preserve"> - Сайт о математическом анализе. </w:t>
      </w:r>
    </w:p>
    <w:p w:rsidR="00676763" w:rsidRPr="00676763" w:rsidRDefault="00676763" w:rsidP="009D5738">
      <w:pPr>
        <w:pStyle w:val="a9"/>
        <w:widowControl/>
        <w:numPr>
          <w:ilvl w:val="0"/>
          <w:numId w:val="9"/>
        </w:numPr>
        <w:ind w:left="0" w:firstLine="0"/>
        <w:rPr>
          <w:color w:val="000000"/>
        </w:rPr>
      </w:pPr>
      <w:r w:rsidRPr="00676763">
        <w:rPr>
          <w:color w:val="000000"/>
        </w:rPr>
        <w:t>http://ru.wikipedia.org</w:t>
      </w:r>
    </w:p>
    <w:p w:rsidR="00676763" w:rsidRPr="00676763" w:rsidRDefault="00676763" w:rsidP="009D5738">
      <w:pPr>
        <w:pStyle w:val="a9"/>
        <w:widowControl/>
        <w:numPr>
          <w:ilvl w:val="0"/>
          <w:numId w:val="9"/>
        </w:numPr>
        <w:ind w:left="0" w:firstLine="0"/>
        <w:rPr>
          <w:color w:val="000000"/>
        </w:rPr>
      </w:pPr>
      <w:r w:rsidRPr="00676763">
        <w:rPr>
          <w:color w:val="000000"/>
        </w:rPr>
        <w:t>mathSerfer.com&gt;задачи &gt;решение математического анализа</w:t>
      </w:r>
    </w:p>
    <w:p w:rsidR="00676763" w:rsidRPr="00676763" w:rsidRDefault="00676763" w:rsidP="009D5738">
      <w:pPr>
        <w:pStyle w:val="a9"/>
        <w:widowControl/>
        <w:numPr>
          <w:ilvl w:val="0"/>
          <w:numId w:val="9"/>
        </w:numPr>
        <w:ind w:left="0" w:firstLine="0"/>
        <w:rPr>
          <w:color w:val="0000FF"/>
        </w:rPr>
      </w:pPr>
      <w:r w:rsidRPr="00676763">
        <w:rPr>
          <w:color w:val="0000FF"/>
        </w:rPr>
        <w:t>http://www.matemonline.com</w:t>
      </w:r>
    </w:p>
    <w:p w:rsidR="00C01124" w:rsidRPr="00386D88" w:rsidRDefault="00676763" w:rsidP="009D5738">
      <w:pPr>
        <w:pStyle w:val="a9"/>
        <w:numPr>
          <w:ilvl w:val="0"/>
          <w:numId w:val="9"/>
        </w:numPr>
        <w:ind w:left="0" w:firstLine="0"/>
        <w:rPr>
          <w:color w:val="FF0000"/>
        </w:rPr>
      </w:pPr>
      <w:r w:rsidRPr="00676763">
        <w:rPr>
          <w:color w:val="0000FF"/>
        </w:rPr>
        <w:t xml:space="preserve">http://mathworld.wolfram.com </w:t>
      </w:r>
      <w:r w:rsidRPr="00676763">
        <w:rPr>
          <w:color w:val="000000"/>
        </w:rPr>
        <w:t>– краткие энциклопедические статьи по математике.</w:t>
      </w:r>
    </w:p>
    <w:p w:rsidR="00386D88" w:rsidRDefault="003020B6" w:rsidP="009D5738">
      <w:pPr>
        <w:pStyle w:val="a9"/>
        <w:numPr>
          <w:ilvl w:val="0"/>
          <w:numId w:val="9"/>
        </w:numPr>
        <w:ind w:left="0" w:firstLine="0"/>
        <w:rPr>
          <w:color w:val="000000"/>
        </w:rPr>
      </w:pPr>
      <w:hyperlink r:id="rId16" w:history="1">
        <w:r w:rsidR="008A3874" w:rsidRPr="0057401E">
          <w:rPr>
            <w:rStyle w:val="ad"/>
          </w:rPr>
          <w:t>http://repository.vzfei.ru</w:t>
        </w:r>
      </w:hyperlink>
    </w:p>
    <w:p w:rsidR="005E7939" w:rsidRPr="005E7939" w:rsidRDefault="005E7939" w:rsidP="005E7939">
      <w:pPr>
        <w:rPr>
          <w:color w:val="000000"/>
        </w:rPr>
      </w:pPr>
    </w:p>
    <w:p w:rsidR="009A3462" w:rsidRPr="009A3462" w:rsidRDefault="009A3462" w:rsidP="009A3462">
      <w:pPr>
        <w:pStyle w:val="a9"/>
        <w:ind w:left="142" w:hanging="142"/>
        <w:rPr>
          <w:b/>
          <w:color w:val="000000"/>
        </w:rPr>
      </w:pPr>
      <w:r w:rsidRPr="009A3462">
        <w:rPr>
          <w:b/>
          <w:color w:val="000000"/>
        </w:rPr>
        <w:t xml:space="preserve">Виды самостоятельной работы </w:t>
      </w:r>
    </w:p>
    <w:p w:rsidR="009A3462" w:rsidRPr="009A3462" w:rsidRDefault="009A3462" w:rsidP="009A3462">
      <w:pPr>
        <w:pStyle w:val="a9"/>
        <w:ind w:left="142" w:hanging="142"/>
        <w:rPr>
          <w:color w:val="000000"/>
        </w:rPr>
      </w:pPr>
      <w:r w:rsidRPr="009A3462">
        <w:rPr>
          <w:color w:val="000000"/>
        </w:rPr>
        <w:t>Изучение литературы, конспектирование</w:t>
      </w:r>
    </w:p>
    <w:p w:rsidR="009A3462" w:rsidRPr="009A3462" w:rsidRDefault="009A3462" w:rsidP="009A3462">
      <w:pPr>
        <w:pStyle w:val="a9"/>
        <w:ind w:left="142" w:hanging="142"/>
        <w:rPr>
          <w:color w:val="000000"/>
        </w:rPr>
      </w:pPr>
      <w:r w:rsidRPr="009A3462">
        <w:rPr>
          <w:color w:val="000000"/>
        </w:rPr>
        <w:t>Аннотирование</w:t>
      </w:r>
    </w:p>
    <w:p w:rsidR="009A3462" w:rsidRPr="009A3462" w:rsidRDefault="009A3462" w:rsidP="009A3462">
      <w:pPr>
        <w:pStyle w:val="a9"/>
        <w:ind w:left="142" w:hanging="142"/>
        <w:rPr>
          <w:color w:val="000000"/>
        </w:rPr>
      </w:pPr>
      <w:r w:rsidRPr="009A3462">
        <w:rPr>
          <w:color w:val="000000"/>
        </w:rPr>
        <w:t>Реферирование литературы</w:t>
      </w:r>
    </w:p>
    <w:p w:rsidR="009A3462" w:rsidRPr="009A3462" w:rsidRDefault="009A3462" w:rsidP="009A3462">
      <w:pPr>
        <w:pStyle w:val="a9"/>
        <w:ind w:left="142" w:hanging="142"/>
        <w:rPr>
          <w:color w:val="000000"/>
        </w:rPr>
      </w:pPr>
      <w:r w:rsidRPr="009A3462">
        <w:rPr>
          <w:color w:val="000000"/>
        </w:rPr>
        <w:t>Работа со справочными материалами</w:t>
      </w:r>
    </w:p>
    <w:p w:rsidR="009A3462" w:rsidRPr="009A3462" w:rsidRDefault="009A3462" w:rsidP="009A3462">
      <w:pPr>
        <w:pStyle w:val="a9"/>
        <w:ind w:left="142" w:hanging="142"/>
        <w:rPr>
          <w:color w:val="000000"/>
        </w:rPr>
      </w:pPr>
      <w:r w:rsidRPr="009A3462">
        <w:rPr>
          <w:color w:val="000000"/>
        </w:rPr>
        <w:t>Работа с Интернет-ресурсами</w:t>
      </w:r>
    </w:p>
    <w:p w:rsidR="009A3462" w:rsidRPr="009A3462" w:rsidRDefault="009A3462" w:rsidP="009A3462">
      <w:pPr>
        <w:pStyle w:val="a9"/>
        <w:ind w:left="142" w:hanging="142"/>
        <w:rPr>
          <w:color w:val="000000"/>
        </w:rPr>
      </w:pPr>
      <w:r w:rsidRPr="009A3462">
        <w:rPr>
          <w:color w:val="000000"/>
        </w:rPr>
        <w:t>Использование ИКТ-технологий</w:t>
      </w:r>
    </w:p>
    <w:p w:rsidR="009A3462" w:rsidRPr="009A3462" w:rsidRDefault="009A3462" w:rsidP="009A3462">
      <w:pPr>
        <w:pStyle w:val="a9"/>
        <w:ind w:left="142" w:hanging="142"/>
        <w:rPr>
          <w:color w:val="000000"/>
        </w:rPr>
      </w:pPr>
      <w:r w:rsidRPr="009A3462">
        <w:rPr>
          <w:color w:val="000000"/>
        </w:rPr>
        <w:t>Подготовка эссе, презентаций</w:t>
      </w:r>
    </w:p>
    <w:p w:rsidR="009A3462" w:rsidRPr="009A3462" w:rsidRDefault="009A3462" w:rsidP="009A3462">
      <w:pPr>
        <w:pStyle w:val="a9"/>
        <w:ind w:left="142" w:hanging="142"/>
        <w:rPr>
          <w:color w:val="000000"/>
        </w:rPr>
      </w:pPr>
      <w:r w:rsidRPr="009A3462">
        <w:rPr>
          <w:color w:val="000000"/>
        </w:rPr>
        <w:t>Индивидуальные творческие задания</w:t>
      </w:r>
    </w:p>
    <w:p w:rsidR="008A3874" w:rsidRDefault="009A3462" w:rsidP="005E7939">
      <w:pPr>
        <w:pStyle w:val="a9"/>
        <w:tabs>
          <w:tab w:val="left" w:pos="4065"/>
        </w:tabs>
        <w:ind w:left="142" w:hanging="142"/>
        <w:rPr>
          <w:color w:val="000000"/>
        </w:rPr>
      </w:pPr>
      <w:r w:rsidRPr="009A3462">
        <w:rPr>
          <w:color w:val="000000"/>
        </w:rPr>
        <w:t>Подготовка к экзамену (зачету)</w:t>
      </w:r>
      <w:r w:rsidR="005E7939">
        <w:rPr>
          <w:color w:val="000000"/>
        </w:rPr>
        <w:tab/>
      </w:r>
    </w:p>
    <w:p w:rsidR="005E7939" w:rsidRPr="00386D88" w:rsidRDefault="005E7939" w:rsidP="005E7939">
      <w:pPr>
        <w:pStyle w:val="a9"/>
        <w:tabs>
          <w:tab w:val="left" w:pos="4065"/>
        </w:tabs>
        <w:ind w:left="142" w:hanging="142"/>
        <w:rPr>
          <w:color w:val="000000"/>
        </w:rPr>
      </w:pPr>
    </w:p>
    <w:p w:rsidR="00446E62" w:rsidRDefault="00414FBA" w:rsidP="0091341C">
      <w:pPr>
        <w:pStyle w:val="a9"/>
        <w:numPr>
          <w:ilvl w:val="0"/>
          <w:numId w:val="1"/>
        </w:numPr>
        <w:tabs>
          <w:tab w:val="left" w:pos="993"/>
        </w:tabs>
        <w:ind w:hanging="153"/>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91341C">
      <w:pPr>
        <w:pStyle w:val="a9"/>
        <w:ind w:left="0" w:firstLine="567"/>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91341C">
      <w:pPr>
        <w:pStyle w:val="a9"/>
        <w:ind w:left="0" w:firstLine="567"/>
        <w:jc w:val="both"/>
      </w:pPr>
      <w:r>
        <w:t>- текущий контроль успеваемости</w:t>
      </w:r>
    </w:p>
    <w:p w:rsidR="008E4ED9" w:rsidRDefault="00BF407F" w:rsidP="0091341C">
      <w:pPr>
        <w:pStyle w:val="a9"/>
        <w:ind w:left="0" w:firstLine="567"/>
        <w:jc w:val="both"/>
      </w:pPr>
      <w:r>
        <w:t>- промежуточная аттестация</w:t>
      </w:r>
      <w:r w:rsidR="008E4ED9">
        <w:t>обучающихся</w:t>
      </w:r>
      <w:r w:rsidR="00162CA2">
        <w:t xml:space="preserve"> по дисциплине</w:t>
      </w:r>
    </w:p>
    <w:p w:rsidR="0090432E" w:rsidRDefault="0090432E" w:rsidP="0090432E">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A25EAC">
      <w:pPr>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0432E" w:rsidP="009134D5">
            <w:pPr>
              <w:pStyle w:val="a9"/>
              <w:ind w:left="0"/>
              <w:rPr>
                <w:b/>
              </w:rPr>
            </w:pPr>
            <w:r w:rsidRPr="0090432E">
              <w:rPr>
                <w:b/>
              </w:rPr>
              <w:t>Наименование оценочного средства</w:t>
            </w:r>
          </w:p>
        </w:tc>
      </w:tr>
      <w:tr w:rsidR="00DD4E5E" w:rsidRPr="00773DBC" w:rsidTr="00F60478">
        <w:trPr>
          <w:trHeight w:val="515"/>
        </w:trPr>
        <w:tc>
          <w:tcPr>
            <w:tcW w:w="709" w:type="dxa"/>
          </w:tcPr>
          <w:p w:rsidR="00DD4E5E" w:rsidRPr="00773DBC" w:rsidRDefault="00DD4E5E" w:rsidP="00DD4E5E">
            <w:pPr>
              <w:ind w:right="305"/>
            </w:pPr>
          </w:p>
        </w:tc>
        <w:tc>
          <w:tcPr>
            <w:tcW w:w="2551" w:type="dxa"/>
          </w:tcPr>
          <w:p w:rsidR="00DD4E5E" w:rsidRPr="00F86E2B" w:rsidRDefault="00DD4E5E" w:rsidP="007D6A04">
            <w:r w:rsidRPr="00F86E2B">
              <w:rPr>
                <w:bCs/>
                <w:iCs/>
              </w:rPr>
              <w:t>Раздел 1. Введение в математический анализ</w:t>
            </w:r>
          </w:p>
        </w:tc>
        <w:tc>
          <w:tcPr>
            <w:tcW w:w="1418" w:type="dxa"/>
          </w:tcPr>
          <w:p w:rsidR="00DD4E5E" w:rsidRPr="00773DBC" w:rsidRDefault="00DD4E5E" w:rsidP="00743C6A">
            <w:pPr>
              <w:pStyle w:val="a9"/>
              <w:ind w:left="0"/>
              <w:jc w:val="both"/>
            </w:pPr>
          </w:p>
        </w:tc>
        <w:tc>
          <w:tcPr>
            <w:tcW w:w="4819" w:type="dxa"/>
          </w:tcPr>
          <w:p w:rsidR="00DD4E5E" w:rsidRPr="00D078F7" w:rsidRDefault="00DD4E5E" w:rsidP="00D078F7">
            <w:pPr>
              <w:pStyle w:val="a9"/>
              <w:ind w:left="0"/>
            </w:pP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r w:rsidRPr="00F86E2B">
              <w:t>Множества и функции</w:t>
            </w:r>
          </w:p>
        </w:tc>
        <w:tc>
          <w:tcPr>
            <w:tcW w:w="1418" w:type="dxa"/>
          </w:tcPr>
          <w:p w:rsidR="00F60478" w:rsidRPr="00274D94" w:rsidRDefault="00F60478" w:rsidP="002835A8">
            <w:r>
              <w:t>ДПК-2</w:t>
            </w:r>
          </w:p>
        </w:tc>
        <w:tc>
          <w:tcPr>
            <w:tcW w:w="4819" w:type="dxa"/>
          </w:tcPr>
          <w:p w:rsidR="00F60478" w:rsidRDefault="00F60478">
            <w:r w:rsidRPr="000F69CB">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 xml:space="preserve">Предел числовой </w:t>
            </w:r>
            <w:r w:rsidRPr="00F86E2B">
              <w:lastRenderedPageBreak/>
              <w:t>последовательности</w:t>
            </w:r>
          </w:p>
        </w:tc>
        <w:tc>
          <w:tcPr>
            <w:tcW w:w="1418" w:type="dxa"/>
          </w:tcPr>
          <w:p w:rsidR="00F60478" w:rsidRPr="00AF0155" w:rsidRDefault="00F60478" w:rsidP="002835A8">
            <w:r>
              <w:lastRenderedPageBreak/>
              <w:t>ДПК-2</w:t>
            </w:r>
          </w:p>
        </w:tc>
        <w:tc>
          <w:tcPr>
            <w:tcW w:w="4819" w:type="dxa"/>
          </w:tcPr>
          <w:p w:rsidR="00F60478" w:rsidRDefault="00F60478">
            <w:r w:rsidRPr="000F69CB">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Предел функции</w:t>
            </w:r>
          </w:p>
        </w:tc>
        <w:tc>
          <w:tcPr>
            <w:tcW w:w="1418" w:type="dxa"/>
          </w:tcPr>
          <w:p w:rsidR="00F60478" w:rsidRPr="00AF0155" w:rsidRDefault="00F60478" w:rsidP="002835A8">
            <w:r>
              <w:t>ДПК-2</w:t>
            </w:r>
          </w:p>
        </w:tc>
        <w:tc>
          <w:tcPr>
            <w:tcW w:w="4819" w:type="dxa"/>
          </w:tcPr>
          <w:p w:rsidR="00F60478" w:rsidRDefault="00F60478">
            <w:r w:rsidRPr="000F69CB">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rPr>
                <w:color w:val="000000"/>
                <w:spacing w:val="2"/>
              </w:rPr>
            </w:pPr>
            <w:r w:rsidRPr="00F86E2B">
              <w:t>Сравнение бесконечно малых функций. Непрерывность функции</w:t>
            </w:r>
          </w:p>
        </w:tc>
        <w:tc>
          <w:tcPr>
            <w:tcW w:w="1418" w:type="dxa"/>
          </w:tcPr>
          <w:p w:rsidR="00F60478" w:rsidRPr="00AF0155" w:rsidRDefault="00F60478" w:rsidP="002835A8">
            <w:r>
              <w:t>ДПК-2</w:t>
            </w:r>
          </w:p>
        </w:tc>
        <w:tc>
          <w:tcPr>
            <w:tcW w:w="4819" w:type="dxa"/>
          </w:tcPr>
          <w:p w:rsidR="00F60478" w:rsidRDefault="00F60478">
            <w:r w:rsidRPr="000F69CB">
              <w:t>Вопросы, задачи, тесты</w:t>
            </w:r>
          </w:p>
        </w:tc>
      </w:tr>
      <w:tr w:rsidR="00B87DDF" w:rsidRPr="00773DBC" w:rsidTr="00743C6A">
        <w:tc>
          <w:tcPr>
            <w:tcW w:w="709" w:type="dxa"/>
          </w:tcPr>
          <w:p w:rsidR="00B87DDF" w:rsidRPr="00773DBC" w:rsidRDefault="00B87DDF" w:rsidP="00DD4E5E">
            <w:pPr>
              <w:ind w:right="305"/>
            </w:pPr>
          </w:p>
        </w:tc>
        <w:tc>
          <w:tcPr>
            <w:tcW w:w="2551" w:type="dxa"/>
          </w:tcPr>
          <w:p w:rsidR="00B87DDF" w:rsidRPr="00F86E2B" w:rsidRDefault="00B87DDF" w:rsidP="007D6A04">
            <w:pPr>
              <w:widowControl/>
            </w:pPr>
            <w:r w:rsidRPr="00F86E2B">
              <w:rPr>
                <w:bCs/>
                <w:iCs/>
              </w:rPr>
              <w:t>Раздел 2. Дифференциальное исчисление функции одной переменной</w:t>
            </w:r>
          </w:p>
        </w:tc>
        <w:tc>
          <w:tcPr>
            <w:tcW w:w="1418" w:type="dxa"/>
          </w:tcPr>
          <w:p w:rsidR="00B87DDF" w:rsidRPr="00AF0155" w:rsidRDefault="00721D00" w:rsidP="002835A8">
            <w:r>
              <w:t>ДПК-2</w:t>
            </w:r>
          </w:p>
        </w:tc>
        <w:tc>
          <w:tcPr>
            <w:tcW w:w="4819" w:type="dxa"/>
          </w:tcPr>
          <w:p w:rsidR="00B87DDF" w:rsidRPr="00DB4F00" w:rsidRDefault="00B87DDF" w:rsidP="00743C6A">
            <w:pPr>
              <w:pStyle w:val="a9"/>
              <w:ind w:left="0"/>
              <w:jc w:val="both"/>
            </w:pP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Производная функции</w:t>
            </w:r>
          </w:p>
        </w:tc>
        <w:tc>
          <w:tcPr>
            <w:tcW w:w="1418" w:type="dxa"/>
          </w:tcPr>
          <w:p w:rsidR="00F60478" w:rsidRPr="00AF0155" w:rsidRDefault="00F60478" w:rsidP="002835A8">
            <w:r>
              <w:t>ДПК-2</w:t>
            </w:r>
          </w:p>
        </w:tc>
        <w:tc>
          <w:tcPr>
            <w:tcW w:w="4819" w:type="dxa"/>
          </w:tcPr>
          <w:p w:rsidR="00F60478" w:rsidRDefault="00F60478">
            <w:r w:rsidRPr="0034028D">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Дифференциал функции. Предельный анализ</w:t>
            </w:r>
          </w:p>
        </w:tc>
        <w:tc>
          <w:tcPr>
            <w:tcW w:w="1418" w:type="dxa"/>
          </w:tcPr>
          <w:p w:rsidR="00F60478" w:rsidRPr="00AF0155" w:rsidRDefault="00F60478" w:rsidP="002835A8">
            <w:r>
              <w:t>ДПК-2</w:t>
            </w:r>
          </w:p>
        </w:tc>
        <w:tc>
          <w:tcPr>
            <w:tcW w:w="4819" w:type="dxa"/>
          </w:tcPr>
          <w:p w:rsidR="00F60478" w:rsidRDefault="00F60478">
            <w:r w:rsidRPr="0034028D">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 xml:space="preserve">Теоремы о дифференцируемых функциях </w:t>
            </w:r>
          </w:p>
        </w:tc>
        <w:tc>
          <w:tcPr>
            <w:tcW w:w="1418" w:type="dxa"/>
          </w:tcPr>
          <w:p w:rsidR="00F60478" w:rsidRPr="00AF0155" w:rsidRDefault="00F60478" w:rsidP="002835A8">
            <w:r>
              <w:t>ДПК-2</w:t>
            </w:r>
          </w:p>
        </w:tc>
        <w:tc>
          <w:tcPr>
            <w:tcW w:w="4819" w:type="dxa"/>
          </w:tcPr>
          <w:p w:rsidR="00F60478" w:rsidRDefault="00F60478">
            <w:r w:rsidRPr="0034028D">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Применение дифференциального исчисления для исследования функций</w:t>
            </w:r>
          </w:p>
        </w:tc>
        <w:tc>
          <w:tcPr>
            <w:tcW w:w="1418" w:type="dxa"/>
          </w:tcPr>
          <w:p w:rsidR="00F60478" w:rsidRPr="00AF0155" w:rsidRDefault="00F60478" w:rsidP="002835A8">
            <w:r>
              <w:t>ДПК-2</w:t>
            </w:r>
          </w:p>
        </w:tc>
        <w:tc>
          <w:tcPr>
            <w:tcW w:w="4819" w:type="dxa"/>
          </w:tcPr>
          <w:p w:rsidR="00F60478" w:rsidRDefault="00F60478">
            <w:r w:rsidRPr="0034028D">
              <w:t>Вопросы, задачи, тесты</w:t>
            </w:r>
          </w:p>
        </w:tc>
      </w:tr>
      <w:tr w:rsidR="00B87DDF" w:rsidRPr="00773DBC" w:rsidTr="00743C6A">
        <w:tc>
          <w:tcPr>
            <w:tcW w:w="709" w:type="dxa"/>
          </w:tcPr>
          <w:p w:rsidR="00B87DDF" w:rsidRPr="00773DBC" w:rsidRDefault="00B87DDF" w:rsidP="00DD4E5E">
            <w:pPr>
              <w:ind w:right="305"/>
            </w:pPr>
          </w:p>
        </w:tc>
        <w:tc>
          <w:tcPr>
            <w:tcW w:w="2551" w:type="dxa"/>
          </w:tcPr>
          <w:p w:rsidR="00B87DDF" w:rsidRPr="00F86E2B" w:rsidRDefault="00B87DDF" w:rsidP="007D6A04">
            <w:pPr>
              <w:widowControl/>
            </w:pPr>
            <w:r w:rsidRPr="00F86E2B">
              <w:rPr>
                <w:bCs/>
                <w:iCs/>
              </w:rPr>
              <w:t>Раздел3. Дифференциальное исчисление функций нескольких переменных</w:t>
            </w:r>
          </w:p>
        </w:tc>
        <w:tc>
          <w:tcPr>
            <w:tcW w:w="1418" w:type="dxa"/>
          </w:tcPr>
          <w:p w:rsidR="00B87DDF" w:rsidRPr="00AF0155" w:rsidRDefault="00721D00" w:rsidP="002835A8">
            <w:r>
              <w:t>ДПК-2</w:t>
            </w:r>
          </w:p>
        </w:tc>
        <w:tc>
          <w:tcPr>
            <w:tcW w:w="4819" w:type="dxa"/>
          </w:tcPr>
          <w:p w:rsidR="00B87DDF" w:rsidRPr="00D078F7" w:rsidRDefault="00B87DDF" w:rsidP="00743C6A">
            <w:pPr>
              <w:pStyle w:val="a9"/>
              <w:ind w:left="0"/>
              <w:jc w:val="both"/>
              <w:rPr>
                <w:color w:val="000000"/>
              </w:rPr>
            </w:pP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Функции нескольких переменных</w:t>
            </w:r>
          </w:p>
        </w:tc>
        <w:tc>
          <w:tcPr>
            <w:tcW w:w="1418" w:type="dxa"/>
          </w:tcPr>
          <w:p w:rsidR="00F60478" w:rsidRPr="00AF0155" w:rsidRDefault="00F60478" w:rsidP="002835A8">
            <w:r>
              <w:t>ДПК-2</w:t>
            </w:r>
          </w:p>
        </w:tc>
        <w:tc>
          <w:tcPr>
            <w:tcW w:w="4819" w:type="dxa"/>
          </w:tcPr>
          <w:p w:rsidR="00F60478" w:rsidRDefault="00F60478">
            <w:r w:rsidRPr="000144E0">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Дифференцируемость функций нескольких переменных</w:t>
            </w:r>
          </w:p>
        </w:tc>
        <w:tc>
          <w:tcPr>
            <w:tcW w:w="1418" w:type="dxa"/>
          </w:tcPr>
          <w:p w:rsidR="00F60478" w:rsidRPr="00AF0155" w:rsidRDefault="00F60478" w:rsidP="002835A8">
            <w:r>
              <w:t>ДПК-2</w:t>
            </w:r>
          </w:p>
        </w:tc>
        <w:tc>
          <w:tcPr>
            <w:tcW w:w="4819" w:type="dxa"/>
          </w:tcPr>
          <w:p w:rsidR="00F60478" w:rsidRDefault="00F60478">
            <w:r w:rsidRPr="000144E0">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Экстремум функции нескольких переменных</w:t>
            </w:r>
          </w:p>
        </w:tc>
        <w:tc>
          <w:tcPr>
            <w:tcW w:w="1418" w:type="dxa"/>
          </w:tcPr>
          <w:p w:rsidR="00F60478" w:rsidRPr="00AF0155" w:rsidRDefault="00F60478" w:rsidP="002835A8">
            <w:r>
              <w:t>ДПК-2</w:t>
            </w:r>
          </w:p>
        </w:tc>
        <w:tc>
          <w:tcPr>
            <w:tcW w:w="4819" w:type="dxa"/>
          </w:tcPr>
          <w:p w:rsidR="00F60478" w:rsidRDefault="00F60478">
            <w:r w:rsidRPr="000144E0">
              <w:t>Вопросы, задачи, тесты</w:t>
            </w:r>
          </w:p>
        </w:tc>
      </w:tr>
      <w:tr w:rsidR="00B87DDF" w:rsidRPr="00773DBC" w:rsidTr="00743C6A">
        <w:tc>
          <w:tcPr>
            <w:tcW w:w="709" w:type="dxa"/>
          </w:tcPr>
          <w:p w:rsidR="00B87DDF" w:rsidRPr="00773DBC" w:rsidRDefault="00B87DDF" w:rsidP="00DD4E5E">
            <w:pPr>
              <w:ind w:right="305"/>
            </w:pPr>
          </w:p>
        </w:tc>
        <w:tc>
          <w:tcPr>
            <w:tcW w:w="2551" w:type="dxa"/>
          </w:tcPr>
          <w:p w:rsidR="00B87DDF" w:rsidRPr="00F86E2B" w:rsidRDefault="00B87DDF" w:rsidP="007D6A04">
            <w:pPr>
              <w:widowControl/>
            </w:pPr>
            <w:r w:rsidRPr="00F86E2B">
              <w:rPr>
                <w:bCs/>
                <w:iCs/>
              </w:rPr>
              <w:t>Раздел 4. Интегральное исчисление</w:t>
            </w:r>
          </w:p>
        </w:tc>
        <w:tc>
          <w:tcPr>
            <w:tcW w:w="1418" w:type="dxa"/>
          </w:tcPr>
          <w:p w:rsidR="00B87DDF" w:rsidRPr="00AF0155" w:rsidRDefault="00721D00" w:rsidP="002835A8">
            <w:r>
              <w:t>ДПК-2</w:t>
            </w:r>
          </w:p>
        </w:tc>
        <w:tc>
          <w:tcPr>
            <w:tcW w:w="4819" w:type="dxa"/>
          </w:tcPr>
          <w:p w:rsidR="00B87DDF" w:rsidRPr="00D078F7" w:rsidRDefault="00B87DDF" w:rsidP="00743C6A">
            <w:pPr>
              <w:pStyle w:val="a9"/>
              <w:ind w:left="0"/>
              <w:jc w:val="both"/>
              <w:rPr>
                <w:color w:val="000000"/>
              </w:rPr>
            </w:pP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Неопределённый интеграл. Методы интегрирования</w:t>
            </w:r>
          </w:p>
        </w:tc>
        <w:tc>
          <w:tcPr>
            <w:tcW w:w="1418" w:type="dxa"/>
          </w:tcPr>
          <w:p w:rsidR="00F60478" w:rsidRPr="00AF0155" w:rsidRDefault="00F60478" w:rsidP="002835A8">
            <w:r>
              <w:t>ДПК-2</w:t>
            </w:r>
          </w:p>
        </w:tc>
        <w:tc>
          <w:tcPr>
            <w:tcW w:w="4819" w:type="dxa"/>
          </w:tcPr>
          <w:p w:rsidR="00F60478" w:rsidRDefault="00F60478">
            <w:r w:rsidRPr="00800724">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Нахождение неопределённых интегралов</w:t>
            </w:r>
          </w:p>
        </w:tc>
        <w:tc>
          <w:tcPr>
            <w:tcW w:w="1418" w:type="dxa"/>
          </w:tcPr>
          <w:p w:rsidR="00F60478" w:rsidRPr="00AF0155" w:rsidRDefault="00F60478" w:rsidP="002835A8">
            <w:r>
              <w:t>ДПК-2</w:t>
            </w:r>
          </w:p>
        </w:tc>
        <w:tc>
          <w:tcPr>
            <w:tcW w:w="4819" w:type="dxa"/>
          </w:tcPr>
          <w:p w:rsidR="00F60478" w:rsidRDefault="00F60478">
            <w:r w:rsidRPr="00800724">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 xml:space="preserve">Определенные и несобственные интегралы </w:t>
            </w:r>
          </w:p>
        </w:tc>
        <w:tc>
          <w:tcPr>
            <w:tcW w:w="1418" w:type="dxa"/>
          </w:tcPr>
          <w:p w:rsidR="00F60478" w:rsidRPr="00AF0155" w:rsidRDefault="00F60478" w:rsidP="002835A8">
            <w:r>
              <w:t>ДПК-2</w:t>
            </w:r>
          </w:p>
        </w:tc>
        <w:tc>
          <w:tcPr>
            <w:tcW w:w="4819" w:type="dxa"/>
          </w:tcPr>
          <w:p w:rsidR="00F60478" w:rsidRDefault="00F60478">
            <w:r w:rsidRPr="00800724">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Приложения определённого интеграла.</w:t>
            </w:r>
          </w:p>
        </w:tc>
        <w:tc>
          <w:tcPr>
            <w:tcW w:w="1418" w:type="dxa"/>
          </w:tcPr>
          <w:p w:rsidR="00F60478" w:rsidRPr="00AF0155" w:rsidRDefault="00F60478" w:rsidP="002835A8">
            <w:r>
              <w:t>ДПК-2</w:t>
            </w:r>
          </w:p>
        </w:tc>
        <w:tc>
          <w:tcPr>
            <w:tcW w:w="4819" w:type="dxa"/>
          </w:tcPr>
          <w:p w:rsidR="00F60478" w:rsidRDefault="00F60478">
            <w:r w:rsidRPr="00800724">
              <w:t>Вопросы, задачи, тесты</w:t>
            </w:r>
          </w:p>
        </w:tc>
      </w:tr>
      <w:tr w:rsidR="00B87DDF" w:rsidRPr="00773DBC" w:rsidTr="00743C6A">
        <w:tc>
          <w:tcPr>
            <w:tcW w:w="709" w:type="dxa"/>
          </w:tcPr>
          <w:p w:rsidR="00B87DDF" w:rsidRPr="00773DBC" w:rsidRDefault="00B87DDF" w:rsidP="00DD4E5E">
            <w:pPr>
              <w:ind w:right="305"/>
            </w:pPr>
          </w:p>
        </w:tc>
        <w:tc>
          <w:tcPr>
            <w:tcW w:w="2551" w:type="dxa"/>
          </w:tcPr>
          <w:p w:rsidR="00B87DDF" w:rsidRPr="00F86E2B" w:rsidRDefault="00B87DDF" w:rsidP="007D6A04">
            <w:pPr>
              <w:widowControl/>
            </w:pPr>
            <w:r w:rsidRPr="00F86E2B">
              <w:rPr>
                <w:bCs/>
                <w:iCs/>
              </w:rPr>
              <w:t xml:space="preserve">Раздел 5. </w:t>
            </w:r>
            <w:r w:rsidRPr="00F86E2B">
              <w:rPr>
                <w:bCs/>
                <w:iCs/>
              </w:rPr>
              <w:lastRenderedPageBreak/>
              <w:t>Дифференциальные уравнения</w:t>
            </w:r>
          </w:p>
        </w:tc>
        <w:tc>
          <w:tcPr>
            <w:tcW w:w="1418" w:type="dxa"/>
          </w:tcPr>
          <w:p w:rsidR="00B87DDF" w:rsidRPr="00AF0155" w:rsidRDefault="00721D00" w:rsidP="002835A8">
            <w:r>
              <w:lastRenderedPageBreak/>
              <w:t>ДПК-2</w:t>
            </w:r>
          </w:p>
        </w:tc>
        <w:tc>
          <w:tcPr>
            <w:tcW w:w="4819" w:type="dxa"/>
          </w:tcPr>
          <w:p w:rsidR="00B87DDF" w:rsidRPr="00D078F7" w:rsidRDefault="00B87DDF" w:rsidP="00743C6A">
            <w:pPr>
              <w:pStyle w:val="a9"/>
              <w:ind w:left="0"/>
              <w:jc w:val="both"/>
              <w:rPr>
                <w:color w:val="000000"/>
              </w:rPr>
            </w:pP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Дифференциальные уравнения первого порядка</w:t>
            </w:r>
          </w:p>
        </w:tc>
        <w:tc>
          <w:tcPr>
            <w:tcW w:w="1418" w:type="dxa"/>
          </w:tcPr>
          <w:p w:rsidR="00F60478" w:rsidRPr="00AF0155" w:rsidRDefault="00F60478" w:rsidP="002835A8">
            <w:r>
              <w:t>ДПК-2</w:t>
            </w:r>
          </w:p>
        </w:tc>
        <w:tc>
          <w:tcPr>
            <w:tcW w:w="4819" w:type="dxa"/>
          </w:tcPr>
          <w:p w:rsidR="00F60478" w:rsidRDefault="00F60478">
            <w:r w:rsidRPr="00B90A90">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Линейные дифференциальные уравнения первого порядка. Уравнение Бернулли</w:t>
            </w:r>
          </w:p>
        </w:tc>
        <w:tc>
          <w:tcPr>
            <w:tcW w:w="1418" w:type="dxa"/>
          </w:tcPr>
          <w:p w:rsidR="00F60478" w:rsidRPr="00AF0155" w:rsidRDefault="00F60478" w:rsidP="002835A8">
            <w:r>
              <w:t>ДПК-2</w:t>
            </w:r>
          </w:p>
        </w:tc>
        <w:tc>
          <w:tcPr>
            <w:tcW w:w="4819" w:type="dxa"/>
          </w:tcPr>
          <w:p w:rsidR="00F60478" w:rsidRDefault="00F60478">
            <w:r w:rsidRPr="00B90A90">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Дифференциальные уравнения высших порядков</w:t>
            </w:r>
          </w:p>
        </w:tc>
        <w:tc>
          <w:tcPr>
            <w:tcW w:w="1418" w:type="dxa"/>
          </w:tcPr>
          <w:p w:rsidR="00F60478" w:rsidRPr="00AF0155" w:rsidRDefault="00F60478" w:rsidP="002835A8">
            <w:r>
              <w:t>ДПК-2</w:t>
            </w:r>
          </w:p>
        </w:tc>
        <w:tc>
          <w:tcPr>
            <w:tcW w:w="4819" w:type="dxa"/>
          </w:tcPr>
          <w:p w:rsidR="00F60478" w:rsidRDefault="00F60478">
            <w:r w:rsidRPr="00B90A90">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 xml:space="preserve">Линейные дифференциальные уравнения </w:t>
            </w:r>
            <w:r w:rsidRPr="00F86E2B">
              <w:rPr>
                <w:i/>
                <w:iCs/>
              </w:rPr>
              <w:t>n</w:t>
            </w:r>
            <w:r w:rsidRPr="00F86E2B">
              <w:t>-го порядка</w:t>
            </w:r>
          </w:p>
        </w:tc>
        <w:tc>
          <w:tcPr>
            <w:tcW w:w="1418" w:type="dxa"/>
          </w:tcPr>
          <w:p w:rsidR="00F60478" w:rsidRPr="00AF0155" w:rsidRDefault="00F60478" w:rsidP="002835A8">
            <w:r w:rsidRPr="00DB2E09">
              <w:t>ДПК-2</w:t>
            </w:r>
          </w:p>
        </w:tc>
        <w:tc>
          <w:tcPr>
            <w:tcW w:w="4819" w:type="dxa"/>
          </w:tcPr>
          <w:p w:rsidR="00F60478" w:rsidRDefault="00F60478">
            <w:r w:rsidRPr="00B90A90">
              <w:t>Вопросы, задачи, тесты</w:t>
            </w:r>
          </w:p>
        </w:tc>
      </w:tr>
      <w:tr w:rsidR="00B87DDF" w:rsidRPr="00773DBC" w:rsidTr="00743C6A">
        <w:tc>
          <w:tcPr>
            <w:tcW w:w="709" w:type="dxa"/>
          </w:tcPr>
          <w:p w:rsidR="00B87DDF" w:rsidRPr="00773DBC" w:rsidRDefault="00B87DDF" w:rsidP="00DD4E5E">
            <w:pPr>
              <w:ind w:right="305"/>
            </w:pPr>
          </w:p>
        </w:tc>
        <w:tc>
          <w:tcPr>
            <w:tcW w:w="2551" w:type="dxa"/>
          </w:tcPr>
          <w:p w:rsidR="00B87DDF" w:rsidRPr="00F86E2B" w:rsidRDefault="00B87DDF" w:rsidP="007D6A04">
            <w:pPr>
              <w:widowControl/>
            </w:pPr>
            <w:r w:rsidRPr="00F86E2B">
              <w:rPr>
                <w:bCs/>
                <w:iCs/>
              </w:rPr>
              <w:t>Раздел 6. Ряды</w:t>
            </w:r>
          </w:p>
        </w:tc>
        <w:tc>
          <w:tcPr>
            <w:tcW w:w="1418" w:type="dxa"/>
          </w:tcPr>
          <w:p w:rsidR="00B87DDF" w:rsidRPr="00AF0155" w:rsidRDefault="00B87DDF" w:rsidP="002835A8"/>
        </w:tc>
        <w:tc>
          <w:tcPr>
            <w:tcW w:w="4819" w:type="dxa"/>
          </w:tcPr>
          <w:p w:rsidR="00B87DDF" w:rsidRPr="00D078F7" w:rsidRDefault="00B87DDF" w:rsidP="00743C6A">
            <w:pPr>
              <w:pStyle w:val="a9"/>
              <w:ind w:left="0"/>
              <w:jc w:val="both"/>
              <w:rPr>
                <w:color w:val="000000"/>
              </w:rPr>
            </w:pP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Числовые ряды и их сходимость</w:t>
            </w:r>
          </w:p>
        </w:tc>
        <w:tc>
          <w:tcPr>
            <w:tcW w:w="1418" w:type="dxa"/>
          </w:tcPr>
          <w:p w:rsidR="00F60478" w:rsidRPr="00AF0155" w:rsidRDefault="00F60478" w:rsidP="002835A8">
            <w:r>
              <w:t>ДПК-2</w:t>
            </w:r>
          </w:p>
        </w:tc>
        <w:tc>
          <w:tcPr>
            <w:tcW w:w="4819" w:type="dxa"/>
          </w:tcPr>
          <w:p w:rsidR="00F60478" w:rsidRDefault="00F60478">
            <w:r w:rsidRPr="00E56ECD">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Достаточные признаки сходимости числовых рядов с положительными членами</w:t>
            </w:r>
          </w:p>
        </w:tc>
        <w:tc>
          <w:tcPr>
            <w:tcW w:w="1418" w:type="dxa"/>
          </w:tcPr>
          <w:p w:rsidR="00F60478" w:rsidRPr="00AF0155" w:rsidRDefault="00F60478" w:rsidP="002835A8">
            <w:r>
              <w:t>ДПК-2</w:t>
            </w:r>
          </w:p>
        </w:tc>
        <w:tc>
          <w:tcPr>
            <w:tcW w:w="4819" w:type="dxa"/>
          </w:tcPr>
          <w:p w:rsidR="00F60478" w:rsidRDefault="00F60478">
            <w:r w:rsidRPr="00E56ECD">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Знакопеременные ряды. Абсолютная и условная сходимость ряда. Степенные ряды</w:t>
            </w:r>
          </w:p>
        </w:tc>
        <w:tc>
          <w:tcPr>
            <w:tcW w:w="1418" w:type="dxa"/>
          </w:tcPr>
          <w:p w:rsidR="00F60478" w:rsidRPr="00AF0155" w:rsidRDefault="00F60478" w:rsidP="002835A8">
            <w:r>
              <w:t>ДПК-2</w:t>
            </w:r>
          </w:p>
        </w:tc>
        <w:tc>
          <w:tcPr>
            <w:tcW w:w="4819" w:type="dxa"/>
          </w:tcPr>
          <w:p w:rsidR="00F60478" w:rsidRDefault="00F60478">
            <w:r w:rsidRPr="00E56ECD">
              <w:t>Вопросы, задачи, тесты</w:t>
            </w:r>
          </w:p>
        </w:tc>
      </w:tr>
      <w:tr w:rsidR="00F60478" w:rsidRPr="00773DBC" w:rsidTr="00743C6A">
        <w:tc>
          <w:tcPr>
            <w:tcW w:w="709" w:type="dxa"/>
          </w:tcPr>
          <w:p w:rsidR="00F60478" w:rsidRPr="00773DBC" w:rsidRDefault="00F60478" w:rsidP="009D5738">
            <w:pPr>
              <w:pStyle w:val="a9"/>
              <w:numPr>
                <w:ilvl w:val="0"/>
                <w:numId w:val="5"/>
              </w:numPr>
              <w:ind w:right="305"/>
            </w:pPr>
          </w:p>
        </w:tc>
        <w:tc>
          <w:tcPr>
            <w:tcW w:w="2551" w:type="dxa"/>
          </w:tcPr>
          <w:p w:rsidR="00F60478" w:rsidRPr="00F86E2B" w:rsidRDefault="00F60478" w:rsidP="007D6A04">
            <w:pPr>
              <w:widowControl/>
            </w:pPr>
            <w:r w:rsidRPr="00F86E2B">
              <w:t>Разложение функций в степенной ряд</w:t>
            </w:r>
          </w:p>
        </w:tc>
        <w:tc>
          <w:tcPr>
            <w:tcW w:w="1418" w:type="dxa"/>
          </w:tcPr>
          <w:p w:rsidR="00F60478" w:rsidRPr="00AF0155" w:rsidRDefault="00F60478" w:rsidP="002835A8">
            <w:r>
              <w:t>ДПК-2</w:t>
            </w:r>
          </w:p>
        </w:tc>
        <w:tc>
          <w:tcPr>
            <w:tcW w:w="4819" w:type="dxa"/>
          </w:tcPr>
          <w:p w:rsidR="00F60478" w:rsidRDefault="00F60478">
            <w:r w:rsidRPr="00E56ECD">
              <w:t>Вопросы, задачи, тесты</w:t>
            </w:r>
          </w:p>
        </w:tc>
      </w:tr>
    </w:tbl>
    <w:p w:rsidR="00AA1A79" w:rsidRDefault="00AA1A79" w:rsidP="0091341C">
      <w:pPr>
        <w:pStyle w:val="a9"/>
        <w:ind w:left="567"/>
        <w:jc w:val="both"/>
      </w:pPr>
    </w:p>
    <w:p w:rsidR="00AA1A79" w:rsidRDefault="00AA1A79" w:rsidP="0091341C">
      <w:pPr>
        <w:pStyle w:val="a9"/>
        <w:ind w:left="567"/>
        <w:jc w:val="both"/>
      </w:pPr>
    </w:p>
    <w:p w:rsidR="009134D5" w:rsidRDefault="00F60478" w:rsidP="00F60478">
      <w:pPr>
        <w:pStyle w:val="a9"/>
        <w:ind w:left="567"/>
        <w:jc w:val="both"/>
        <w:rPr>
          <w:b/>
        </w:rPr>
      </w:pPr>
      <w:r w:rsidRPr="00F60478">
        <w:rPr>
          <w:i/>
        </w:rPr>
        <w:t>6.2</w:t>
      </w:r>
      <w:r>
        <w:rPr>
          <w:i/>
        </w:rPr>
        <w:t xml:space="preserve">. </w:t>
      </w:r>
      <w:r w:rsidRPr="00F60478">
        <w:rPr>
          <w:i/>
        </w:rPr>
        <w:t>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F86E2B" w:rsidRDefault="00F86E2B" w:rsidP="00F60478">
      <w:pPr>
        <w:pStyle w:val="130"/>
        <w:shd w:val="clear" w:color="auto" w:fill="auto"/>
        <w:spacing w:before="0" w:after="120" w:line="240" w:lineRule="auto"/>
        <w:jc w:val="center"/>
        <w:rPr>
          <w:sz w:val="24"/>
          <w:szCs w:val="24"/>
        </w:rPr>
      </w:pPr>
    </w:p>
    <w:p w:rsidR="00F60478" w:rsidRPr="00493B04" w:rsidRDefault="00F60478" w:rsidP="00F60478">
      <w:pPr>
        <w:pStyle w:val="130"/>
        <w:shd w:val="clear" w:color="auto" w:fill="auto"/>
        <w:spacing w:before="0" w:after="120" w:line="240" w:lineRule="auto"/>
        <w:jc w:val="center"/>
        <w:rPr>
          <w:sz w:val="24"/>
          <w:szCs w:val="24"/>
        </w:rPr>
      </w:pPr>
      <w:r w:rsidRPr="00493B04">
        <w:rPr>
          <w:sz w:val="24"/>
          <w:szCs w:val="24"/>
        </w:rPr>
        <w:t>Раздел 1. Введение в математический анализ</w:t>
      </w: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1. Множества и функции</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CC554F" w:rsidRDefault="00F60478" w:rsidP="00F60478">
      <w:pPr>
        <w:widowControl/>
      </w:pPr>
      <w:r w:rsidRPr="00CC554F">
        <w:t>1. Что такое множество? Привести примеры.</w:t>
      </w:r>
    </w:p>
    <w:p w:rsidR="00F60478" w:rsidRPr="00CC554F" w:rsidRDefault="00F60478" w:rsidP="00F60478">
      <w:pPr>
        <w:widowControl/>
      </w:pPr>
      <w:r w:rsidRPr="00CC554F">
        <w:t>2. Что такое подмножество?</w:t>
      </w:r>
    </w:p>
    <w:p w:rsidR="00F60478" w:rsidRPr="00CC554F" w:rsidRDefault="00F60478" w:rsidP="00F60478">
      <w:pPr>
        <w:widowControl/>
      </w:pPr>
      <w:r w:rsidRPr="00CC554F">
        <w:t>3. Каким образом зада</w:t>
      </w:r>
      <w:r>
        <w:t>ё</w:t>
      </w:r>
      <w:r w:rsidRPr="00CC554F">
        <w:t>тся множество?</w:t>
      </w:r>
    </w:p>
    <w:p w:rsidR="00F60478" w:rsidRPr="00CC554F" w:rsidRDefault="00F60478" w:rsidP="00F60478">
      <w:pPr>
        <w:widowControl/>
      </w:pPr>
      <w:r w:rsidRPr="00CC554F">
        <w:t>4. Что такое конечное, бесконечное и пустое множество?</w:t>
      </w:r>
    </w:p>
    <w:p w:rsidR="00F60478" w:rsidRPr="00CC554F" w:rsidRDefault="00F60478" w:rsidP="00F60478">
      <w:pPr>
        <w:widowControl/>
      </w:pPr>
      <w:r w:rsidRPr="00CC554F">
        <w:t>5. Что такое кванторы?</w:t>
      </w:r>
    </w:p>
    <w:p w:rsidR="00F60478" w:rsidRPr="00CC554F" w:rsidRDefault="00F60478" w:rsidP="00F60478">
      <w:pPr>
        <w:widowControl/>
      </w:pPr>
      <w:r w:rsidRPr="00CC554F">
        <w:t>6. Дать определения операций над множествами.</w:t>
      </w:r>
    </w:p>
    <w:p w:rsidR="00F60478" w:rsidRPr="00CC554F" w:rsidRDefault="00F60478" w:rsidP="00F60478">
      <w:pPr>
        <w:widowControl/>
      </w:pPr>
      <w:r w:rsidRPr="00CC554F">
        <w:t>7. Какими свойствами обладают операции над множествами?</w:t>
      </w:r>
    </w:p>
    <w:p w:rsidR="00F60478" w:rsidRPr="00CC554F" w:rsidRDefault="00F60478" w:rsidP="00F60478">
      <w:pPr>
        <w:widowControl/>
      </w:pPr>
      <w:r w:rsidRPr="00CC554F">
        <w:t>8. Дать определение верхней (нижней) грани и точной верхней (нижней) грани числовогомножества.</w:t>
      </w:r>
    </w:p>
    <w:p w:rsidR="00F60478" w:rsidRPr="00CC554F" w:rsidRDefault="00F60478" w:rsidP="00F60478">
      <w:pPr>
        <w:widowControl/>
      </w:pPr>
      <w:r w:rsidRPr="00CC554F">
        <w:t>9. Дать определение счетного множества.</w:t>
      </w:r>
    </w:p>
    <w:p w:rsidR="00F60478" w:rsidRPr="00CC554F" w:rsidRDefault="00F60478" w:rsidP="00F60478">
      <w:pPr>
        <w:widowControl/>
      </w:pPr>
      <w:r w:rsidRPr="00CC554F">
        <w:t>10. Что такое декартово произведение множеств?</w:t>
      </w:r>
    </w:p>
    <w:p w:rsidR="00F60478" w:rsidRPr="00CC554F" w:rsidRDefault="00F60478" w:rsidP="00F60478">
      <w:pPr>
        <w:widowControl/>
      </w:pPr>
      <w:r w:rsidRPr="00CC554F">
        <w:t>11. Что такое мощность множества?</w:t>
      </w:r>
    </w:p>
    <w:p w:rsidR="00F60478" w:rsidRPr="00CC554F" w:rsidRDefault="00F60478" w:rsidP="00F60478">
      <w:pPr>
        <w:widowControl/>
      </w:pPr>
      <w:r w:rsidRPr="00CC554F">
        <w:lastRenderedPageBreak/>
        <w:t>12. Какое множество обладает мощностью континуума?</w:t>
      </w:r>
    </w:p>
    <w:p w:rsidR="00F60478" w:rsidRPr="00CC554F" w:rsidRDefault="00F60478" w:rsidP="00F60478">
      <w:pPr>
        <w:widowControl/>
      </w:pPr>
      <w:r w:rsidRPr="00CC554F">
        <w:t>13. Дать определение функции.</w:t>
      </w:r>
    </w:p>
    <w:p w:rsidR="00F60478" w:rsidRPr="00CC554F" w:rsidRDefault="00F60478" w:rsidP="00F60478">
      <w:pPr>
        <w:widowControl/>
      </w:pPr>
      <w:r w:rsidRPr="00CC554F">
        <w:t>14. Какими способами могут быть заданы функции?</w:t>
      </w:r>
    </w:p>
    <w:p w:rsidR="00F60478" w:rsidRPr="00CC554F" w:rsidRDefault="00F60478" w:rsidP="00F60478">
      <w:pPr>
        <w:widowControl/>
      </w:pPr>
      <w:r w:rsidRPr="00CC554F">
        <w:t>15. Что такое сложная, обратная функции? Привести примеры.</w:t>
      </w:r>
    </w:p>
    <w:p w:rsidR="00F60478" w:rsidRPr="00CC554F" w:rsidRDefault="00F60478" w:rsidP="00F60478">
      <w:pPr>
        <w:widowControl/>
      </w:pPr>
      <w:r w:rsidRPr="00CC554F">
        <w:t>16. Какие функции называются основными элементарными и элементарными?</w:t>
      </w:r>
    </w:p>
    <w:p w:rsidR="00F60478" w:rsidRPr="00CC554F" w:rsidRDefault="00F60478" w:rsidP="00F60478">
      <w:pPr>
        <w:widowControl/>
      </w:pPr>
      <w:r w:rsidRPr="00CC554F">
        <w:t>17. Какие функции называются алгебраическими, рациональными и трансцендентными?</w:t>
      </w:r>
    </w:p>
    <w:p w:rsidR="00F86E2B" w:rsidRDefault="00F86E2B" w:rsidP="00F60478">
      <w:pPr>
        <w:widowControl/>
        <w:rPr>
          <w:b/>
          <w:bCs/>
          <w:i/>
        </w:rPr>
      </w:pPr>
    </w:p>
    <w:p w:rsidR="00F60478" w:rsidRDefault="00F60478" w:rsidP="00F60478">
      <w:pPr>
        <w:widowControl/>
        <w:rPr>
          <w:b/>
          <w:bCs/>
          <w:i/>
        </w:rPr>
      </w:pPr>
      <w:r w:rsidRPr="00676763">
        <w:rPr>
          <w:b/>
          <w:bCs/>
          <w:i/>
        </w:rPr>
        <w:t>Задания для самостоятельной работы:</w:t>
      </w:r>
    </w:p>
    <w:p w:rsidR="00F60478" w:rsidRPr="009332FE" w:rsidRDefault="00F60478" w:rsidP="00F60478">
      <w:pPr>
        <w:pStyle w:val="14"/>
        <w:spacing w:line="240" w:lineRule="auto"/>
        <w:ind w:firstLine="284"/>
        <w:rPr>
          <w:sz w:val="24"/>
        </w:rPr>
      </w:pPr>
      <w:r>
        <w:rPr>
          <w:sz w:val="24"/>
        </w:rPr>
        <w:t xml:space="preserve">Определить множества значений </w:t>
      </w:r>
      <w:r>
        <w:rPr>
          <w:i/>
          <w:sz w:val="24"/>
          <w:lang w:val="en-US"/>
        </w:rPr>
        <w:t>x</w:t>
      </w:r>
      <w:r>
        <w:rPr>
          <w:sz w:val="24"/>
        </w:rPr>
        <w:t>, удовлетворяющих следую</w:t>
      </w:r>
      <w:r>
        <w:rPr>
          <w:sz w:val="24"/>
        </w:rPr>
        <w:softHyphen/>
        <w:t>щим условиям.</w:t>
      </w:r>
    </w:p>
    <w:p w:rsidR="00F60478" w:rsidRPr="009332FE" w:rsidRDefault="00F60478" w:rsidP="00F60478">
      <w:pPr>
        <w:pStyle w:val="14"/>
        <w:spacing w:line="240" w:lineRule="auto"/>
        <w:ind w:firstLine="0"/>
        <w:rPr>
          <w:sz w:val="24"/>
        </w:rPr>
      </w:pPr>
    </w:p>
    <w:p w:rsidR="00F60478" w:rsidRPr="001D16A3" w:rsidRDefault="00F60478" w:rsidP="00F60478">
      <w:pPr>
        <w:pStyle w:val="14"/>
        <w:spacing w:line="240" w:lineRule="auto"/>
        <w:ind w:firstLine="0"/>
        <w:rPr>
          <w:b/>
          <w:i/>
          <w:sz w:val="24"/>
        </w:rPr>
      </w:pPr>
      <w:r>
        <w:rPr>
          <w:i/>
          <w:sz w:val="24"/>
        </w:rPr>
        <w:t>|х|</w:t>
      </w:r>
      <w:r>
        <w:rPr>
          <w:b/>
          <w:i/>
          <w:sz w:val="24"/>
        </w:rPr>
        <w:t>&lt;</w:t>
      </w:r>
      <w:r>
        <w:rPr>
          <w:sz w:val="24"/>
        </w:rPr>
        <w:t>2.</w:t>
      </w:r>
    </w:p>
    <w:p w:rsidR="00F60478" w:rsidRDefault="00F60478" w:rsidP="00F60478">
      <w:pPr>
        <w:pStyle w:val="14"/>
        <w:spacing w:line="240" w:lineRule="auto"/>
        <w:ind w:firstLine="0"/>
        <w:rPr>
          <w:sz w:val="24"/>
        </w:rPr>
      </w:pPr>
      <w:r>
        <w:rPr>
          <w:i/>
          <w:sz w:val="24"/>
          <w:lang w:val="en-US"/>
        </w:rPr>
        <w:t>x</w:t>
      </w:r>
      <w:r>
        <w:rPr>
          <w:sz w:val="24"/>
          <w:vertAlign w:val="superscript"/>
        </w:rPr>
        <w:t>2</w:t>
      </w:r>
      <w:r>
        <w:rPr>
          <w:sz w:val="24"/>
        </w:rPr>
        <w:t xml:space="preserve"> ≤ 9.</w:t>
      </w:r>
    </w:p>
    <w:p w:rsidR="00F60478" w:rsidRDefault="00F60478" w:rsidP="00F60478">
      <w:pPr>
        <w:pStyle w:val="14"/>
        <w:spacing w:line="240" w:lineRule="auto"/>
        <w:ind w:firstLine="0"/>
        <w:rPr>
          <w:sz w:val="24"/>
        </w:rPr>
      </w:pPr>
      <w:r>
        <w:rPr>
          <w:i/>
          <w:sz w:val="24"/>
        </w:rPr>
        <w:t>х</w:t>
      </w:r>
      <w:r>
        <w:rPr>
          <w:sz w:val="24"/>
          <w:vertAlign w:val="superscript"/>
        </w:rPr>
        <w:t>2</w:t>
      </w:r>
      <w:r>
        <w:rPr>
          <w:sz w:val="24"/>
        </w:rPr>
        <w:t xml:space="preserve">&gt; 25.  </w:t>
      </w:r>
    </w:p>
    <w:p w:rsidR="00F60478" w:rsidRDefault="00F60478" w:rsidP="00F60478">
      <w:pPr>
        <w:pStyle w:val="14"/>
        <w:spacing w:line="240" w:lineRule="auto"/>
        <w:ind w:firstLine="0"/>
        <w:rPr>
          <w:b/>
          <w:sz w:val="24"/>
        </w:rPr>
      </w:pPr>
      <w:r>
        <w:rPr>
          <w:sz w:val="24"/>
        </w:rPr>
        <w:t xml:space="preserve"> |</w:t>
      </w:r>
      <w:r>
        <w:rPr>
          <w:i/>
          <w:sz w:val="24"/>
          <w:lang w:val="en-US"/>
        </w:rPr>
        <w:t>x</w:t>
      </w:r>
      <w:r>
        <w:rPr>
          <w:sz w:val="24"/>
        </w:rPr>
        <w:t xml:space="preserve"> – 3</w:t>
      </w:r>
      <w:r w:rsidRPr="001D16A3">
        <w:rPr>
          <w:sz w:val="24"/>
        </w:rPr>
        <w:t>|</w:t>
      </w:r>
      <w:r>
        <w:rPr>
          <w:sz w:val="24"/>
        </w:rPr>
        <w:t>&lt;1.</w:t>
      </w:r>
    </w:p>
    <w:p w:rsidR="00F60478" w:rsidRDefault="00F60478" w:rsidP="00F60478">
      <w:pPr>
        <w:pStyle w:val="14"/>
        <w:spacing w:line="240" w:lineRule="auto"/>
        <w:ind w:firstLine="0"/>
        <w:rPr>
          <w:sz w:val="24"/>
        </w:rPr>
      </w:pPr>
      <w:r w:rsidRPr="001D16A3">
        <w:rPr>
          <w:sz w:val="24"/>
        </w:rPr>
        <w:t xml:space="preserve"> (</w:t>
      </w:r>
      <w:r>
        <w:rPr>
          <w:i/>
          <w:sz w:val="24"/>
          <w:lang w:val="en-US"/>
        </w:rPr>
        <w:t>x</w:t>
      </w:r>
      <w:r w:rsidRPr="001D16A3">
        <w:rPr>
          <w:sz w:val="24"/>
          <w:vertAlign w:val="superscript"/>
        </w:rPr>
        <w:t>2</w:t>
      </w:r>
      <w:r w:rsidRPr="001D16A3">
        <w:rPr>
          <w:sz w:val="24"/>
        </w:rPr>
        <w:t xml:space="preserve"> + </w:t>
      </w:r>
      <w:r>
        <w:rPr>
          <w:sz w:val="24"/>
          <w:lang w:val="en-US"/>
        </w:rPr>
        <w:t>l</w:t>
      </w:r>
      <w:r w:rsidRPr="001D16A3">
        <w:rPr>
          <w:sz w:val="24"/>
        </w:rPr>
        <w:t xml:space="preserve">) </w:t>
      </w:r>
      <w:r>
        <w:rPr>
          <w:sz w:val="24"/>
        </w:rPr>
        <w:t>≤ 17.</w:t>
      </w:r>
    </w:p>
    <w:p w:rsidR="00F60478" w:rsidRDefault="00F60478" w:rsidP="00F60478">
      <w:pPr>
        <w:pStyle w:val="14"/>
        <w:spacing w:line="240" w:lineRule="auto"/>
        <w:ind w:firstLine="0"/>
        <w:rPr>
          <w:b/>
          <w:sz w:val="24"/>
        </w:rPr>
      </w:pPr>
      <w:r w:rsidRPr="001D16A3">
        <w:rPr>
          <w:sz w:val="24"/>
        </w:rPr>
        <w:t>(</w:t>
      </w:r>
      <w:r>
        <w:rPr>
          <w:i/>
          <w:sz w:val="24"/>
          <w:lang w:val="en-US"/>
        </w:rPr>
        <w:t>x</w:t>
      </w:r>
      <w:r w:rsidRPr="001D16A3">
        <w:rPr>
          <w:sz w:val="24"/>
          <w:vertAlign w:val="superscript"/>
        </w:rPr>
        <w:t>2</w:t>
      </w:r>
      <w:r>
        <w:rPr>
          <w:sz w:val="24"/>
        </w:rPr>
        <w:t xml:space="preserve"> - 3)</w:t>
      </w:r>
      <w:r>
        <w:rPr>
          <w:b/>
          <w:sz w:val="24"/>
        </w:rPr>
        <w:t xml:space="preserve"> ≥</w:t>
      </w:r>
      <w:r w:rsidRPr="001D16A3">
        <w:rPr>
          <w:sz w:val="24"/>
        </w:rPr>
        <w:t>1.</w:t>
      </w:r>
    </w:p>
    <w:p w:rsidR="00F60478" w:rsidRDefault="00F60478" w:rsidP="00F60478">
      <w:pPr>
        <w:pStyle w:val="14"/>
        <w:spacing w:line="240" w:lineRule="auto"/>
        <w:ind w:firstLine="0"/>
        <w:rPr>
          <w:b/>
          <w:i/>
          <w:sz w:val="24"/>
        </w:rPr>
      </w:pPr>
      <w:r>
        <w:rPr>
          <w:i/>
          <w:sz w:val="24"/>
        </w:rPr>
        <w:t>х</w:t>
      </w:r>
      <w:r>
        <w:rPr>
          <w:sz w:val="24"/>
        </w:rPr>
        <w:t xml:space="preserve"> - </w:t>
      </w:r>
      <w:r>
        <w:rPr>
          <w:i/>
          <w:sz w:val="24"/>
        </w:rPr>
        <w:t>х</w:t>
      </w:r>
      <w:r>
        <w:rPr>
          <w:sz w:val="24"/>
          <w:vertAlign w:val="superscript"/>
        </w:rPr>
        <w:t>2</w:t>
      </w:r>
      <w:r>
        <w:rPr>
          <w:b/>
          <w:i/>
          <w:sz w:val="24"/>
        </w:rPr>
        <w:t>&gt;</w:t>
      </w:r>
      <w:r>
        <w:rPr>
          <w:sz w:val="24"/>
        </w:rPr>
        <w:t>0.</w:t>
      </w:r>
    </w:p>
    <w:p w:rsidR="00F60478" w:rsidRDefault="00F60478" w:rsidP="00F60478">
      <w:pPr>
        <w:pStyle w:val="14"/>
        <w:spacing w:line="240" w:lineRule="auto"/>
        <w:ind w:firstLine="0"/>
        <w:rPr>
          <w:b/>
          <w:sz w:val="24"/>
        </w:rPr>
      </w:pPr>
      <w:r>
        <w:rPr>
          <w:i/>
          <w:sz w:val="24"/>
          <w:lang w:val="en-US"/>
        </w:rPr>
        <w:t>x</w:t>
      </w:r>
      <w:r>
        <w:rPr>
          <w:sz w:val="24"/>
          <w:vertAlign w:val="superscript"/>
        </w:rPr>
        <w:t>2</w:t>
      </w:r>
      <w:r>
        <w:rPr>
          <w:sz w:val="24"/>
        </w:rPr>
        <w:t>–2</w:t>
      </w:r>
      <w:r>
        <w:rPr>
          <w:i/>
          <w:sz w:val="24"/>
          <w:lang w:val="en-US"/>
        </w:rPr>
        <w:t>x</w:t>
      </w:r>
      <w:r>
        <w:rPr>
          <w:sz w:val="24"/>
        </w:rPr>
        <w:t>+7&gt;0.</w:t>
      </w:r>
    </w:p>
    <w:p w:rsidR="00F60478" w:rsidRPr="001D16A3" w:rsidRDefault="00F60478" w:rsidP="00F60478">
      <w:pPr>
        <w:pStyle w:val="14"/>
        <w:spacing w:line="240" w:lineRule="auto"/>
        <w:ind w:firstLine="0"/>
        <w:rPr>
          <w:sz w:val="24"/>
          <w:vertAlign w:val="superscript"/>
        </w:rPr>
      </w:pPr>
      <w:r>
        <w:rPr>
          <w:i/>
          <w:sz w:val="24"/>
          <w:lang w:val="en-US"/>
        </w:rPr>
        <w:t>x</w:t>
      </w:r>
      <w:r>
        <w:rPr>
          <w:sz w:val="24"/>
          <w:vertAlign w:val="superscript"/>
        </w:rPr>
        <w:t>2</w:t>
      </w:r>
      <w:r>
        <w:rPr>
          <w:sz w:val="24"/>
        </w:rPr>
        <w:t xml:space="preserve"> – 2</w:t>
      </w:r>
      <w:r>
        <w:rPr>
          <w:i/>
          <w:sz w:val="24"/>
          <w:lang w:val="en-US"/>
        </w:rPr>
        <w:t>x</w:t>
      </w:r>
      <w:r>
        <w:rPr>
          <w:sz w:val="24"/>
        </w:rPr>
        <w:t xml:space="preserve"> + 5 &lt; 0.</w:t>
      </w:r>
    </w:p>
    <w:p w:rsidR="00F60478" w:rsidRDefault="00F60478" w:rsidP="00F60478">
      <w:pPr>
        <w:pStyle w:val="90"/>
        <w:shd w:val="clear" w:color="auto" w:fill="auto"/>
        <w:spacing w:before="0" w:line="240" w:lineRule="auto"/>
        <w:ind w:firstLine="0"/>
        <w:rPr>
          <w:sz w:val="24"/>
          <w:szCs w:val="24"/>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2. Предел числовой последовательности</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CC554F" w:rsidRDefault="00F60478" w:rsidP="00F60478">
      <w:pPr>
        <w:widowControl/>
      </w:pPr>
      <w:r w:rsidRPr="00CC554F">
        <w:t>1. Дать определение числовой последовательности.</w:t>
      </w:r>
    </w:p>
    <w:p w:rsidR="00F60478" w:rsidRPr="00CC554F" w:rsidRDefault="00F60478" w:rsidP="00F60478">
      <w:pPr>
        <w:widowControl/>
      </w:pPr>
      <w:r w:rsidRPr="00CC554F">
        <w:t>2. Какая последовательность называются ограниченной (неограниченной)? Привестипримеры.</w:t>
      </w:r>
    </w:p>
    <w:p w:rsidR="00F60478" w:rsidRPr="00CC554F" w:rsidRDefault="00F60478" w:rsidP="00F60478">
      <w:pPr>
        <w:widowControl/>
      </w:pPr>
      <w:r w:rsidRPr="00CC554F">
        <w:t>3. Какая последовательность называется бесконечно малой (большой)? Привести примеры.</w:t>
      </w:r>
    </w:p>
    <w:p w:rsidR="00F60478" w:rsidRPr="00CC554F" w:rsidRDefault="00F60478" w:rsidP="00F60478">
      <w:pPr>
        <w:widowControl/>
      </w:pPr>
      <w:r w:rsidRPr="00CC554F">
        <w:t>4. Как взаимосвязаны бесконечно малая последовательность и последовательность обратныхвеличин ее членов?</w:t>
      </w:r>
    </w:p>
    <w:p w:rsidR="00F60478" w:rsidRPr="00CC554F" w:rsidRDefault="00F60478" w:rsidP="00F60478">
      <w:pPr>
        <w:widowControl/>
      </w:pPr>
      <w:r w:rsidRPr="00CC554F">
        <w:t>5. Какими свойствами обладают бесконечно малые последовательности?</w:t>
      </w:r>
    </w:p>
    <w:p w:rsidR="00F60478" w:rsidRPr="00CC554F" w:rsidRDefault="00F60478" w:rsidP="00F60478">
      <w:pPr>
        <w:widowControl/>
      </w:pPr>
      <w:r w:rsidRPr="00CC554F">
        <w:t>6. Сформулировать определение предела последовательности.</w:t>
      </w:r>
    </w:p>
    <w:p w:rsidR="00F60478" w:rsidRPr="00CC554F" w:rsidRDefault="00F60478" w:rsidP="00F60478">
      <w:pPr>
        <w:widowControl/>
      </w:pPr>
      <w:r w:rsidRPr="00CC554F">
        <w:t>7. Какая последовательность называется сходящейся (расходящейся)? Привести примеры.</w:t>
      </w:r>
    </w:p>
    <w:p w:rsidR="00F60478" w:rsidRPr="00CC554F" w:rsidRDefault="00F60478" w:rsidP="00F60478">
      <w:pPr>
        <w:widowControl/>
      </w:pPr>
      <w:r w:rsidRPr="00CC554F">
        <w:t>8. Какими свойствами обладают сходящиеся последовательности?</w:t>
      </w:r>
    </w:p>
    <w:p w:rsidR="00F60478" w:rsidRPr="00CC554F" w:rsidRDefault="00F60478" w:rsidP="00F60478">
      <w:pPr>
        <w:widowControl/>
      </w:pPr>
      <w:r w:rsidRPr="00CC554F">
        <w:t>9. Привести примеры монотонных последовательностей.</w:t>
      </w:r>
    </w:p>
    <w:p w:rsidR="00F60478" w:rsidRPr="00676763" w:rsidRDefault="00F60478" w:rsidP="00F60478">
      <w:pPr>
        <w:widowControl/>
        <w:rPr>
          <w:b/>
          <w:bCs/>
          <w:i/>
        </w:rPr>
      </w:pPr>
      <w:r w:rsidRPr="00676763">
        <w:rPr>
          <w:b/>
          <w:bCs/>
          <w:i/>
        </w:rPr>
        <w:t xml:space="preserve">Задания для самостоятельной работы: </w:t>
      </w:r>
    </w:p>
    <w:p w:rsidR="00F60478" w:rsidRDefault="00F60478" w:rsidP="00F60478">
      <w:pPr>
        <w:pStyle w:val="14"/>
        <w:spacing w:line="240" w:lineRule="auto"/>
        <w:ind w:firstLine="284"/>
        <w:rPr>
          <w:sz w:val="24"/>
        </w:rPr>
      </w:pPr>
      <w:r>
        <w:rPr>
          <w:sz w:val="24"/>
        </w:rPr>
        <w:t>Найти пределы:</w:t>
      </w:r>
    </w:p>
    <w:p w:rsidR="00F60478" w:rsidRDefault="00F60478" w:rsidP="00F60478">
      <w:pPr>
        <w:pStyle w:val="14"/>
        <w:spacing w:line="240" w:lineRule="auto"/>
        <w:ind w:firstLine="284"/>
        <w:rPr>
          <w:b/>
          <w:sz w:val="24"/>
        </w:rPr>
      </w:pPr>
      <w:r w:rsidRPr="000E3400">
        <w:rPr>
          <w:b/>
          <w:position w:val="-24"/>
          <w:sz w:val="24"/>
          <w:lang w:val="en-US"/>
        </w:rPr>
        <w:object w:dxaOrig="11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30.75pt" o:ole="" fillcolor="window">
            <v:imagedata r:id="rId17" o:title=""/>
          </v:shape>
          <o:OLEObject Type="Embed" ProgID="Equation.3" ShapeID="_x0000_i1025" DrawAspect="Content" ObjectID="_1724061791" r:id="rId18"/>
        </w:object>
      </w:r>
    </w:p>
    <w:p w:rsidR="00F60478" w:rsidRDefault="00F60478" w:rsidP="00F60478">
      <w:pPr>
        <w:pStyle w:val="14"/>
        <w:spacing w:line="240" w:lineRule="auto"/>
        <w:ind w:firstLine="284"/>
        <w:rPr>
          <w:b/>
          <w:sz w:val="24"/>
        </w:rPr>
      </w:pPr>
      <w:r w:rsidRPr="000E3400">
        <w:rPr>
          <w:b/>
          <w:position w:val="-24"/>
          <w:sz w:val="24"/>
          <w:lang w:val="en-US"/>
        </w:rPr>
        <w:object w:dxaOrig="1540" w:dyaOrig="660">
          <v:shape id="_x0000_i1026" type="#_x0000_t75" style="width:77.25pt;height:33pt" o:ole="" fillcolor="window">
            <v:imagedata r:id="rId19" o:title=""/>
          </v:shape>
          <o:OLEObject Type="Embed" ProgID="Equation.3" ShapeID="_x0000_i1026" DrawAspect="Content" ObjectID="_1724061792" r:id="rId20"/>
        </w:object>
      </w:r>
    </w:p>
    <w:p w:rsidR="00F60478" w:rsidRDefault="00F60478" w:rsidP="00F60478">
      <w:pPr>
        <w:pStyle w:val="14"/>
        <w:spacing w:line="240" w:lineRule="auto"/>
        <w:ind w:firstLine="284"/>
        <w:rPr>
          <w:b/>
          <w:sz w:val="24"/>
        </w:rPr>
      </w:pPr>
      <w:r w:rsidRPr="000E3400">
        <w:rPr>
          <w:b/>
          <w:position w:val="-26"/>
          <w:sz w:val="24"/>
          <w:lang w:val="en-US"/>
        </w:rPr>
        <w:object w:dxaOrig="1680" w:dyaOrig="680">
          <v:shape id="_x0000_i1027" type="#_x0000_t75" style="width:84pt;height:33pt" o:ole="" fillcolor="window">
            <v:imagedata r:id="rId21" o:title=""/>
          </v:shape>
          <o:OLEObject Type="Embed" ProgID="Equation.3" ShapeID="_x0000_i1027" DrawAspect="Content" ObjectID="_1724061793" r:id="rId22"/>
        </w:object>
      </w:r>
    </w:p>
    <w:p w:rsidR="00F60478" w:rsidRDefault="00F60478" w:rsidP="00F60478">
      <w:pPr>
        <w:pStyle w:val="14"/>
        <w:spacing w:line="240" w:lineRule="auto"/>
        <w:ind w:firstLine="284"/>
        <w:rPr>
          <w:b/>
          <w:position w:val="-26"/>
          <w:sz w:val="24"/>
        </w:rPr>
      </w:pPr>
      <w:r w:rsidRPr="000E3400">
        <w:rPr>
          <w:b/>
          <w:position w:val="-26"/>
          <w:sz w:val="24"/>
          <w:lang w:val="en-US"/>
        </w:rPr>
        <w:object w:dxaOrig="1579" w:dyaOrig="680">
          <v:shape id="_x0000_i1028" type="#_x0000_t75" style="width:77.25pt;height:33pt" o:ole="" fillcolor="window">
            <v:imagedata r:id="rId23" o:title=""/>
          </v:shape>
          <o:OLEObject Type="Embed" ProgID="Equation.3" ShapeID="_x0000_i1028" DrawAspect="Content" ObjectID="_1724061794" r:id="rId24"/>
        </w:object>
      </w:r>
    </w:p>
    <w:p w:rsidR="00F60478" w:rsidRDefault="00F60478" w:rsidP="00F60478">
      <w:pPr>
        <w:pStyle w:val="14"/>
        <w:spacing w:line="240" w:lineRule="auto"/>
        <w:ind w:firstLine="284"/>
        <w:rPr>
          <w:b/>
          <w:sz w:val="24"/>
        </w:rPr>
      </w:pPr>
      <w:r w:rsidRPr="000E3400">
        <w:rPr>
          <w:b/>
          <w:position w:val="-26"/>
          <w:sz w:val="24"/>
          <w:lang w:val="en-US"/>
        </w:rPr>
        <w:object w:dxaOrig="1660" w:dyaOrig="680">
          <v:shape id="_x0000_i1029" type="#_x0000_t75" style="width:82.5pt;height:33pt" o:ole="" fillcolor="window">
            <v:imagedata r:id="rId25" o:title=""/>
          </v:shape>
          <o:OLEObject Type="Embed" ProgID="Equation.3" ShapeID="_x0000_i1029" DrawAspect="Content" ObjectID="_1724061795" r:id="rId26"/>
        </w:object>
      </w:r>
    </w:p>
    <w:p w:rsidR="00F60478" w:rsidRDefault="00F60478" w:rsidP="00F60478">
      <w:pPr>
        <w:pStyle w:val="14"/>
        <w:spacing w:line="240" w:lineRule="auto"/>
        <w:ind w:firstLine="284"/>
        <w:rPr>
          <w:b/>
          <w:sz w:val="24"/>
        </w:rPr>
      </w:pPr>
      <w:r w:rsidRPr="000E3400">
        <w:rPr>
          <w:b/>
          <w:position w:val="-26"/>
          <w:sz w:val="24"/>
          <w:lang w:val="en-US"/>
        </w:rPr>
        <w:object w:dxaOrig="1719" w:dyaOrig="680">
          <v:shape id="_x0000_i1030" type="#_x0000_t75" style="width:86.25pt;height:33pt" o:ole="" fillcolor="window">
            <v:imagedata r:id="rId27" o:title=""/>
          </v:shape>
          <o:OLEObject Type="Embed" ProgID="Equation.3" ShapeID="_x0000_i1030" DrawAspect="Content" ObjectID="_1724061796" r:id="rId28"/>
        </w:object>
      </w:r>
    </w:p>
    <w:p w:rsidR="00F60478" w:rsidRDefault="00F60478" w:rsidP="00F60478">
      <w:pPr>
        <w:pStyle w:val="14"/>
        <w:spacing w:line="240" w:lineRule="auto"/>
        <w:ind w:firstLine="284"/>
        <w:rPr>
          <w:b/>
          <w:sz w:val="24"/>
        </w:rPr>
      </w:pPr>
      <w:r w:rsidRPr="000E3400">
        <w:rPr>
          <w:b/>
          <w:position w:val="-20"/>
          <w:sz w:val="24"/>
          <w:lang w:val="en-US"/>
        </w:rPr>
        <w:object w:dxaOrig="1660" w:dyaOrig="480">
          <v:shape id="_x0000_i1031" type="#_x0000_t75" style="width:82.5pt;height:24pt" o:ole="" fillcolor="window">
            <v:imagedata r:id="rId29" o:title=""/>
          </v:shape>
          <o:OLEObject Type="Embed" ProgID="Equation.3" ShapeID="_x0000_i1031" DrawAspect="Content" ObjectID="_1724061797" r:id="rId30"/>
        </w:object>
      </w:r>
    </w:p>
    <w:p w:rsidR="00F60478" w:rsidRPr="00AB17F1" w:rsidRDefault="00F60478" w:rsidP="00F60478">
      <w:pPr>
        <w:pStyle w:val="14"/>
        <w:spacing w:line="240" w:lineRule="auto"/>
        <w:ind w:firstLine="284"/>
        <w:rPr>
          <w:b/>
          <w:sz w:val="24"/>
        </w:rPr>
      </w:pPr>
      <w:r w:rsidRPr="000E3400">
        <w:rPr>
          <w:b/>
          <w:position w:val="-30"/>
          <w:sz w:val="24"/>
          <w:lang w:val="en-US"/>
        </w:rPr>
        <w:object w:dxaOrig="1820" w:dyaOrig="740">
          <v:shape id="_x0000_i1032" type="#_x0000_t75" style="width:92.25pt;height:38.25pt" o:ole="" fillcolor="window">
            <v:imagedata r:id="rId31" o:title=""/>
          </v:shape>
          <o:OLEObject Type="Embed" ProgID="Equation.3" ShapeID="_x0000_i1032" DrawAspect="Content" ObjectID="_1724061798" r:id="rId32"/>
        </w:object>
      </w:r>
    </w:p>
    <w:p w:rsidR="00F60478" w:rsidRDefault="00F60478" w:rsidP="00F60478">
      <w:pPr>
        <w:pStyle w:val="90"/>
        <w:shd w:val="clear" w:color="auto" w:fill="auto"/>
        <w:spacing w:before="0" w:line="240" w:lineRule="auto"/>
        <w:ind w:firstLine="0"/>
        <w:rPr>
          <w:sz w:val="24"/>
          <w:szCs w:val="24"/>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3. Предел функции</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CC554F" w:rsidRDefault="00F60478" w:rsidP="00F60478">
      <w:pPr>
        <w:widowControl/>
      </w:pPr>
      <w:r w:rsidRPr="00CC554F">
        <w:t xml:space="preserve">1. Дать определение конечного и бесконечного предела функции по Коши на языке </w:t>
      </w:r>
      <w:r w:rsidRPr="00CC554F">
        <w:rPr>
          <w:rFonts w:ascii="Symbol" w:hAnsi="Symbol" w:cs="Symbol"/>
        </w:rPr>
        <w:t></w:t>
      </w:r>
      <w:r w:rsidRPr="00CC554F">
        <w:t>–</w:t>
      </w:r>
      <w:r w:rsidRPr="00CC554F">
        <w:rPr>
          <w:rFonts w:ascii="Symbol" w:hAnsi="Symbol" w:cs="Symbol"/>
        </w:rPr>
        <w:t></w:t>
      </w:r>
      <w:r w:rsidRPr="00CC554F">
        <w:rPr>
          <w:rFonts w:ascii="Symbol" w:hAnsi="Symbol" w:cs="Symbol"/>
        </w:rPr>
        <w:t></w:t>
      </w:r>
      <w:r w:rsidRPr="00CC554F">
        <w:t>при</w:t>
      </w:r>
      <w:r w:rsidRPr="00CC554F">
        <w:rPr>
          <w:rFonts w:ascii="Times New Roman Cyr,Italic" w:hAnsi="Times New Roman Cyr,Italic" w:cs="Times New Roman Cyr,Italic"/>
          <w:i/>
          <w:iCs/>
          <w:sz w:val="28"/>
          <w:szCs w:val="28"/>
        </w:rPr>
        <w:t>x</w:t>
      </w:r>
      <w:r w:rsidRPr="00CC554F">
        <w:rPr>
          <w:rFonts w:ascii="Symbol" w:hAnsi="Symbol" w:cs="Symbol"/>
          <w:sz w:val="28"/>
          <w:szCs w:val="28"/>
        </w:rPr>
        <w:t></w:t>
      </w:r>
      <w:r w:rsidRPr="00CC554F">
        <w:rPr>
          <w:rFonts w:ascii="Times New Roman Cyr,Italic" w:hAnsi="Times New Roman Cyr,Italic" w:cs="Times New Roman Cyr,Italic"/>
          <w:i/>
          <w:iCs/>
          <w:sz w:val="28"/>
          <w:szCs w:val="28"/>
        </w:rPr>
        <w:t>x</w:t>
      </w:r>
      <w:r w:rsidRPr="00635763">
        <w:rPr>
          <w:sz w:val="22"/>
          <w:szCs w:val="22"/>
          <w:vertAlign w:val="subscript"/>
        </w:rPr>
        <w:t xml:space="preserve">0 </w:t>
      </w:r>
      <w:r w:rsidRPr="00CC554F">
        <w:t xml:space="preserve">и </w:t>
      </w:r>
      <w:r w:rsidRPr="00CC554F">
        <w:rPr>
          <w:rFonts w:ascii="Times New Roman Cyr,Italic" w:hAnsi="Times New Roman Cyr,Italic" w:cs="Times New Roman Cyr,Italic"/>
          <w:i/>
          <w:iCs/>
          <w:sz w:val="28"/>
          <w:szCs w:val="28"/>
        </w:rPr>
        <w:t>x</w:t>
      </w:r>
      <w:r w:rsidRPr="00CC554F">
        <w:rPr>
          <w:rFonts w:ascii="Symbol" w:hAnsi="Symbol" w:cs="Symbol"/>
          <w:sz w:val="28"/>
          <w:szCs w:val="28"/>
        </w:rPr>
        <w:t></w:t>
      </w:r>
      <w:r w:rsidRPr="00CC554F">
        <w:rPr>
          <w:rFonts w:ascii="Symbol" w:hAnsi="Symbol" w:cs="Symbol"/>
          <w:sz w:val="28"/>
          <w:szCs w:val="28"/>
        </w:rPr>
        <w:t></w:t>
      </w:r>
      <w:r w:rsidRPr="00CC554F">
        <w:t>.</w:t>
      </w:r>
    </w:p>
    <w:p w:rsidR="00F60478" w:rsidRPr="00CC554F" w:rsidRDefault="00F60478" w:rsidP="00F60478">
      <w:pPr>
        <w:widowControl/>
      </w:pPr>
      <w:r w:rsidRPr="00CC554F">
        <w:t xml:space="preserve">2. Каков геометрический смысл предела при </w:t>
      </w:r>
      <w:r w:rsidRPr="00CC554F">
        <w:rPr>
          <w:rFonts w:ascii="Times New Roman Cyr,Italic" w:hAnsi="Times New Roman Cyr,Italic" w:cs="Times New Roman Cyr,Italic"/>
          <w:i/>
          <w:iCs/>
          <w:sz w:val="28"/>
          <w:szCs w:val="28"/>
        </w:rPr>
        <w:t>x</w:t>
      </w:r>
      <w:r w:rsidRPr="00CC554F">
        <w:rPr>
          <w:rFonts w:ascii="Symbol" w:hAnsi="Symbol" w:cs="Symbol"/>
          <w:sz w:val="28"/>
          <w:szCs w:val="28"/>
        </w:rPr>
        <w:t></w:t>
      </w:r>
      <w:r w:rsidRPr="00CC554F">
        <w:rPr>
          <w:rFonts w:ascii="Times New Roman Cyr,Italic" w:hAnsi="Times New Roman Cyr,Italic" w:cs="Times New Roman Cyr,Italic"/>
          <w:i/>
          <w:iCs/>
          <w:sz w:val="28"/>
          <w:szCs w:val="28"/>
        </w:rPr>
        <w:t>x</w:t>
      </w:r>
      <w:r w:rsidRPr="00635763">
        <w:rPr>
          <w:sz w:val="22"/>
          <w:szCs w:val="22"/>
          <w:vertAlign w:val="subscript"/>
        </w:rPr>
        <w:t>0</w:t>
      </w:r>
      <w:r w:rsidRPr="00CC554F">
        <w:t xml:space="preserve">и </w:t>
      </w:r>
      <w:r w:rsidRPr="00CC554F">
        <w:rPr>
          <w:rFonts w:ascii="Times New Roman Cyr,Italic" w:hAnsi="Times New Roman Cyr,Italic" w:cs="Times New Roman Cyr,Italic"/>
          <w:i/>
          <w:iCs/>
          <w:sz w:val="28"/>
          <w:szCs w:val="28"/>
        </w:rPr>
        <w:t>x</w:t>
      </w:r>
      <w:r w:rsidRPr="00CC554F">
        <w:rPr>
          <w:rFonts w:ascii="Symbol" w:hAnsi="Symbol" w:cs="Symbol"/>
          <w:sz w:val="28"/>
          <w:szCs w:val="28"/>
        </w:rPr>
        <w:t></w:t>
      </w:r>
      <w:r w:rsidRPr="00CC554F">
        <w:rPr>
          <w:rFonts w:ascii="Symbol" w:hAnsi="Symbol" w:cs="Symbol"/>
          <w:sz w:val="28"/>
          <w:szCs w:val="28"/>
        </w:rPr>
        <w:t></w:t>
      </w:r>
      <w:r w:rsidRPr="00CC554F">
        <w:t>?</w:t>
      </w:r>
    </w:p>
    <w:p w:rsidR="00F60478" w:rsidRPr="00CC554F" w:rsidRDefault="00F60478" w:rsidP="00F60478">
      <w:pPr>
        <w:widowControl/>
      </w:pPr>
      <w:r w:rsidRPr="00CC554F">
        <w:t>3. Что такое односторонние пределы?</w:t>
      </w:r>
    </w:p>
    <w:p w:rsidR="00F60478" w:rsidRPr="00CC554F" w:rsidRDefault="00F60478" w:rsidP="00F60478">
      <w:pPr>
        <w:widowControl/>
      </w:pPr>
      <w:r>
        <w:t>4. В чё</w:t>
      </w:r>
      <w:r w:rsidRPr="00CC554F">
        <w:t>м состоят необходимые и достаточные условия существования предела функции?</w:t>
      </w:r>
    </w:p>
    <w:p w:rsidR="00F60478" w:rsidRPr="00CC554F" w:rsidRDefault="00F60478" w:rsidP="00F60478">
      <w:pPr>
        <w:widowControl/>
      </w:pPr>
      <w:r w:rsidRPr="00CC554F">
        <w:t>5. Что такое бесконечно малые и бесконечно большие функции и как они взаимосвязаны?</w:t>
      </w:r>
    </w:p>
    <w:p w:rsidR="00F60478" w:rsidRPr="00CC554F" w:rsidRDefault="00F60478" w:rsidP="00F60478">
      <w:pPr>
        <w:widowControl/>
      </w:pPr>
      <w:r w:rsidRPr="00CC554F">
        <w:t>6. Какими свойствами обладают бесконечно малые функции?</w:t>
      </w:r>
    </w:p>
    <w:p w:rsidR="00F60478" w:rsidRPr="00CC554F" w:rsidRDefault="00F60478" w:rsidP="00F60478">
      <w:pPr>
        <w:widowControl/>
      </w:pPr>
      <w:r w:rsidRPr="00CC554F">
        <w:t>7. Сформулировать теоремы о представлении функции в виде суммы предела и бесконечномалой функции.</w:t>
      </w:r>
    </w:p>
    <w:p w:rsidR="00F60478" w:rsidRPr="00CC554F" w:rsidRDefault="00F60478" w:rsidP="00F60478">
      <w:pPr>
        <w:widowControl/>
      </w:pPr>
      <w:r w:rsidRPr="00CC554F">
        <w:t>8. Какими свойствами обладают пределы функций?</w:t>
      </w:r>
    </w:p>
    <w:p w:rsidR="00F60478" w:rsidRPr="00CC554F" w:rsidRDefault="00F60478" w:rsidP="00F60478">
      <w:pPr>
        <w:widowControl/>
      </w:pPr>
      <w:r w:rsidRPr="00CC554F">
        <w:t>9. Сформулировать и доказать первый замечательный предел.</w:t>
      </w:r>
    </w:p>
    <w:p w:rsidR="00F60478" w:rsidRPr="00CC554F" w:rsidRDefault="00F60478" w:rsidP="00F60478">
      <w:pPr>
        <w:widowControl/>
      </w:pPr>
      <w:r w:rsidRPr="00CC554F">
        <w:t>10. Сформулировать и доказать второй замечательный предел.</w:t>
      </w:r>
    </w:p>
    <w:p w:rsidR="00F60478" w:rsidRPr="00CC554F" w:rsidRDefault="00F60478" w:rsidP="00F60478">
      <w:pPr>
        <w:widowControl/>
      </w:pPr>
      <w:r w:rsidRPr="00CC554F">
        <w:t>11. Что такое непрерывное начисление процентов?</w:t>
      </w:r>
    </w:p>
    <w:p w:rsidR="00F60478" w:rsidRDefault="00F60478" w:rsidP="00F60478">
      <w:pPr>
        <w:widowControl/>
        <w:rPr>
          <w:b/>
          <w:bCs/>
          <w:i/>
        </w:rPr>
      </w:pPr>
      <w:r w:rsidRPr="00676763">
        <w:rPr>
          <w:b/>
          <w:bCs/>
          <w:i/>
        </w:rPr>
        <w:t xml:space="preserve">Задания для самостоятельной работы: </w:t>
      </w:r>
    </w:p>
    <w:p w:rsidR="00F60478" w:rsidRDefault="00F60478" w:rsidP="00F60478">
      <w:pPr>
        <w:pStyle w:val="a9"/>
        <w:widowControl/>
        <w:numPr>
          <w:ilvl w:val="0"/>
          <w:numId w:val="17"/>
        </w:numPr>
        <w:rPr>
          <w:bCs/>
        </w:rPr>
      </w:pPr>
      <w:r>
        <w:rPr>
          <w:bCs/>
        </w:rPr>
        <w:t>Найти следующие пределы:</w:t>
      </w:r>
    </w:p>
    <w:p w:rsidR="00F60478" w:rsidRDefault="003020B6" w:rsidP="00F60478">
      <w:pPr>
        <w:pStyle w:val="a9"/>
        <w:widowControl/>
        <w:ind w:left="0"/>
        <w:rPr>
          <w:bCs/>
        </w:rPr>
      </w:pPr>
      <m:oMathPara>
        <m:oMathParaPr>
          <m:jc m:val="left"/>
        </m:oMathParaPr>
        <m:oMath>
          <m:func>
            <m:funcPr>
              <m:ctrlPr>
                <w:rPr>
                  <w:rFonts w:ascii="Cambria Math" w:hAnsi="Cambria Math"/>
                  <w:bCs/>
                  <w:i/>
                </w:rPr>
              </m:ctrlPr>
            </m:funcPr>
            <m:fName>
              <m:limLow>
                <m:limLowPr>
                  <m:ctrlPr>
                    <w:rPr>
                      <w:rFonts w:ascii="Cambria Math" w:hAnsi="Cambria Math"/>
                      <w:bCs/>
                      <w:i/>
                    </w:rPr>
                  </m:ctrlPr>
                </m:limLowPr>
                <m:e>
                  <m:r>
                    <m:rPr>
                      <m:sty m:val="p"/>
                    </m:rPr>
                    <w:rPr>
                      <w:rFonts w:ascii="Cambria Math" w:hAnsi="Cambria Math"/>
                    </w:rPr>
                    <m:t>lim</m:t>
                  </m:r>
                </m:e>
                <m:lim>
                  <m:r>
                    <w:rPr>
                      <w:rFonts w:ascii="Cambria Math" w:hAnsi="Cambria Math"/>
                    </w:rPr>
                    <m:t>х→2</m:t>
                  </m:r>
                </m:lim>
              </m:limLow>
            </m:fName>
            <m:e>
              <m:f>
                <m:fPr>
                  <m:ctrlPr>
                    <w:rPr>
                      <w:rFonts w:ascii="Cambria Math" w:hAnsi="Cambria Math"/>
                      <w:bCs/>
                      <w:i/>
                    </w:rPr>
                  </m:ctrlPr>
                </m:fPr>
                <m:num>
                  <m:sSup>
                    <m:sSupPr>
                      <m:ctrlPr>
                        <w:rPr>
                          <w:rFonts w:ascii="Cambria Math" w:hAnsi="Cambria Math"/>
                          <w:bCs/>
                          <w:i/>
                        </w:rPr>
                      </m:ctrlPr>
                    </m:sSupPr>
                    <m:e>
                      <m:r>
                        <w:rPr>
                          <w:rFonts w:ascii="Cambria Math" w:hAnsi="Cambria Math"/>
                        </w:rPr>
                        <m:t>х</m:t>
                      </m:r>
                    </m:e>
                    <m:sup>
                      <m:r>
                        <w:rPr>
                          <w:rFonts w:ascii="Cambria Math" w:hAnsi="Cambria Math"/>
                        </w:rPr>
                        <m:t>2</m:t>
                      </m:r>
                    </m:sup>
                  </m:sSup>
                  <m:r>
                    <w:rPr>
                      <w:rFonts w:ascii="Cambria Math" w:hAnsi="Cambria Math"/>
                    </w:rPr>
                    <m:t>-3х+2</m:t>
                  </m:r>
                </m:num>
                <m:den>
                  <m:sSup>
                    <m:sSupPr>
                      <m:ctrlPr>
                        <w:rPr>
                          <w:rFonts w:ascii="Cambria Math" w:hAnsi="Cambria Math"/>
                          <w:bCs/>
                          <w:i/>
                        </w:rPr>
                      </m:ctrlPr>
                    </m:sSupPr>
                    <m:e>
                      <m:r>
                        <w:rPr>
                          <w:rFonts w:ascii="Cambria Math" w:hAnsi="Cambria Math"/>
                        </w:rPr>
                        <m:t>х</m:t>
                      </m:r>
                    </m:e>
                    <m:sup>
                      <m:r>
                        <w:rPr>
                          <w:rFonts w:ascii="Cambria Math" w:hAnsi="Cambria Math"/>
                        </w:rPr>
                        <m:t>2</m:t>
                      </m:r>
                    </m:sup>
                  </m:sSup>
                  <m:r>
                    <w:rPr>
                      <w:rFonts w:ascii="Cambria Math" w:hAnsi="Cambria Math"/>
                    </w:rPr>
                    <m:t>+х-6</m:t>
                  </m:r>
                </m:den>
              </m:f>
            </m:e>
          </m:func>
        </m:oMath>
      </m:oMathPara>
    </w:p>
    <w:p w:rsidR="00F60478" w:rsidRDefault="003020B6" w:rsidP="00F60478">
      <w:pPr>
        <w:pStyle w:val="a9"/>
        <w:widowControl/>
        <w:ind w:left="0"/>
        <w:rPr>
          <w:bCs/>
        </w:rPr>
      </w:pPr>
      <m:oMathPara>
        <m:oMathParaPr>
          <m:jc m:val="left"/>
        </m:oMathParaPr>
        <m:oMath>
          <m:func>
            <m:funcPr>
              <m:ctrlPr>
                <w:rPr>
                  <w:rFonts w:ascii="Cambria Math" w:hAnsi="Cambria Math"/>
                  <w:bCs/>
                  <w:i/>
                </w:rPr>
              </m:ctrlPr>
            </m:funcPr>
            <m:fName>
              <m:limLow>
                <m:limLowPr>
                  <m:ctrlPr>
                    <w:rPr>
                      <w:rFonts w:ascii="Cambria Math" w:hAnsi="Cambria Math"/>
                      <w:bCs/>
                      <w:i/>
                    </w:rPr>
                  </m:ctrlPr>
                </m:limLowPr>
                <m:e>
                  <m:r>
                    <m:rPr>
                      <m:sty m:val="p"/>
                    </m:rPr>
                    <w:rPr>
                      <w:rFonts w:ascii="Cambria Math" w:hAnsi="Cambria Math"/>
                    </w:rPr>
                    <m:t>lim</m:t>
                  </m:r>
                </m:e>
                <m:lim>
                  <m:r>
                    <w:rPr>
                      <w:rFonts w:ascii="Cambria Math" w:hAnsi="Cambria Math"/>
                    </w:rPr>
                    <m:t>х→∞</m:t>
                  </m:r>
                </m:lim>
              </m:limLow>
            </m:fName>
            <m:e>
              <m:f>
                <m:fPr>
                  <m:ctrlPr>
                    <w:rPr>
                      <w:rFonts w:ascii="Cambria Math" w:hAnsi="Cambria Math"/>
                      <w:bCs/>
                      <w:i/>
                    </w:rPr>
                  </m:ctrlPr>
                </m:fPr>
                <m:num>
                  <m:sSup>
                    <m:sSupPr>
                      <m:ctrlPr>
                        <w:rPr>
                          <w:rFonts w:ascii="Cambria Math" w:hAnsi="Cambria Math"/>
                          <w:bCs/>
                          <w:i/>
                        </w:rPr>
                      </m:ctrlPr>
                    </m:sSupPr>
                    <m:e>
                      <m:r>
                        <w:rPr>
                          <w:rFonts w:ascii="Cambria Math" w:hAnsi="Cambria Math"/>
                        </w:rPr>
                        <m:t>7х</m:t>
                      </m:r>
                    </m:e>
                    <m:sup>
                      <m:r>
                        <w:rPr>
                          <w:rFonts w:ascii="Cambria Math" w:hAnsi="Cambria Math"/>
                        </w:rPr>
                        <m:t>3</m:t>
                      </m:r>
                    </m:sup>
                  </m:sSup>
                  <m:r>
                    <w:rPr>
                      <w:rFonts w:ascii="Cambria Math" w:hAnsi="Cambria Math"/>
                    </w:rPr>
                    <m:t>+3</m:t>
                  </m:r>
                  <m:sSup>
                    <m:sSupPr>
                      <m:ctrlPr>
                        <w:rPr>
                          <w:rFonts w:ascii="Cambria Math" w:hAnsi="Cambria Math"/>
                          <w:bCs/>
                          <w:i/>
                        </w:rPr>
                      </m:ctrlPr>
                    </m:sSupPr>
                    <m:e>
                      <m:r>
                        <w:rPr>
                          <w:rFonts w:ascii="Cambria Math" w:hAnsi="Cambria Math"/>
                        </w:rPr>
                        <m:t>х</m:t>
                      </m:r>
                    </m:e>
                    <m:sup>
                      <m:r>
                        <w:rPr>
                          <w:rFonts w:ascii="Cambria Math" w:hAnsi="Cambria Math"/>
                        </w:rPr>
                        <m:t>2</m:t>
                      </m:r>
                    </m:sup>
                  </m:sSup>
                  <m:r>
                    <w:rPr>
                      <w:rFonts w:ascii="Cambria Math" w:hAnsi="Cambria Math"/>
                    </w:rPr>
                    <m:t>-10</m:t>
                  </m:r>
                </m:num>
                <m:den>
                  <m:r>
                    <w:rPr>
                      <w:rFonts w:ascii="Cambria Math" w:hAnsi="Cambria Math"/>
                    </w:rPr>
                    <m:t>21</m:t>
                  </m:r>
                  <m:sSup>
                    <m:sSupPr>
                      <m:ctrlPr>
                        <w:rPr>
                          <w:rFonts w:ascii="Cambria Math" w:hAnsi="Cambria Math"/>
                          <w:bCs/>
                          <w:i/>
                        </w:rPr>
                      </m:ctrlPr>
                    </m:sSupPr>
                    <m:e>
                      <m:r>
                        <w:rPr>
                          <w:rFonts w:ascii="Cambria Math" w:hAnsi="Cambria Math"/>
                        </w:rPr>
                        <m:t>х</m:t>
                      </m:r>
                    </m:e>
                    <m:sup>
                      <m:r>
                        <w:rPr>
                          <w:rFonts w:ascii="Cambria Math" w:hAnsi="Cambria Math"/>
                        </w:rPr>
                        <m:t>3</m:t>
                      </m:r>
                    </m:sup>
                  </m:sSup>
                  <m:r>
                    <w:rPr>
                      <w:rFonts w:ascii="Cambria Math" w:hAnsi="Cambria Math"/>
                    </w:rPr>
                    <m:t>-х+5</m:t>
                  </m:r>
                </m:den>
              </m:f>
            </m:e>
          </m:func>
        </m:oMath>
      </m:oMathPara>
    </w:p>
    <w:p w:rsidR="00F60478" w:rsidRDefault="003020B6" w:rsidP="00F60478">
      <w:pPr>
        <w:pStyle w:val="a9"/>
        <w:widowControl/>
        <w:ind w:left="0"/>
        <w:rPr>
          <w:bCs/>
        </w:rPr>
      </w:pPr>
      <m:oMathPara>
        <m:oMathParaPr>
          <m:jc m:val="left"/>
        </m:oMathParaPr>
        <m:oMath>
          <m:func>
            <m:funcPr>
              <m:ctrlPr>
                <w:rPr>
                  <w:rFonts w:ascii="Cambria Math" w:hAnsi="Cambria Math"/>
                  <w:bCs/>
                  <w:i/>
                </w:rPr>
              </m:ctrlPr>
            </m:funcPr>
            <m:fName>
              <m:limLow>
                <m:limLowPr>
                  <m:ctrlPr>
                    <w:rPr>
                      <w:rFonts w:ascii="Cambria Math" w:hAnsi="Cambria Math"/>
                      <w:bCs/>
                      <w:i/>
                    </w:rPr>
                  </m:ctrlPr>
                </m:limLowPr>
                <m:e>
                  <m:r>
                    <m:rPr>
                      <m:sty m:val="p"/>
                    </m:rPr>
                    <w:rPr>
                      <w:rFonts w:ascii="Cambria Math" w:hAnsi="Cambria Math"/>
                    </w:rPr>
                    <m:t>lim</m:t>
                  </m:r>
                </m:e>
                <m:lim>
                  <m:r>
                    <w:rPr>
                      <w:rFonts w:ascii="Cambria Math" w:hAnsi="Cambria Math"/>
                    </w:rPr>
                    <m:t>х→2</m:t>
                  </m:r>
                </m:lim>
              </m:limLow>
            </m:fName>
            <m:e>
              <m:f>
                <m:fPr>
                  <m:ctrlPr>
                    <w:rPr>
                      <w:rFonts w:ascii="Cambria Math" w:hAnsi="Cambria Math"/>
                      <w:bCs/>
                      <w:i/>
                    </w:rPr>
                  </m:ctrlPr>
                </m:fPr>
                <m:num>
                  <m:rad>
                    <m:radPr>
                      <m:degHide m:val="1"/>
                      <m:ctrlPr>
                        <w:rPr>
                          <w:rFonts w:ascii="Cambria Math" w:hAnsi="Cambria Math"/>
                          <w:bCs/>
                          <w:i/>
                        </w:rPr>
                      </m:ctrlPr>
                    </m:radPr>
                    <m:deg/>
                    <m:e>
                      <m:r>
                        <w:rPr>
                          <w:rFonts w:ascii="Cambria Math" w:hAnsi="Cambria Math"/>
                        </w:rPr>
                        <m:t>25-3</m:t>
                      </m:r>
                      <m:sSup>
                        <m:sSupPr>
                          <m:ctrlPr>
                            <w:rPr>
                              <w:rFonts w:ascii="Cambria Math" w:hAnsi="Cambria Math"/>
                              <w:bCs/>
                              <w:i/>
                            </w:rPr>
                          </m:ctrlPr>
                        </m:sSupPr>
                        <m:e>
                          <m:r>
                            <w:rPr>
                              <w:rFonts w:ascii="Cambria Math" w:hAnsi="Cambria Math"/>
                            </w:rPr>
                            <m:t>х</m:t>
                          </m:r>
                        </m:e>
                        <m:sup>
                          <m:r>
                            <w:rPr>
                              <w:rFonts w:ascii="Cambria Math" w:hAnsi="Cambria Math"/>
                            </w:rPr>
                            <m:t>2</m:t>
                          </m:r>
                        </m:sup>
                      </m:sSup>
                    </m:e>
                  </m:rad>
                  <m:r>
                    <w:rPr>
                      <w:rFonts w:ascii="Cambria Math" w:hAnsi="Cambria Math"/>
                    </w:rPr>
                    <m:t>-25</m:t>
                  </m:r>
                </m:num>
                <m:den>
                  <m:sSup>
                    <m:sSupPr>
                      <m:ctrlPr>
                        <w:rPr>
                          <w:rFonts w:ascii="Cambria Math" w:hAnsi="Cambria Math"/>
                          <w:bCs/>
                          <w:i/>
                        </w:rPr>
                      </m:ctrlPr>
                    </m:sSupPr>
                    <m:e>
                      <m:r>
                        <w:rPr>
                          <w:rFonts w:ascii="Cambria Math" w:hAnsi="Cambria Math"/>
                        </w:rPr>
                        <m:t>х</m:t>
                      </m:r>
                    </m:e>
                    <m:sup>
                      <m:r>
                        <w:rPr>
                          <w:rFonts w:ascii="Cambria Math" w:hAnsi="Cambria Math"/>
                        </w:rPr>
                        <m:t>2</m:t>
                      </m:r>
                    </m:sup>
                  </m:sSup>
                </m:den>
              </m:f>
            </m:e>
          </m:func>
        </m:oMath>
      </m:oMathPara>
    </w:p>
    <w:p w:rsidR="00F60478" w:rsidRDefault="003020B6" w:rsidP="00F60478">
      <w:pPr>
        <w:pStyle w:val="a9"/>
        <w:widowControl/>
        <w:ind w:left="0"/>
        <w:rPr>
          <w:bCs/>
        </w:rPr>
      </w:pPr>
      <m:oMathPara>
        <m:oMathParaPr>
          <m:jc m:val="left"/>
        </m:oMathParaPr>
        <m:oMath>
          <m:func>
            <m:funcPr>
              <m:ctrlPr>
                <w:rPr>
                  <w:rFonts w:ascii="Cambria Math" w:hAnsi="Cambria Math"/>
                  <w:bCs/>
                  <w:i/>
                </w:rPr>
              </m:ctrlPr>
            </m:funcPr>
            <m:fName>
              <m:limLow>
                <m:limLowPr>
                  <m:ctrlPr>
                    <w:rPr>
                      <w:rFonts w:ascii="Cambria Math" w:hAnsi="Cambria Math"/>
                      <w:bCs/>
                      <w:i/>
                    </w:rPr>
                  </m:ctrlPr>
                </m:limLowPr>
                <m:e>
                  <m:r>
                    <m:rPr>
                      <m:sty m:val="p"/>
                    </m:rPr>
                    <w:rPr>
                      <w:rFonts w:ascii="Cambria Math" w:hAnsi="Cambria Math"/>
                    </w:rPr>
                    <m:t>lim</m:t>
                  </m:r>
                </m:e>
                <m:lim>
                  <m:r>
                    <w:rPr>
                      <w:rFonts w:ascii="Cambria Math" w:hAnsi="Cambria Math"/>
                    </w:rPr>
                    <m:t>х→0</m:t>
                  </m:r>
                </m:lim>
              </m:limLow>
            </m:fName>
            <m:e>
              <m:f>
                <m:fPr>
                  <m:ctrlPr>
                    <w:rPr>
                      <w:rFonts w:ascii="Cambria Math" w:hAnsi="Cambria Math"/>
                      <w:bCs/>
                      <w:i/>
                    </w:rPr>
                  </m:ctrlPr>
                </m:fPr>
                <m:num>
                  <m:func>
                    <m:funcPr>
                      <m:ctrlPr>
                        <w:rPr>
                          <w:rFonts w:ascii="Cambria Math" w:hAnsi="Cambria Math"/>
                          <w:bCs/>
                          <w:i/>
                        </w:rPr>
                      </m:ctrlPr>
                    </m:funcPr>
                    <m:fName>
                      <m:sSup>
                        <m:sSupPr>
                          <m:ctrlPr>
                            <w:rPr>
                              <w:rFonts w:ascii="Cambria Math" w:hAnsi="Cambria Math"/>
                              <w:bCs/>
                            </w:rPr>
                          </m:ctrlPr>
                        </m:sSupPr>
                        <m:e>
                          <m:r>
                            <m:rPr>
                              <m:sty m:val="p"/>
                            </m:rPr>
                            <w:rPr>
                              <w:rFonts w:ascii="Cambria Math" w:hAnsi="Cambria Math"/>
                            </w:rPr>
                            <m:t>sin</m:t>
                          </m:r>
                        </m:e>
                        <m:sup>
                          <m:r>
                            <m:rPr>
                              <m:sty m:val="p"/>
                            </m:rPr>
                            <w:rPr>
                              <w:rFonts w:ascii="Cambria Math" w:hAnsi="Cambria Math"/>
                            </w:rPr>
                            <m:t>2</m:t>
                          </m:r>
                        </m:sup>
                      </m:sSup>
                    </m:fName>
                    <m:e>
                      <m:r>
                        <w:rPr>
                          <w:rFonts w:ascii="Cambria Math" w:hAnsi="Cambria Math"/>
                        </w:rPr>
                        <m:t>5х</m:t>
                      </m:r>
                    </m:e>
                  </m:func>
                </m:num>
                <m:den>
                  <m:sSup>
                    <m:sSupPr>
                      <m:ctrlPr>
                        <w:rPr>
                          <w:rFonts w:ascii="Cambria Math" w:hAnsi="Cambria Math"/>
                          <w:bCs/>
                          <w:i/>
                        </w:rPr>
                      </m:ctrlPr>
                    </m:sSupPr>
                    <m:e>
                      <m:func>
                        <m:funcPr>
                          <m:ctrlPr>
                            <w:rPr>
                              <w:rFonts w:ascii="Cambria Math" w:hAnsi="Cambria Math"/>
                              <w:bCs/>
                              <w:i/>
                            </w:rPr>
                          </m:ctrlPr>
                        </m:funcPr>
                        <m:fName>
                          <m:sSup>
                            <m:sSupPr>
                              <m:ctrlPr>
                                <w:rPr>
                                  <w:rFonts w:ascii="Cambria Math" w:hAnsi="Cambria Math"/>
                                  <w:bCs/>
                                </w:rPr>
                              </m:ctrlPr>
                            </m:sSupPr>
                            <m:e>
                              <m:r>
                                <m:rPr>
                                  <m:sty m:val="p"/>
                                </m:rPr>
                                <w:rPr>
                                  <w:rFonts w:ascii="Cambria Math" w:hAnsi="Cambria Math"/>
                                </w:rPr>
                                <m:t>t</m:t>
                              </m:r>
                              <m:r>
                                <w:rPr>
                                  <w:rFonts w:ascii="Cambria Math" w:hAnsi="Cambria Math"/>
                                  <w:lang w:val="en-US"/>
                                </w:rPr>
                                <m:t>g</m:t>
                              </m:r>
                            </m:e>
                            <m:sup>
                              <m:r>
                                <m:rPr>
                                  <m:sty m:val="p"/>
                                </m:rPr>
                                <w:rPr>
                                  <w:rFonts w:ascii="Cambria Math" w:hAnsi="Cambria Math"/>
                                </w:rPr>
                                <m:t>2</m:t>
                              </m:r>
                            </m:sup>
                          </m:sSup>
                        </m:fName>
                        <m:e>
                          <m:r>
                            <w:rPr>
                              <w:rFonts w:ascii="Cambria Math" w:hAnsi="Cambria Math"/>
                            </w:rPr>
                            <m:t>3х</m:t>
                          </m:r>
                        </m:e>
                      </m:func>
                    </m:e>
                    <m:sup>
                      <m:r>
                        <w:rPr>
                          <w:rFonts w:ascii="Cambria Math" w:hAnsi="Cambria Math"/>
                        </w:rPr>
                        <m:t>2</m:t>
                      </m:r>
                    </m:sup>
                  </m:sSup>
                </m:den>
              </m:f>
            </m:e>
          </m:func>
        </m:oMath>
      </m:oMathPara>
    </w:p>
    <w:p w:rsidR="00F60478" w:rsidRDefault="003020B6" w:rsidP="00F60478">
      <w:pPr>
        <w:pStyle w:val="a9"/>
        <w:widowControl/>
        <w:ind w:left="0"/>
        <w:rPr>
          <w:bCs/>
        </w:rPr>
      </w:pPr>
      <m:oMathPara>
        <m:oMathParaPr>
          <m:jc m:val="left"/>
        </m:oMathParaPr>
        <m:oMath>
          <m:func>
            <m:funcPr>
              <m:ctrlPr>
                <w:rPr>
                  <w:rFonts w:ascii="Cambria Math" w:hAnsi="Cambria Math"/>
                  <w:bCs/>
                  <w:i/>
                </w:rPr>
              </m:ctrlPr>
            </m:funcPr>
            <m:fName>
              <m:limLow>
                <m:limLowPr>
                  <m:ctrlPr>
                    <w:rPr>
                      <w:rFonts w:ascii="Cambria Math" w:hAnsi="Cambria Math"/>
                      <w:bCs/>
                      <w:i/>
                    </w:rPr>
                  </m:ctrlPr>
                </m:limLowPr>
                <m:e>
                  <m:r>
                    <m:rPr>
                      <m:sty m:val="p"/>
                    </m:rPr>
                    <w:rPr>
                      <w:rFonts w:ascii="Cambria Math" w:hAnsi="Cambria Math"/>
                    </w:rPr>
                    <m:t>lim</m:t>
                  </m:r>
                </m:e>
                <m:lim>
                  <m:r>
                    <w:rPr>
                      <w:rFonts w:ascii="Cambria Math" w:hAnsi="Cambria Math"/>
                    </w:rPr>
                    <m:t>х→∞</m:t>
                  </m:r>
                </m:lim>
              </m:limLow>
            </m:fName>
            <m:e>
              <m:sSup>
                <m:sSupPr>
                  <m:ctrlPr>
                    <w:rPr>
                      <w:rFonts w:ascii="Cambria Math" w:hAnsi="Cambria Math"/>
                      <w:bCs/>
                      <w:i/>
                    </w:rPr>
                  </m:ctrlPr>
                </m:sSupPr>
                <m:e>
                  <m:d>
                    <m:dPr>
                      <m:ctrlPr>
                        <w:rPr>
                          <w:rFonts w:ascii="Cambria Math" w:hAnsi="Cambria Math"/>
                          <w:bCs/>
                          <w:i/>
                        </w:rPr>
                      </m:ctrlPr>
                    </m:dPr>
                    <m:e>
                      <m:f>
                        <m:fPr>
                          <m:ctrlPr>
                            <w:rPr>
                              <w:rFonts w:ascii="Cambria Math" w:hAnsi="Cambria Math"/>
                              <w:bCs/>
                              <w:i/>
                            </w:rPr>
                          </m:ctrlPr>
                        </m:fPr>
                        <m:num>
                          <m:r>
                            <w:rPr>
                              <w:rFonts w:ascii="Cambria Math" w:hAnsi="Cambria Math"/>
                            </w:rPr>
                            <m:t>7х-1</m:t>
                          </m:r>
                        </m:num>
                        <m:den>
                          <m:r>
                            <w:rPr>
                              <w:rFonts w:ascii="Cambria Math" w:hAnsi="Cambria Math"/>
                            </w:rPr>
                            <m:t>7х+1</m:t>
                          </m:r>
                        </m:den>
                      </m:f>
                    </m:e>
                  </m:d>
                </m:e>
                <m:sup>
                  <m:r>
                    <w:rPr>
                      <w:rFonts w:ascii="Cambria Math" w:hAnsi="Cambria Math"/>
                    </w:rPr>
                    <m:t>3x</m:t>
                  </m:r>
                </m:sup>
              </m:sSup>
            </m:e>
          </m:func>
        </m:oMath>
      </m:oMathPara>
    </w:p>
    <w:p w:rsidR="00F60478" w:rsidRDefault="00F60478" w:rsidP="00F60478">
      <w:pPr>
        <w:pStyle w:val="a9"/>
        <w:widowControl/>
        <w:rPr>
          <w:bCs/>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4. Сравнение бесконечно малых функций. Непрерывность функции</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CC554F" w:rsidRDefault="00F60478" w:rsidP="00F60478">
      <w:pPr>
        <w:widowControl/>
      </w:pPr>
      <w:r w:rsidRPr="00CC554F">
        <w:t>1. Что значит сравнить бесконечно малые функции?</w:t>
      </w:r>
    </w:p>
    <w:p w:rsidR="00F60478" w:rsidRPr="00CC554F" w:rsidRDefault="00F60478" w:rsidP="00F60478">
      <w:pPr>
        <w:widowControl/>
      </w:pPr>
      <w:r w:rsidRPr="00CC554F">
        <w:t>2. Какие бесконечно малые функции называются эквивалентными?</w:t>
      </w:r>
    </w:p>
    <w:p w:rsidR="00F60478" w:rsidRPr="00CC554F" w:rsidRDefault="00F60478" w:rsidP="00F60478">
      <w:pPr>
        <w:widowControl/>
      </w:pPr>
      <w:r w:rsidRPr="00CC554F">
        <w:t>3. Дать определение непрерывности функции в точке?</w:t>
      </w:r>
    </w:p>
    <w:p w:rsidR="00F60478" w:rsidRPr="00CC554F" w:rsidRDefault="00F60478" w:rsidP="00F60478">
      <w:pPr>
        <w:widowControl/>
      </w:pPr>
      <w:r w:rsidRPr="00CC554F">
        <w:t>4. Какая функция называется непрерывной на отрезке?</w:t>
      </w:r>
    </w:p>
    <w:p w:rsidR="00F60478" w:rsidRPr="00CC554F" w:rsidRDefault="00F60478" w:rsidP="00F60478">
      <w:pPr>
        <w:widowControl/>
      </w:pPr>
      <w:r w:rsidRPr="00CC554F">
        <w:t>5. Какие действия можно выполнять над непрерывными функциями?</w:t>
      </w:r>
    </w:p>
    <w:p w:rsidR="00F60478" w:rsidRPr="00CC554F" w:rsidRDefault="00F60478" w:rsidP="00F60478">
      <w:pPr>
        <w:widowControl/>
      </w:pPr>
      <w:r w:rsidRPr="00CC554F">
        <w:t>6. Доказать непрерывность некоторых основных элементарных функций.</w:t>
      </w:r>
    </w:p>
    <w:p w:rsidR="00F60478" w:rsidRPr="00CC554F" w:rsidRDefault="00F60478" w:rsidP="00F60478">
      <w:pPr>
        <w:widowControl/>
      </w:pPr>
      <w:r w:rsidRPr="00CC554F">
        <w:t>7. Какими свойствами обладают непрерывные функции?</w:t>
      </w:r>
    </w:p>
    <w:p w:rsidR="00F60478" w:rsidRPr="00CC554F" w:rsidRDefault="00F60478" w:rsidP="00F60478">
      <w:pPr>
        <w:widowControl/>
      </w:pPr>
      <w:r w:rsidRPr="00CC554F">
        <w:t>8. Что такое точка разрыва функции?</w:t>
      </w:r>
    </w:p>
    <w:p w:rsidR="00F60478" w:rsidRPr="00676763" w:rsidRDefault="00F60478" w:rsidP="00F60478">
      <w:pPr>
        <w:widowControl/>
        <w:rPr>
          <w:b/>
          <w:bCs/>
          <w:i/>
        </w:rPr>
      </w:pPr>
      <w:r w:rsidRPr="00676763">
        <w:rPr>
          <w:b/>
          <w:bCs/>
          <w:i/>
        </w:rPr>
        <w:t xml:space="preserve">Задания для самостоятельной работы: </w:t>
      </w:r>
    </w:p>
    <w:p w:rsidR="00F60478" w:rsidRDefault="00F60478" w:rsidP="00F60478">
      <w:pPr>
        <w:pStyle w:val="14"/>
        <w:spacing w:line="240" w:lineRule="auto"/>
        <w:ind w:firstLine="0"/>
        <w:rPr>
          <w:sz w:val="24"/>
        </w:rPr>
      </w:pPr>
      <w:r>
        <w:rPr>
          <w:sz w:val="24"/>
        </w:rPr>
        <w:t>Найти точки разрыва функций и определить типы разрывов.</w:t>
      </w:r>
    </w:p>
    <w:p w:rsidR="00F60478" w:rsidRDefault="00F60478" w:rsidP="00F60478">
      <w:pPr>
        <w:pStyle w:val="14"/>
        <w:spacing w:line="240" w:lineRule="auto"/>
        <w:ind w:firstLine="0"/>
        <w:rPr>
          <w:b/>
          <w:sz w:val="24"/>
        </w:rPr>
      </w:pPr>
    </w:p>
    <w:p w:rsidR="00F60478" w:rsidRDefault="00F60478" w:rsidP="00F60478">
      <w:pPr>
        <w:pStyle w:val="14"/>
        <w:spacing w:line="240" w:lineRule="auto"/>
        <w:ind w:firstLine="0"/>
        <w:rPr>
          <w:b/>
          <w:sz w:val="24"/>
        </w:rPr>
      </w:pPr>
      <w:r w:rsidRPr="000E3400">
        <w:rPr>
          <w:b/>
          <w:position w:val="-24"/>
          <w:sz w:val="24"/>
          <w:lang w:val="en-US"/>
        </w:rPr>
        <w:object w:dxaOrig="960" w:dyaOrig="620">
          <v:shape id="_x0000_i1033" type="#_x0000_t75" style="width:48pt;height:30.75pt" o:ole="" fillcolor="window">
            <v:imagedata r:id="rId33" o:title=""/>
          </v:shape>
          <o:OLEObject Type="Embed" ProgID="Equation.3" ShapeID="_x0000_i1033" DrawAspect="Content" ObjectID="_1724061799" r:id="rId34"/>
        </w:object>
      </w:r>
      <w:r>
        <w:rPr>
          <w:i/>
          <w:sz w:val="24"/>
        </w:rPr>
        <w:t>.</w:t>
      </w:r>
    </w:p>
    <w:p w:rsidR="00F60478" w:rsidRDefault="00F60478" w:rsidP="00F60478">
      <w:pPr>
        <w:pStyle w:val="14"/>
        <w:spacing w:line="240" w:lineRule="auto"/>
        <w:ind w:firstLine="0"/>
        <w:rPr>
          <w:b/>
          <w:sz w:val="24"/>
        </w:rPr>
      </w:pPr>
      <w:r w:rsidRPr="000E3400">
        <w:rPr>
          <w:i/>
          <w:position w:val="-10"/>
          <w:sz w:val="24"/>
          <w:lang w:val="en-US"/>
        </w:rPr>
        <w:object w:dxaOrig="920" w:dyaOrig="360">
          <v:shape id="_x0000_i1034" type="#_x0000_t75" style="width:46.5pt;height:18.75pt" o:ole="" fillcolor="window">
            <v:imagedata r:id="rId35" o:title=""/>
          </v:shape>
          <o:OLEObject Type="Embed" ProgID="Equation.3" ShapeID="_x0000_i1034" DrawAspect="Content" ObjectID="_1724061800" r:id="rId36"/>
        </w:object>
      </w:r>
      <w:r>
        <w:rPr>
          <w:sz w:val="24"/>
        </w:rPr>
        <w:t>.</w:t>
      </w:r>
    </w:p>
    <w:p w:rsidR="00F60478" w:rsidRDefault="00F60478" w:rsidP="00F60478">
      <w:pPr>
        <w:pStyle w:val="14"/>
        <w:spacing w:line="240" w:lineRule="auto"/>
        <w:ind w:firstLine="0"/>
        <w:rPr>
          <w:b/>
          <w:sz w:val="24"/>
        </w:rPr>
      </w:pPr>
      <w:r w:rsidRPr="000E3400">
        <w:rPr>
          <w:b/>
          <w:position w:val="-10"/>
          <w:sz w:val="24"/>
        </w:rPr>
        <w:object w:dxaOrig="760" w:dyaOrig="279">
          <v:shape id="_x0000_i1035" type="#_x0000_t75" style="width:39pt;height:14.25pt" o:ole="" fillcolor="window">
            <v:imagedata r:id="rId37" o:title=""/>
          </v:shape>
          <o:OLEObject Type="Embed" ProgID="Equation.3" ShapeID="_x0000_i1035" DrawAspect="Content" ObjectID="_1724061801" r:id="rId38"/>
        </w:object>
      </w:r>
      <w:r>
        <w:rPr>
          <w:sz w:val="24"/>
        </w:rPr>
        <w:t xml:space="preserve">. </w:t>
      </w:r>
    </w:p>
    <w:p w:rsidR="00F60478" w:rsidRDefault="00F60478" w:rsidP="00F60478">
      <w:pPr>
        <w:pStyle w:val="14"/>
        <w:spacing w:line="240" w:lineRule="auto"/>
        <w:ind w:firstLine="0"/>
        <w:rPr>
          <w:b/>
          <w:sz w:val="24"/>
        </w:rPr>
      </w:pPr>
      <w:r w:rsidRPr="000E3400">
        <w:rPr>
          <w:i/>
          <w:position w:val="-10"/>
          <w:sz w:val="24"/>
          <w:lang w:val="en-US"/>
        </w:rPr>
        <w:object w:dxaOrig="760" w:dyaOrig="360">
          <v:shape id="_x0000_i1036" type="#_x0000_t75" style="width:39pt;height:18.75pt" o:ole="" fillcolor="window">
            <v:imagedata r:id="rId39" o:title=""/>
          </v:shape>
          <o:OLEObject Type="Embed" ProgID="Equation.3" ShapeID="_x0000_i1036" DrawAspect="Content" ObjectID="_1724061802" r:id="rId40"/>
        </w:object>
      </w:r>
      <w:r>
        <w:rPr>
          <w:i/>
          <w:sz w:val="24"/>
        </w:rPr>
        <w:t>.</w:t>
      </w:r>
    </w:p>
    <w:p w:rsidR="00F60478" w:rsidRDefault="00F60478" w:rsidP="00F60478">
      <w:pPr>
        <w:pStyle w:val="14"/>
        <w:spacing w:line="240" w:lineRule="auto"/>
        <w:ind w:firstLine="0"/>
        <w:rPr>
          <w:b/>
          <w:sz w:val="24"/>
        </w:rPr>
      </w:pPr>
      <w:r w:rsidRPr="000E3400">
        <w:rPr>
          <w:position w:val="-10"/>
          <w:sz w:val="24"/>
        </w:rPr>
        <w:object w:dxaOrig="1640" w:dyaOrig="320">
          <v:shape id="_x0000_i1037" type="#_x0000_t75" style="width:81pt;height:16.5pt" o:ole="" fillcolor="window">
            <v:imagedata r:id="rId41" o:title=""/>
          </v:shape>
          <o:OLEObject Type="Embed" ProgID="Equation.3" ShapeID="_x0000_i1037" DrawAspect="Content" ObjectID="_1724061803" r:id="rId42"/>
        </w:object>
      </w:r>
      <w:r>
        <w:rPr>
          <w:sz w:val="24"/>
        </w:rPr>
        <w:t>.</w:t>
      </w:r>
    </w:p>
    <w:p w:rsidR="00F60478" w:rsidRDefault="00F60478" w:rsidP="00F60478">
      <w:pPr>
        <w:pStyle w:val="14"/>
        <w:spacing w:line="240" w:lineRule="auto"/>
        <w:ind w:firstLine="0"/>
        <w:rPr>
          <w:sz w:val="24"/>
        </w:rPr>
      </w:pPr>
      <w:r w:rsidRPr="000E3400">
        <w:rPr>
          <w:b/>
          <w:position w:val="-26"/>
          <w:sz w:val="24"/>
          <w:lang w:val="en-US"/>
        </w:rPr>
        <w:object w:dxaOrig="1540" w:dyaOrig="639">
          <v:shape id="_x0000_i1038" type="#_x0000_t75" style="width:77.25pt;height:32.25pt" o:ole="" fillcolor="window">
            <v:imagedata r:id="rId43" o:title=""/>
          </v:shape>
          <o:OLEObject Type="Embed" ProgID="Equation.3" ShapeID="_x0000_i1038" DrawAspect="Content" ObjectID="_1724061804" r:id="rId44"/>
        </w:object>
      </w:r>
      <w:r w:rsidRPr="006269BE">
        <w:rPr>
          <w:sz w:val="24"/>
        </w:rPr>
        <w:t>.</w:t>
      </w:r>
    </w:p>
    <w:p w:rsidR="00F60478" w:rsidRPr="006269BE" w:rsidRDefault="00F60478" w:rsidP="00F60478">
      <w:pPr>
        <w:pStyle w:val="14"/>
        <w:spacing w:line="240" w:lineRule="auto"/>
        <w:ind w:firstLine="0"/>
        <w:rPr>
          <w:b/>
          <w:sz w:val="24"/>
        </w:rPr>
      </w:pPr>
      <w:r w:rsidRPr="000E3400">
        <w:rPr>
          <w:b/>
          <w:position w:val="-26"/>
          <w:sz w:val="24"/>
          <w:lang w:val="en-US"/>
        </w:rPr>
        <w:object w:dxaOrig="1540" w:dyaOrig="680">
          <v:shape id="_x0000_i1039" type="#_x0000_t75" style="width:77.25pt;height:33pt" o:ole="" fillcolor="window">
            <v:imagedata r:id="rId45" o:title=""/>
          </v:shape>
          <o:OLEObject Type="Embed" ProgID="Equation.3" ShapeID="_x0000_i1039" DrawAspect="Content" ObjectID="_1724061805" r:id="rId46"/>
        </w:object>
      </w:r>
      <w:r w:rsidRPr="006269BE">
        <w:rPr>
          <w:sz w:val="24"/>
        </w:rPr>
        <w:t>.</w:t>
      </w:r>
    </w:p>
    <w:p w:rsidR="00F86E2B" w:rsidRDefault="00F86E2B" w:rsidP="00F60478">
      <w:pPr>
        <w:pStyle w:val="130"/>
        <w:shd w:val="clear" w:color="auto" w:fill="auto"/>
        <w:spacing w:before="0" w:after="120" w:line="240" w:lineRule="auto"/>
        <w:jc w:val="center"/>
        <w:rPr>
          <w:sz w:val="24"/>
          <w:szCs w:val="24"/>
        </w:rPr>
      </w:pPr>
    </w:p>
    <w:p w:rsidR="00F60478" w:rsidRPr="00493B04" w:rsidRDefault="00F60478" w:rsidP="00F60478">
      <w:pPr>
        <w:pStyle w:val="130"/>
        <w:shd w:val="clear" w:color="auto" w:fill="auto"/>
        <w:spacing w:before="0" w:after="120" w:line="240" w:lineRule="auto"/>
        <w:jc w:val="center"/>
        <w:rPr>
          <w:sz w:val="24"/>
          <w:szCs w:val="24"/>
        </w:rPr>
      </w:pPr>
      <w:r w:rsidRPr="00493B04">
        <w:rPr>
          <w:sz w:val="24"/>
          <w:szCs w:val="24"/>
        </w:rPr>
        <w:t>Раздел 2. Дифференциальное исчисление функции одной переменной</w:t>
      </w: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5. Производная функции</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CC554F" w:rsidRDefault="00F60478" w:rsidP="00F60478">
      <w:pPr>
        <w:widowControl/>
      </w:pPr>
      <w:r w:rsidRPr="00CC554F">
        <w:t>1. Дать определение производной функции.</w:t>
      </w:r>
    </w:p>
    <w:p w:rsidR="00F60478" w:rsidRPr="00CC554F" w:rsidRDefault="00F60478" w:rsidP="00F60478">
      <w:pPr>
        <w:widowControl/>
      </w:pPr>
      <w:r w:rsidRPr="00CC554F">
        <w:t>2. Как взаимосвязаны непрерывность и дифференцируемость функций?</w:t>
      </w:r>
    </w:p>
    <w:p w:rsidR="00F60478" w:rsidRPr="00CC554F" w:rsidRDefault="00F60478" w:rsidP="00F60478">
      <w:pPr>
        <w:widowControl/>
      </w:pPr>
      <w:r w:rsidRPr="00CC554F">
        <w:t>3. Вывести формулы правил дифференцирования функций.</w:t>
      </w:r>
    </w:p>
    <w:p w:rsidR="00F60478" w:rsidRPr="00CC554F" w:rsidRDefault="00F60478" w:rsidP="00F60478">
      <w:pPr>
        <w:widowControl/>
      </w:pPr>
      <w:r w:rsidRPr="00CC554F">
        <w:t>4. Вывести формулы дифференцирования основных элементарных функций.</w:t>
      </w:r>
    </w:p>
    <w:p w:rsidR="00F60478" w:rsidRPr="00CC554F" w:rsidRDefault="00F60478" w:rsidP="00F60478">
      <w:pPr>
        <w:widowControl/>
      </w:pPr>
      <w:r w:rsidRPr="00CC554F">
        <w:t>5. Записать таблицу производных функций.</w:t>
      </w:r>
    </w:p>
    <w:p w:rsidR="00F60478" w:rsidRPr="00CC554F" w:rsidRDefault="00F60478" w:rsidP="00F60478">
      <w:pPr>
        <w:widowControl/>
      </w:pPr>
      <w:r w:rsidRPr="00CC554F">
        <w:t>6. Сформулировать правило нахождения производной сложной функции.</w:t>
      </w:r>
    </w:p>
    <w:p w:rsidR="00F60478" w:rsidRPr="00CC554F" w:rsidRDefault="00F60478" w:rsidP="00F60478">
      <w:pPr>
        <w:widowControl/>
      </w:pPr>
      <w:r w:rsidRPr="00CC554F">
        <w:t>7. Как найти производную показательно-степенной функции?</w:t>
      </w:r>
    </w:p>
    <w:p w:rsidR="00F60478" w:rsidRPr="00CC554F" w:rsidRDefault="00F60478" w:rsidP="00F60478">
      <w:pPr>
        <w:widowControl/>
      </w:pPr>
      <w:r w:rsidRPr="00CC554F">
        <w:t>8. Что такое логарифмическая производная?</w:t>
      </w:r>
    </w:p>
    <w:p w:rsidR="00F60478" w:rsidRPr="00CC554F" w:rsidRDefault="00F60478" w:rsidP="00F60478">
      <w:pPr>
        <w:widowControl/>
      </w:pPr>
      <w:r w:rsidRPr="00CC554F">
        <w:t>9. Как найти производную неявной функции?</w:t>
      </w:r>
    </w:p>
    <w:p w:rsidR="00F60478" w:rsidRDefault="00F60478" w:rsidP="00F60478">
      <w:pPr>
        <w:widowControl/>
        <w:rPr>
          <w:b/>
          <w:bCs/>
          <w:i/>
        </w:rPr>
      </w:pPr>
      <w:r w:rsidRPr="00676763">
        <w:rPr>
          <w:b/>
          <w:bCs/>
          <w:i/>
        </w:rPr>
        <w:t>Задания для самостоятельной работы:</w:t>
      </w:r>
    </w:p>
    <w:p w:rsidR="00F60478" w:rsidRPr="007D6A04" w:rsidRDefault="00F60478" w:rsidP="00F60478">
      <w:pPr>
        <w:widowControl/>
        <w:rPr>
          <w:bCs/>
        </w:rPr>
      </w:pPr>
      <w:r w:rsidRPr="007D6A04">
        <w:rPr>
          <w:bCs/>
        </w:rPr>
        <w:t>Найдите производные</w:t>
      </w:r>
    </w:p>
    <w:p w:rsidR="00F60478" w:rsidRPr="000F327E" w:rsidRDefault="00F60478" w:rsidP="00F60478">
      <w:pPr>
        <w:pStyle w:val="FR2"/>
        <w:tabs>
          <w:tab w:val="left" w:pos="4877"/>
        </w:tabs>
        <w:spacing w:line="240" w:lineRule="auto"/>
        <w:ind w:left="0"/>
        <w:jc w:val="left"/>
        <w:rPr>
          <w:b w:val="0"/>
          <w:sz w:val="24"/>
          <w:lang w:val="es-ES"/>
        </w:rPr>
      </w:pPr>
      <w:r w:rsidRPr="007D6A04">
        <w:rPr>
          <w:b w:val="0"/>
          <w:i/>
          <w:sz w:val="24"/>
        </w:rPr>
        <w:t>у</w:t>
      </w:r>
      <w:r w:rsidRPr="000F327E">
        <w:rPr>
          <w:b w:val="0"/>
          <w:sz w:val="24"/>
          <w:lang w:val="es-ES"/>
        </w:rPr>
        <w:t xml:space="preserve">= </w:t>
      </w:r>
      <w:r w:rsidRPr="000F327E">
        <w:rPr>
          <w:b w:val="0"/>
          <w:i/>
          <w:sz w:val="24"/>
          <w:lang w:val="es-ES"/>
        </w:rPr>
        <w:t>x</w:t>
      </w:r>
      <w:r w:rsidRPr="000F327E">
        <w:rPr>
          <w:b w:val="0"/>
          <w:sz w:val="24"/>
          <w:vertAlign w:val="superscript"/>
          <w:lang w:val="es-ES"/>
        </w:rPr>
        <w:t>3</w:t>
      </w:r>
      <w:r w:rsidRPr="000F327E">
        <w:rPr>
          <w:b w:val="0"/>
          <w:sz w:val="24"/>
          <w:lang w:val="es-ES"/>
        </w:rPr>
        <w:t xml:space="preserve"> + 3</w:t>
      </w:r>
      <w:r w:rsidRPr="000F327E">
        <w:rPr>
          <w:b w:val="0"/>
          <w:i/>
          <w:sz w:val="24"/>
          <w:lang w:val="es-ES"/>
        </w:rPr>
        <w:t>x</w:t>
      </w:r>
      <w:r w:rsidRPr="000F327E">
        <w:rPr>
          <w:b w:val="0"/>
          <w:sz w:val="24"/>
          <w:vertAlign w:val="superscript"/>
          <w:lang w:val="es-ES"/>
        </w:rPr>
        <w:t xml:space="preserve">2 </w:t>
      </w:r>
      <w:r w:rsidRPr="000F327E">
        <w:rPr>
          <w:b w:val="0"/>
          <w:sz w:val="24"/>
          <w:lang w:val="es-ES"/>
        </w:rPr>
        <w:t>– 2</w:t>
      </w:r>
      <w:r w:rsidRPr="000F327E">
        <w:rPr>
          <w:b w:val="0"/>
          <w:i/>
          <w:sz w:val="24"/>
          <w:lang w:val="es-ES"/>
        </w:rPr>
        <w:t>x</w:t>
      </w:r>
      <w:r w:rsidRPr="000F327E">
        <w:rPr>
          <w:b w:val="0"/>
          <w:sz w:val="24"/>
          <w:lang w:val="es-ES"/>
        </w:rPr>
        <w:t xml:space="preserve"> + 1</w:t>
      </w:r>
      <w:r w:rsidRPr="000F327E">
        <w:rPr>
          <w:b w:val="0"/>
          <w:sz w:val="24"/>
          <w:lang w:val="es-ES"/>
        </w:rPr>
        <w:tab/>
      </w:r>
      <w:r w:rsidRPr="000F327E">
        <w:rPr>
          <w:b w:val="0"/>
          <w:i/>
          <w:sz w:val="24"/>
          <w:lang w:val="es-ES"/>
        </w:rPr>
        <w:t>y</w:t>
      </w:r>
      <w:r w:rsidRPr="000F327E">
        <w:rPr>
          <w:b w:val="0"/>
          <w:sz w:val="24"/>
          <w:lang w:val="es-ES"/>
        </w:rPr>
        <w:t xml:space="preserve"> = </w:t>
      </w:r>
      <w:r w:rsidRPr="007D6A04">
        <w:rPr>
          <w:b w:val="0"/>
          <w:position w:val="-26"/>
          <w:sz w:val="24"/>
          <w:lang w:val="en-US"/>
        </w:rPr>
        <w:object w:dxaOrig="740" w:dyaOrig="680">
          <v:shape id="_x0000_i1040" type="#_x0000_t75" style="width:38.25pt;height:33pt" o:ole="" fillcolor="window">
            <v:imagedata r:id="rId47" o:title=""/>
          </v:shape>
          <o:OLEObject Type="Embed" ProgID="Equation.3" ShapeID="_x0000_i1040" DrawAspect="Content" ObjectID="_1724061806" r:id="rId48"/>
        </w:object>
      </w:r>
      <w:r w:rsidRPr="000F327E">
        <w:rPr>
          <w:b w:val="0"/>
          <w:sz w:val="24"/>
          <w:lang w:val="es-ES"/>
        </w:rPr>
        <w:t>.</w:t>
      </w:r>
    </w:p>
    <w:p w:rsidR="00F60478" w:rsidRPr="000F327E" w:rsidRDefault="00F60478" w:rsidP="00F60478">
      <w:pPr>
        <w:pStyle w:val="FR2"/>
        <w:tabs>
          <w:tab w:val="left" w:pos="4877"/>
        </w:tabs>
        <w:spacing w:line="240" w:lineRule="auto"/>
        <w:ind w:left="0"/>
        <w:jc w:val="left"/>
        <w:rPr>
          <w:b w:val="0"/>
          <w:i/>
          <w:sz w:val="24"/>
          <w:lang w:val="es-ES"/>
        </w:rPr>
      </w:pPr>
      <w:r w:rsidRPr="007D6A04">
        <w:rPr>
          <w:b w:val="0"/>
          <w:i/>
          <w:sz w:val="24"/>
        </w:rPr>
        <w:t>у</w:t>
      </w:r>
      <w:r w:rsidRPr="000F327E">
        <w:rPr>
          <w:b w:val="0"/>
          <w:sz w:val="24"/>
          <w:lang w:val="es-ES"/>
        </w:rPr>
        <w:t xml:space="preserve"> = 5</w:t>
      </w:r>
      <w:r w:rsidRPr="000F327E">
        <w:rPr>
          <w:b w:val="0"/>
          <w:i/>
          <w:sz w:val="24"/>
          <w:lang w:val="es-ES"/>
        </w:rPr>
        <w:t>x</w:t>
      </w:r>
      <w:r w:rsidRPr="000F327E">
        <w:rPr>
          <w:b w:val="0"/>
          <w:sz w:val="24"/>
          <w:vertAlign w:val="superscript"/>
          <w:lang w:val="es-ES"/>
        </w:rPr>
        <w:t>7</w:t>
      </w:r>
      <w:r w:rsidRPr="000F327E">
        <w:rPr>
          <w:b w:val="0"/>
          <w:sz w:val="24"/>
          <w:lang w:val="es-ES"/>
        </w:rPr>
        <w:t xml:space="preserve"> + 3</w:t>
      </w:r>
      <w:r w:rsidRPr="000F327E">
        <w:rPr>
          <w:b w:val="0"/>
          <w:i/>
          <w:sz w:val="24"/>
          <w:lang w:val="es-ES"/>
        </w:rPr>
        <w:t>x</w:t>
      </w:r>
      <w:r w:rsidRPr="000F327E">
        <w:rPr>
          <w:b w:val="0"/>
          <w:sz w:val="24"/>
          <w:vertAlign w:val="superscript"/>
          <w:lang w:val="es-ES"/>
        </w:rPr>
        <w:t>3</w:t>
      </w:r>
      <w:r w:rsidRPr="000F327E">
        <w:rPr>
          <w:b w:val="0"/>
          <w:sz w:val="24"/>
          <w:lang w:val="es-ES"/>
        </w:rPr>
        <w:t xml:space="preserve"> – 4</w:t>
      </w:r>
      <w:r w:rsidRPr="000F327E">
        <w:rPr>
          <w:b w:val="0"/>
          <w:i/>
          <w:sz w:val="24"/>
          <w:lang w:val="es-ES"/>
        </w:rPr>
        <w:t>x</w:t>
      </w:r>
      <w:r w:rsidRPr="000F327E">
        <w:rPr>
          <w:b w:val="0"/>
          <w:sz w:val="24"/>
          <w:lang w:val="es-ES"/>
        </w:rPr>
        <w:t xml:space="preserve"> - 1</w:t>
      </w:r>
      <w:r w:rsidRPr="000F327E">
        <w:rPr>
          <w:b w:val="0"/>
          <w:sz w:val="24"/>
          <w:lang w:val="es-ES"/>
        </w:rPr>
        <w:tab/>
      </w:r>
      <w:r w:rsidRPr="000F327E">
        <w:rPr>
          <w:b w:val="0"/>
          <w:i/>
          <w:sz w:val="24"/>
          <w:lang w:val="es-ES"/>
        </w:rPr>
        <w:t>y =</w:t>
      </w:r>
      <w:r w:rsidRPr="007D6A04">
        <w:rPr>
          <w:b w:val="0"/>
          <w:i/>
          <w:position w:val="-24"/>
          <w:sz w:val="24"/>
          <w:lang w:val="en-US"/>
        </w:rPr>
        <w:object w:dxaOrig="1020" w:dyaOrig="620">
          <v:shape id="_x0000_i1041" type="#_x0000_t75" style="width:50.25pt;height:30.75pt" o:ole="" fillcolor="window">
            <v:imagedata r:id="rId49" o:title=""/>
          </v:shape>
          <o:OLEObject Type="Embed" ProgID="Equation.3" ShapeID="_x0000_i1041" DrawAspect="Content" ObjectID="_1724061807" r:id="rId50"/>
        </w:object>
      </w:r>
      <w:r w:rsidRPr="000F327E">
        <w:rPr>
          <w:b w:val="0"/>
          <w:i/>
          <w:sz w:val="24"/>
          <w:lang w:val="es-ES"/>
        </w:rPr>
        <w:t>.</w:t>
      </w:r>
    </w:p>
    <w:p w:rsidR="00F60478" w:rsidRPr="000F327E" w:rsidRDefault="00F60478" w:rsidP="00F60478">
      <w:pPr>
        <w:pStyle w:val="FR3"/>
        <w:tabs>
          <w:tab w:val="left" w:pos="4877"/>
        </w:tabs>
        <w:jc w:val="left"/>
        <w:rPr>
          <w:rFonts w:ascii="Times New Roman" w:hAnsi="Times New Roman"/>
          <w:b w:val="0"/>
          <w:sz w:val="24"/>
          <w:lang w:val="es-ES"/>
        </w:rPr>
      </w:pPr>
      <w:r w:rsidRPr="007D6A04">
        <w:rPr>
          <w:rFonts w:ascii="Times New Roman" w:hAnsi="Times New Roman"/>
          <w:b w:val="0"/>
          <w:i/>
          <w:sz w:val="24"/>
        </w:rPr>
        <w:t>у</w:t>
      </w:r>
      <w:r w:rsidRPr="000F327E">
        <w:rPr>
          <w:rFonts w:ascii="Times New Roman" w:hAnsi="Times New Roman"/>
          <w:b w:val="0"/>
          <w:i/>
          <w:sz w:val="24"/>
          <w:lang w:val="es-ES"/>
        </w:rPr>
        <w:t xml:space="preserve"> = </w:t>
      </w:r>
      <w:r w:rsidRPr="007D6A04">
        <w:rPr>
          <w:rFonts w:ascii="Times New Roman" w:hAnsi="Times New Roman"/>
          <w:b w:val="0"/>
          <w:i/>
          <w:position w:val="-24"/>
          <w:sz w:val="24"/>
        </w:rPr>
        <w:object w:dxaOrig="240" w:dyaOrig="620">
          <v:shape id="_x0000_i1042" type="#_x0000_t75" style="width:11.25pt;height:30.75pt" o:ole="" fillcolor="window">
            <v:imagedata r:id="rId51" o:title=""/>
          </v:shape>
          <o:OLEObject Type="Embed" ProgID="Equation.3" ShapeID="_x0000_i1042" DrawAspect="Content" ObjectID="_1724061808" r:id="rId52"/>
        </w:object>
      </w:r>
      <w:r w:rsidRPr="000F327E">
        <w:rPr>
          <w:rFonts w:ascii="Times New Roman" w:hAnsi="Times New Roman"/>
          <w:b w:val="0"/>
          <w:i/>
          <w:sz w:val="24"/>
          <w:lang w:val="es-ES"/>
        </w:rPr>
        <w:t xml:space="preserve">+ </w:t>
      </w:r>
      <w:r w:rsidRPr="007D6A04">
        <w:rPr>
          <w:rFonts w:ascii="Times New Roman" w:hAnsi="Times New Roman"/>
          <w:b w:val="0"/>
          <w:i/>
          <w:position w:val="-8"/>
          <w:sz w:val="24"/>
          <w:lang w:val="en-US"/>
        </w:rPr>
        <w:object w:dxaOrig="380" w:dyaOrig="360">
          <v:shape id="_x0000_i1043" type="#_x0000_t75" style="width:20.25pt;height:18.75pt" o:ole="" fillcolor="window">
            <v:imagedata r:id="rId53" o:title=""/>
          </v:shape>
          <o:OLEObject Type="Embed" ProgID="Equation.3" ShapeID="_x0000_i1043" DrawAspect="Content" ObjectID="_1724061809" r:id="rId54"/>
        </w:object>
      </w:r>
      <w:r w:rsidRPr="000F327E">
        <w:rPr>
          <w:rFonts w:ascii="Times New Roman" w:hAnsi="Times New Roman"/>
          <w:b w:val="0"/>
          <w:i/>
          <w:sz w:val="24"/>
          <w:lang w:val="es-ES"/>
        </w:rPr>
        <w:t>.</w:t>
      </w:r>
      <w:r w:rsidRPr="000F327E">
        <w:rPr>
          <w:rFonts w:ascii="Times New Roman" w:hAnsi="Times New Roman"/>
          <w:b w:val="0"/>
          <w:sz w:val="24"/>
          <w:lang w:val="es-ES"/>
        </w:rPr>
        <w:tab/>
      </w:r>
      <w:r w:rsidRPr="000F327E">
        <w:rPr>
          <w:rFonts w:ascii="Times New Roman" w:hAnsi="Times New Roman"/>
          <w:b w:val="0"/>
          <w:i/>
          <w:sz w:val="24"/>
          <w:lang w:val="es-ES"/>
        </w:rPr>
        <w:t>y</w:t>
      </w:r>
      <w:r w:rsidRPr="000F327E">
        <w:rPr>
          <w:rFonts w:ascii="Times New Roman" w:hAnsi="Times New Roman"/>
          <w:b w:val="0"/>
          <w:sz w:val="24"/>
          <w:lang w:val="es-ES"/>
        </w:rPr>
        <w:t xml:space="preserve"> = </w:t>
      </w:r>
      <w:r w:rsidRPr="000F327E">
        <w:rPr>
          <w:rFonts w:ascii="Times New Roman" w:hAnsi="Times New Roman"/>
          <w:b w:val="0"/>
          <w:i/>
          <w:sz w:val="24"/>
          <w:lang w:val="es-ES"/>
        </w:rPr>
        <w:t>x</w:t>
      </w:r>
      <w:r w:rsidRPr="000F327E">
        <w:rPr>
          <w:rFonts w:ascii="Times New Roman" w:hAnsi="Times New Roman"/>
          <w:b w:val="0"/>
          <w:sz w:val="24"/>
          <w:vertAlign w:val="superscript"/>
          <w:lang w:val="es-ES"/>
        </w:rPr>
        <w:t>2</w:t>
      </w:r>
      <w:r w:rsidRPr="000F327E">
        <w:rPr>
          <w:rFonts w:ascii="Times New Roman" w:hAnsi="Times New Roman"/>
          <w:b w:val="0"/>
          <w:sz w:val="24"/>
          <w:lang w:val="es-ES"/>
        </w:rPr>
        <w:t xml:space="preserve"> - </w:t>
      </w:r>
      <w:r w:rsidRPr="007D6A04">
        <w:rPr>
          <w:rFonts w:ascii="Times New Roman" w:hAnsi="Times New Roman"/>
          <w:b w:val="0"/>
          <w:position w:val="-26"/>
          <w:sz w:val="24"/>
        </w:rPr>
        <w:object w:dxaOrig="499" w:dyaOrig="639">
          <v:shape id="_x0000_i1044" type="#_x0000_t75" style="width:24.75pt;height:32.25pt" o:ole="" fillcolor="window">
            <v:imagedata r:id="rId55" o:title=""/>
          </v:shape>
          <o:OLEObject Type="Embed" ProgID="Equation.3" ShapeID="_x0000_i1044" DrawAspect="Content" ObjectID="_1724061810" r:id="rId56"/>
        </w:object>
      </w:r>
    </w:p>
    <w:p w:rsidR="00F60478" w:rsidRPr="000F327E" w:rsidRDefault="00F60478" w:rsidP="00F60478">
      <w:pPr>
        <w:pStyle w:val="14"/>
        <w:tabs>
          <w:tab w:val="left" w:pos="4877"/>
        </w:tabs>
        <w:spacing w:line="240" w:lineRule="auto"/>
        <w:ind w:firstLine="0"/>
        <w:jc w:val="left"/>
        <w:rPr>
          <w:sz w:val="24"/>
          <w:lang w:val="es-ES"/>
        </w:rPr>
      </w:pPr>
      <w:r w:rsidRPr="000F327E">
        <w:rPr>
          <w:i/>
          <w:sz w:val="24"/>
          <w:lang w:val="es-ES"/>
        </w:rPr>
        <w:t xml:space="preserve">y= </w:t>
      </w:r>
      <w:r w:rsidRPr="007D6A04">
        <w:rPr>
          <w:i/>
          <w:position w:val="-26"/>
          <w:sz w:val="24"/>
        </w:rPr>
        <w:object w:dxaOrig="1719" w:dyaOrig="639">
          <v:shape id="_x0000_i1045" type="#_x0000_t75" style="width:86.25pt;height:32.25pt" o:ole="" fillcolor="window">
            <v:imagedata r:id="rId57" o:title=""/>
          </v:shape>
          <o:OLEObject Type="Embed" ProgID="Equation.3" ShapeID="_x0000_i1045" DrawAspect="Content" ObjectID="_1724061811" r:id="rId58"/>
        </w:object>
      </w:r>
      <w:r w:rsidRPr="000F327E">
        <w:rPr>
          <w:i/>
          <w:sz w:val="24"/>
          <w:lang w:val="es-ES"/>
        </w:rPr>
        <w:tab/>
      </w:r>
      <w:r w:rsidRPr="007D6A04">
        <w:rPr>
          <w:i/>
          <w:sz w:val="24"/>
        </w:rPr>
        <w:t>у</w:t>
      </w:r>
      <w:r w:rsidRPr="000F327E">
        <w:rPr>
          <w:sz w:val="24"/>
          <w:lang w:val="es-ES"/>
        </w:rPr>
        <w:t xml:space="preserve"> = </w:t>
      </w:r>
      <w:r w:rsidRPr="000F327E">
        <w:rPr>
          <w:i/>
          <w:sz w:val="24"/>
          <w:lang w:val="es-ES"/>
        </w:rPr>
        <w:t>x</w:t>
      </w:r>
      <w:r w:rsidRPr="000F327E">
        <w:rPr>
          <w:sz w:val="24"/>
          <w:lang w:val="es-ES"/>
        </w:rPr>
        <w:t>ln</w:t>
      </w:r>
      <w:r w:rsidRPr="000F327E">
        <w:rPr>
          <w:i/>
          <w:sz w:val="24"/>
          <w:lang w:val="es-ES"/>
        </w:rPr>
        <w:t>x</w:t>
      </w:r>
    </w:p>
    <w:p w:rsidR="00F60478" w:rsidRPr="000F327E" w:rsidRDefault="00F60478" w:rsidP="00F60478">
      <w:pPr>
        <w:pStyle w:val="14"/>
        <w:tabs>
          <w:tab w:val="left" w:pos="4877"/>
        </w:tabs>
        <w:spacing w:line="240" w:lineRule="auto"/>
        <w:ind w:firstLine="0"/>
        <w:jc w:val="left"/>
        <w:rPr>
          <w:i/>
          <w:sz w:val="24"/>
          <w:lang w:val="es-ES"/>
        </w:rPr>
      </w:pPr>
      <w:r w:rsidRPr="000F327E">
        <w:rPr>
          <w:i/>
          <w:sz w:val="24"/>
          <w:lang w:val="es-ES"/>
        </w:rPr>
        <w:t xml:space="preserve">y = </w:t>
      </w:r>
      <w:r w:rsidRPr="007D6A04">
        <w:rPr>
          <w:i/>
          <w:position w:val="-26"/>
          <w:sz w:val="24"/>
          <w:lang w:val="en-US"/>
        </w:rPr>
        <w:object w:dxaOrig="1900" w:dyaOrig="639">
          <v:shape id="_x0000_i1046" type="#_x0000_t75" style="width:96pt;height:32.25pt" o:ole="" fillcolor="window">
            <v:imagedata r:id="rId59" o:title=""/>
          </v:shape>
          <o:OLEObject Type="Embed" ProgID="Equation.3" ShapeID="_x0000_i1046" DrawAspect="Content" ObjectID="_1724061812" r:id="rId60"/>
        </w:object>
      </w:r>
      <w:r w:rsidRPr="000F327E">
        <w:rPr>
          <w:sz w:val="24"/>
          <w:lang w:val="es-ES"/>
        </w:rPr>
        <w:tab/>
      </w:r>
      <w:r w:rsidRPr="007D6A04">
        <w:rPr>
          <w:i/>
          <w:sz w:val="24"/>
        </w:rPr>
        <w:t>у</w:t>
      </w:r>
      <w:r w:rsidRPr="000F327E">
        <w:rPr>
          <w:sz w:val="24"/>
          <w:lang w:val="es-ES"/>
        </w:rPr>
        <w:t xml:space="preserve"> = sin 4</w:t>
      </w:r>
      <w:r w:rsidRPr="000F327E">
        <w:rPr>
          <w:i/>
          <w:sz w:val="24"/>
          <w:lang w:val="es-ES"/>
        </w:rPr>
        <w:t>x</w:t>
      </w:r>
    </w:p>
    <w:p w:rsidR="00F60478" w:rsidRPr="007D6A04" w:rsidRDefault="00F60478" w:rsidP="00F60478">
      <w:pPr>
        <w:pStyle w:val="14"/>
        <w:tabs>
          <w:tab w:val="left" w:pos="4877"/>
        </w:tabs>
        <w:spacing w:line="240" w:lineRule="auto"/>
        <w:ind w:firstLine="0"/>
        <w:jc w:val="left"/>
        <w:rPr>
          <w:sz w:val="24"/>
        </w:rPr>
      </w:pPr>
      <w:r w:rsidRPr="007D6A04">
        <w:rPr>
          <w:i/>
          <w:sz w:val="24"/>
        </w:rPr>
        <w:t>у</w:t>
      </w:r>
      <w:r w:rsidRPr="007D6A04">
        <w:rPr>
          <w:sz w:val="24"/>
        </w:rPr>
        <w:t xml:space="preserve"> = 3</w:t>
      </w:r>
      <w:r w:rsidRPr="007D6A04">
        <w:rPr>
          <w:i/>
          <w:sz w:val="24"/>
          <w:lang w:val="en-US"/>
        </w:rPr>
        <w:t>x</w:t>
      </w:r>
      <w:r w:rsidRPr="007D6A04">
        <w:rPr>
          <w:sz w:val="24"/>
          <w:vertAlign w:val="superscript"/>
        </w:rPr>
        <w:t>5</w:t>
      </w:r>
      <w:r w:rsidRPr="007D6A04">
        <w:rPr>
          <w:sz w:val="24"/>
        </w:rPr>
        <w:t xml:space="preserve"> + 2 s</w:t>
      </w:r>
      <w:r w:rsidRPr="007D6A04">
        <w:rPr>
          <w:sz w:val="24"/>
          <w:lang w:val="en-US"/>
        </w:rPr>
        <w:t>in</w:t>
      </w:r>
      <w:r w:rsidRPr="007D6A04">
        <w:rPr>
          <w:i/>
          <w:sz w:val="24"/>
          <w:lang w:val="en-US"/>
        </w:rPr>
        <w:t>x</w:t>
      </w:r>
      <w:r w:rsidRPr="007D6A04">
        <w:rPr>
          <w:sz w:val="24"/>
        </w:rPr>
        <w:t xml:space="preserve">+ 5 </w:t>
      </w:r>
      <w:r w:rsidRPr="007D6A04">
        <w:rPr>
          <w:i/>
          <w:sz w:val="24"/>
          <w:lang w:val="en-US"/>
        </w:rPr>
        <w:t>x</w:t>
      </w:r>
      <w:r w:rsidRPr="007D6A04">
        <w:rPr>
          <w:i/>
          <w:sz w:val="24"/>
        </w:rPr>
        <w:tab/>
        <w:t>у =</w:t>
      </w:r>
      <w:r w:rsidRPr="007D6A04">
        <w:rPr>
          <w:sz w:val="24"/>
          <w:lang w:val="en-US"/>
        </w:rPr>
        <w:t>cos</w:t>
      </w:r>
      <w:r w:rsidRPr="007D6A04">
        <w:rPr>
          <w:sz w:val="24"/>
        </w:rPr>
        <w:t xml:space="preserve"> (</w:t>
      </w:r>
      <w:r w:rsidRPr="007D6A04">
        <w:rPr>
          <w:i/>
          <w:sz w:val="24"/>
          <w:lang w:val="en-US"/>
        </w:rPr>
        <w:t>x</w:t>
      </w:r>
      <w:r w:rsidRPr="007D6A04">
        <w:rPr>
          <w:sz w:val="24"/>
          <w:vertAlign w:val="superscript"/>
        </w:rPr>
        <w:t>2</w:t>
      </w:r>
      <w:r w:rsidRPr="007D6A04">
        <w:rPr>
          <w:sz w:val="24"/>
        </w:rPr>
        <w:t xml:space="preserve"> – 2</w:t>
      </w:r>
      <w:r w:rsidRPr="007D6A04">
        <w:rPr>
          <w:i/>
          <w:sz w:val="24"/>
          <w:lang w:val="en-US"/>
        </w:rPr>
        <w:t>x</w:t>
      </w:r>
      <w:r w:rsidRPr="007D6A04">
        <w:rPr>
          <w:sz w:val="24"/>
        </w:rPr>
        <w:t xml:space="preserve"> + 1)</w:t>
      </w:r>
    </w:p>
    <w:p w:rsidR="00F60478" w:rsidRPr="007D6A04" w:rsidRDefault="00F60478" w:rsidP="00F60478">
      <w:pPr>
        <w:pStyle w:val="14"/>
        <w:tabs>
          <w:tab w:val="left" w:pos="4877"/>
        </w:tabs>
        <w:spacing w:line="240" w:lineRule="auto"/>
        <w:ind w:firstLine="0"/>
        <w:jc w:val="left"/>
        <w:rPr>
          <w:i/>
          <w:sz w:val="24"/>
        </w:rPr>
      </w:pPr>
      <w:r w:rsidRPr="007D6A04">
        <w:rPr>
          <w:i/>
          <w:sz w:val="24"/>
        </w:rPr>
        <w:t>у</w:t>
      </w:r>
      <w:r w:rsidRPr="007D6A04">
        <w:rPr>
          <w:sz w:val="24"/>
        </w:rPr>
        <w:t xml:space="preserve"> = </w:t>
      </w:r>
      <w:r w:rsidRPr="007D6A04">
        <w:rPr>
          <w:position w:val="-8"/>
          <w:sz w:val="24"/>
          <w:lang w:val="en-US"/>
        </w:rPr>
        <w:object w:dxaOrig="2100" w:dyaOrig="400">
          <v:shape id="_x0000_i1047" type="#_x0000_t75" style="width:105pt;height:20.25pt" o:ole="" fillcolor="window">
            <v:imagedata r:id="rId61" o:title=""/>
          </v:shape>
          <o:OLEObject Type="Embed" ProgID="Equation.3" ShapeID="_x0000_i1047" DrawAspect="Content" ObjectID="_1724061813" r:id="rId62"/>
        </w:object>
      </w:r>
      <w:r w:rsidRPr="007D6A04">
        <w:rPr>
          <w:sz w:val="24"/>
        </w:rPr>
        <w:tab/>
      </w:r>
      <w:r w:rsidRPr="007D6A04">
        <w:rPr>
          <w:i/>
          <w:sz w:val="24"/>
        </w:rPr>
        <w:t>у</w:t>
      </w:r>
      <w:r w:rsidRPr="007D6A04">
        <w:rPr>
          <w:sz w:val="24"/>
        </w:rPr>
        <w:t xml:space="preserve"> = </w:t>
      </w:r>
      <w:r w:rsidRPr="007D6A04">
        <w:rPr>
          <w:sz w:val="24"/>
          <w:lang w:val="en-US"/>
        </w:rPr>
        <w:t>sin</w:t>
      </w:r>
      <w:r w:rsidRPr="007D6A04">
        <w:rPr>
          <w:sz w:val="24"/>
          <w:vertAlign w:val="superscript"/>
        </w:rPr>
        <w:t>2</w:t>
      </w:r>
      <w:r w:rsidRPr="007D6A04">
        <w:rPr>
          <w:i/>
          <w:sz w:val="24"/>
        </w:rPr>
        <w:t>х</w:t>
      </w:r>
    </w:p>
    <w:p w:rsidR="00F60478" w:rsidRPr="007D6A04" w:rsidRDefault="00F60478" w:rsidP="00F60478">
      <w:pPr>
        <w:pStyle w:val="14"/>
        <w:tabs>
          <w:tab w:val="left" w:pos="4877"/>
        </w:tabs>
        <w:spacing w:line="240" w:lineRule="auto"/>
        <w:ind w:firstLine="0"/>
        <w:jc w:val="left"/>
        <w:rPr>
          <w:sz w:val="24"/>
        </w:rPr>
      </w:pPr>
      <w:r w:rsidRPr="007D6A04">
        <w:rPr>
          <w:i/>
          <w:sz w:val="24"/>
        </w:rPr>
        <w:t>у</w:t>
      </w:r>
      <w:r w:rsidRPr="007D6A04">
        <w:rPr>
          <w:sz w:val="24"/>
        </w:rPr>
        <w:t xml:space="preserve"> = 3</w:t>
      </w:r>
      <w:r w:rsidRPr="007D6A04">
        <w:rPr>
          <w:i/>
          <w:sz w:val="24"/>
        </w:rPr>
        <w:t>e</w:t>
      </w:r>
      <w:r w:rsidRPr="007D6A04">
        <w:rPr>
          <w:i/>
          <w:sz w:val="24"/>
          <w:vertAlign w:val="superscript"/>
          <w:lang w:val="en-US"/>
        </w:rPr>
        <w:t>x</w:t>
      </w:r>
      <w:r w:rsidRPr="007D6A04">
        <w:rPr>
          <w:sz w:val="24"/>
        </w:rPr>
        <w:t xml:space="preserve"> + </w:t>
      </w:r>
      <w:r w:rsidRPr="007D6A04">
        <w:rPr>
          <w:i/>
          <w:sz w:val="24"/>
        </w:rPr>
        <w:t xml:space="preserve">х — </w:t>
      </w:r>
      <w:r w:rsidRPr="007D6A04">
        <w:rPr>
          <w:sz w:val="24"/>
          <w:lang w:val="en-US"/>
        </w:rPr>
        <w:t>sin</w:t>
      </w:r>
      <w:r w:rsidRPr="007D6A04">
        <w:rPr>
          <w:i/>
          <w:sz w:val="24"/>
          <w:lang w:val="en-US"/>
        </w:rPr>
        <w:t>x</w:t>
      </w:r>
      <w:r w:rsidRPr="007D6A04">
        <w:rPr>
          <w:sz w:val="24"/>
        </w:rPr>
        <w:t>.</w:t>
      </w:r>
      <w:r w:rsidRPr="007D6A04">
        <w:rPr>
          <w:sz w:val="24"/>
        </w:rPr>
        <w:tab/>
      </w:r>
      <w:r w:rsidRPr="007D6A04">
        <w:rPr>
          <w:i/>
          <w:sz w:val="24"/>
        </w:rPr>
        <w:t>у</w:t>
      </w:r>
      <w:r w:rsidRPr="007D6A04">
        <w:rPr>
          <w:sz w:val="24"/>
        </w:rPr>
        <w:t xml:space="preserve"> =</w:t>
      </w:r>
      <w:r w:rsidRPr="007D6A04">
        <w:rPr>
          <w:position w:val="-8"/>
          <w:sz w:val="24"/>
          <w:lang w:val="en-US"/>
        </w:rPr>
        <w:object w:dxaOrig="1160" w:dyaOrig="360">
          <v:shape id="_x0000_i1048" type="#_x0000_t75" style="width:57.75pt;height:18.75pt" o:ole="" fillcolor="window">
            <v:imagedata r:id="rId63" o:title=""/>
          </v:shape>
          <o:OLEObject Type="Embed" ProgID="Equation.3" ShapeID="_x0000_i1048" DrawAspect="Content" ObjectID="_1724061814" r:id="rId64"/>
        </w:object>
      </w:r>
      <w:r w:rsidRPr="007D6A04">
        <w:rPr>
          <w:sz w:val="24"/>
        </w:rPr>
        <w:t>.</w:t>
      </w:r>
    </w:p>
    <w:p w:rsidR="00F60478" w:rsidRPr="007D6A04" w:rsidRDefault="00F60478" w:rsidP="00F60478">
      <w:pPr>
        <w:pStyle w:val="14"/>
        <w:tabs>
          <w:tab w:val="left" w:pos="4877"/>
        </w:tabs>
        <w:spacing w:line="240" w:lineRule="auto"/>
        <w:ind w:firstLine="0"/>
        <w:jc w:val="left"/>
        <w:rPr>
          <w:sz w:val="24"/>
        </w:rPr>
      </w:pPr>
      <w:r w:rsidRPr="007D6A04">
        <w:rPr>
          <w:i/>
          <w:sz w:val="24"/>
        </w:rPr>
        <w:t xml:space="preserve"> у = x</w:t>
      </w:r>
      <w:r w:rsidRPr="007D6A04">
        <w:rPr>
          <w:sz w:val="24"/>
          <w:vertAlign w:val="superscript"/>
        </w:rPr>
        <w:t>2</w:t>
      </w:r>
      <w:r w:rsidRPr="007D6A04">
        <w:rPr>
          <w:i/>
          <w:sz w:val="24"/>
        </w:rPr>
        <w:t xml:space="preserve"> -</w:t>
      </w:r>
      <w:r w:rsidRPr="007D6A04">
        <w:rPr>
          <w:i/>
          <w:sz w:val="24"/>
          <w:lang w:val="en-US"/>
        </w:rPr>
        <w:t>x</w:t>
      </w:r>
      <w:r w:rsidRPr="007D6A04">
        <w:rPr>
          <w:i/>
          <w:sz w:val="24"/>
        </w:rPr>
        <w:tab/>
        <w:t>у</w:t>
      </w:r>
      <w:r w:rsidRPr="007D6A04">
        <w:rPr>
          <w:sz w:val="24"/>
        </w:rPr>
        <w:t xml:space="preserve"> = </w:t>
      </w:r>
      <w:r w:rsidRPr="007D6A04">
        <w:rPr>
          <w:sz w:val="24"/>
          <w:lang w:val="en-US"/>
        </w:rPr>
        <w:t>ln</w:t>
      </w:r>
      <w:r w:rsidRPr="007D6A04">
        <w:rPr>
          <w:sz w:val="24"/>
        </w:rPr>
        <w:t xml:space="preserve"> (</w:t>
      </w:r>
      <w:r w:rsidRPr="007D6A04">
        <w:rPr>
          <w:i/>
          <w:sz w:val="24"/>
          <w:lang w:val="en-US"/>
        </w:rPr>
        <w:t>x</w:t>
      </w:r>
      <w:r w:rsidRPr="007D6A04">
        <w:rPr>
          <w:sz w:val="24"/>
          <w:vertAlign w:val="superscript"/>
        </w:rPr>
        <w:t>2</w:t>
      </w:r>
      <w:r w:rsidRPr="007D6A04">
        <w:rPr>
          <w:sz w:val="24"/>
        </w:rPr>
        <w:t xml:space="preserve"> + </w:t>
      </w:r>
      <w:r w:rsidRPr="007D6A04">
        <w:rPr>
          <w:position w:val="-8"/>
          <w:sz w:val="24"/>
        </w:rPr>
        <w:object w:dxaOrig="380" w:dyaOrig="360">
          <v:shape id="_x0000_i1049" type="#_x0000_t75" style="width:20.25pt;height:18.75pt" o:ole="" fillcolor="window">
            <v:imagedata r:id="rId65" o:title=""/>
          </v:shape>
          <o:OLEObject Type="Embed" ProgID="Equation.3" ShapeID="_x0000_i1049" DrawAspect="Content" ObjectID="_1724061815" r:id="rId66"/>
        </w:object>
      </w:r>
      <w:r w:rsidRPr="007D6A04">
        <w:rPr>
          <w:sz w:val="24"/>
        </w:rPr>
        <w:t>)</w:t>
      </w:r>
      <w:r w:rsidRPr="007D6A04">
        <w:rPr>
          <w:i/>
          <w:sz w:val="24"/>
        </w:rPr>
        <w:t>.</w:t>
      </w:r>
    </w:p>
    <w:p w:rsidR="00F60478" w:rsidRPr="007D6A04" w:rsidRDefault="00F60478" w:rsidP="00F60478">
      <w:pPr>
        <w:pStyle w:val="14"/>
        <w:tabs>
          <w:tab w:val="left" w:pos="4877"/>
        </w:tabs>
        <w:spacing w:line="240" w:lineRule="auto"/>
        <w:ind w:firstLine="0"/>
        <w:jc w:val="left"/>
        <w:rPr>
          <w:i/>
          <w:sz w:val="24"/>
        </w:rPr>
      </w:pPr>
      <w:r w:rsidRPr="007D6A04">
        <w:rPr>
          <w:i/>
          <w:sz w:val="24"/>
        </w:rPr>
        <w:t xml:space="preserve"> у= </w:t>
      </w:r>
      <w:r w:rsidRPr="007D6A04">
        <w:rPr>
          <w:i/>
          <w:position w:val="-8"/>
          <w:sz w:val="24"/>
          <w:lang w:val="en-US"/>
        </w:rPr>
        <w:object w:dxaOrig="940" w:dyaOrig="400">
          <v:shape id="_x0000_i1050" type="#_x0000_t75" style="width:47.25pt;height:20.25pt" o:ole="" fillcolor="window">
            <v:imagedata r:id="rId67" o:title=""/>
          </v:shape>
          <o:OLEObject Type="Embed" ProgID="Equation.3" ShapeID="_x0000_i1050" DrawAspect="Content" ObjectID="_1724061816" r:id="rId68"/>
        </w:object>
      </w:r>
      <w:r w:rsidRPr="007D6A04">
        <w:rPr>
          <w:sz w:val="24"/>
        </w:rPr>
        <w:tab/>
      </w:r>
      <w:r w:rsidRPr="007D6A04">
        <w:rPr>
          <w:i/>
          <w:sz w:val="24"/>
        </w:rPr>
        <w:t>у</w:t>
      </w:r>
      <w:r w:rsidRPr="007D6A04">
        <w:rPr>
          <w:sz w:val="24"/>
        </w:rPr>
        <w:t xml:space="preserve"> = </w:t>
      </w:r>
      <w:r w:rsidRPr="007D6A04">
        <w:rPr>
          <w:sz w:val="24"/>
          <w:lang w:val="en-US"/>
        </w:rPr>
        <w:t>lnln</w:t>
      </w:r>
      <w:r w:rsidRPr="007D6A04">
        <w:rPr>
          <w:i/>
          <w:sz w:val="24"/>
          <w:lang w:val="en-US"/>
        </w:rPr>
        <w:t>x</w:t>
      </w:r>
    </w:p>
    <w:p w:rsidR="00F60478" w:rsidRPr="007D6A04" w:rsidRDefault="00F60478" w:rsidP="00F60478">
      <w:pPr>
        <w:pStyle w:val="14"/>
        <w:tabs>
          <w:tab w:val="left" w:pos="4877"/>
        </w:tabs>
        <w:spacing w:line="240" w:lineRule="auto"/>
        <w:ind w:firstLine="0"/>
        <w:jc w:val="left"/>
        <w:rPr>
          <w:i/>
          <w:sz w:val="24"/>
        </w:rPr>
      </w:pPr>
      <w:r w:rsidRPr="007D6A04">
        <w:rPr>
          <w:i/>
          <w:sz w:val="24"/>
        </w:rPr>
        <w:t>у</w:t>
      </w:r>
      <w:r w:rsidRPr="007D6A04">
        <w:rPr>
          <w:sz w:val="24"/>
        </w:rPr>
        <w:t xml:space="preserve"> =  </w:t>
      </w:r>
      <w:r w:rsidRPr="007D6A04">
        <w:rPr>
          <w:position w:val="-32"/>
          <w:sz w:val="24"/>
          <w:lang w:val="en-US"/>
        </w:rPr>
        <w:object w:dxaOrig="1240" w:dyaOrig="700">
          <v:shape id="_x0000_i1051" type="#_x0000_t75" style="width:63pt;height:33.75pt" o:ole="" fillcolor="window">
            <v:imagedata r:id="rId69" o:title=""/>
          </v:shape>
          <o:OLEObject Type="Embed" ProgID="Equation.3" ShapeID="_x0000_i1051" DrawAspect="Content" ObjectID="_1724061817" r:id="rId70"/>
        </w:object>
      </w:r>
      <w:r w:rsidRPr="007D6A04">
        <w:rPr>
          <w:sz w:val="24"/>
        </w:rPr>
        <w:t>+</w:t>
      </w:r>
      <w:r w:rsidRPr="007D6A04">
        <w:rPr>
          <w:sz w:val="24"/>
          <w:lang w:val="en-US"/>
        </w:rPr>
        <w:t>cos</w:t>
      </w:r>
      <w:r w:rsidRPr="007D6A04">
        <w:rPr>
          <w:sz w:val="24"/>
        </w:rPr>
        <w:t xml:space="preserve"> х</w:t>
      </w:r>
      <w:r w:rsidRPr="007D6A04">
        <w:rPr>
          <w:sz w:val="24"/>
        </w:rPr>
        <w:tab/>
      </w:r>
      <w:r w:rsidRPr="007D6A04">
        <w:rPr>
          <w:i/>
          <w:sz w:val="24"/>
          <w:lang w:val="en-US"/>
        </w:rPr>
        <w:t>y</w:t>
      </w:r>
      <w:r w:rsidRPr="007D6A04">
        <w:rPr>
          <w:sz w:val="24"/>
        </w:rPr>
        <w:t xml:space="preserve">= </w:t>
      </w:r>
      <w:r w:rsidRPr="007D6A04">
        <w:rPr>
          <w:sz w:val="24"/>
          <w:lang w:val="en-US"/>
        </w:rPr>
        <w:t>sin</w:t>
      </w:r>
      <w:r w:rsidRPr="007D6A04">
        <w:rPr>
          <w:position w:val="-30"/>
          <w:sz w:val="24"/>
          <w:lang w:val="en-US"/>
        </w:rPr>
        <w:object w:dxaOrig="400" w:dyaOrig="720">
          <v:shape id="_x0000_i1052" type="#_x0000_t75" style="width:20.25pt;height:36pt" o:ole="" fillcolor="window">
            <v:imagedata r:id="rId71" o:title=""/>
          </v:shape>
          <o:OLEObject Type="Embed" ProgID="Equation.3" ShapeID="_x0000_i1052" DrawAspect="Content" ObjectID="_1724061818" r:id="rId72"/>
        </w:object>
      </w:r>
      <w:r w:rsidRPr="007D6A04">
        <w:rPr>
          <w:sz w:val="24"/>
        </w:rPr>
        <w:t>.</w:t>
      </w:r>
    </w:p>
    <w:p w:rsidR="00F60478" w:rsidRPr="007D6A04" w:rsidRDefault="00F60478" w:rsidP="00F60478">
      <w:pPr>
        <w:pStyle w:val="FR3"/>
        <w:tabs>
          <w:tab w:val="left" w:pos="4877"/>
        </w:tabs>
        <w:jc w:val="left"/>
        <w:rPr>
          <w:rFonts w:ascii="Times New Roman" w:hAnsi="Times New Roman"/>
          <w:b w:val="0"/>
          <w:sz w:val="24"/>
        </w:rPr>
      </w:pPr>
      <w:r w:rsidRPr="007D6A04">
        <w:rPr>
          <w:rFonts w:ascii="Times New Roman" w:hAnsi="Times New Roman"/>
          <w:b w:val="0"/>
          <w:i/>
          <w:sz w:val="24"/>
        </w:rPr>
        <w:t>у</w:t>
      </w:r>
      <w:r w:rsidRPr="007D6A04">
        <w:rPr>
          <w:rFonts w:ascii="Times New Roman" w:hAnsi="Times New Roman"/>
          <w:b w:val="0"/>
          <w:sz w:val="24"/>
        </w:rPr>
        <w:t xml:space="preserve"> = </w:t>
      </w:r>
      <w:r w:rsidRPr="007D6A04">
        <w:rPr>
          <w:rFonts w:ascii="Times New Roman" w:hAnsi="Times New Roman"/>
          <w:b w:val="0"/>
          <w:i/>
          <w:sz w:val="24"/>
        </w:rPr>
        <w:t>х</w:t>
      </w:r>
      <w:r w:rsidRPr="007D6A04">
        <w:rPr>
          <w:rFonts w:ascii="Times New Roman" w:hAnsi="Times New Roman"/>
          <w:b w:val="0"/>
          <w:sz w:val="24"/>
          <w:vertAlign w:val="superscript"/>
        </w:rPr>
        <w:t>2</w:t>
      </w:r>
      <w:r w:rsidRPr="007D6A04">
        <w:rPr>
          <w:rFonts w:ascii="Times New Roman" w:hAnsi="Times New Roman"/>
          <w:b w:val="0"/>
          <w:i/>
          <w:sz w:val="24"/>
        </w:rPr>
        <w:t xml:space="preserve"> - </w:t>
      </w:r>
      <w:r w:rsidRPr="007D6A04">
        <w:rPr>
          <w:rFonts w:ascii="Times New Roman" w:hAnsi="Times New Roman"/>
          <w:b w:val="0"/>
          <w:i/>
          <w:sz w:val="24"/>
          <w:lang w:val="en-US"/>
        </w:rPr>
        <w:t>e</w:t>
      </w:r>
      <w:r w:rsidRPr="007D6A04">
        <w:rPr>
          <w:rFonts w:ascii="Times New Roman" w:hAnsi="Times New Roman"/>
          <w:b w:val="0"/>
          <w:i/>
          <w:sz w:val="24"/>
          <w:vertAlign w:val="superscript"/>
          <w:lang w:val="en-US"/>
        </w:rPr>
        <w:t>x</w:t>
      </w:r>
      <w:r w:rsidRPr="007D6A04">
        <w:rPr>
          <w:rFonts w:ascii="Times New Roman" w:hAnsi="Times New Roman"/>
          <w:b w:val="0"/>
          <w:i/>
          <w:sz w:val="24"/>
        </w:rPr>
        <w:tab/>
        <w:t xml:space="preserve"> у = </w:t>
      </w:r>
      <w:r w:rsidRPr="007D6A04">
        <w:rPr>
          <w:rFonts w:ascii="Times New Roman" w:hAnsi="Times New Roman"/>
          <w:b w:val="0"/>
          <w:i/>
          <w:sz w:val="24"/>
          <w:lang w:val="en-US"/>
        </w:rPr>
        <w:t>e</w:t>
      </w:r>
      <w:r w:rsidRPr="007D6A04">
        <w:rPr>
          <w:rFonts w:ascii="Times New Roman" w:hAnsi="Times New Roman"/>
          <w:b w:val="0"/>
          <w:sz w:val="24"/>
          <w:vertAlign w:val="superscript"/>
          <w:lang w:val="en-US"/>
        </w:rPr>
        <w:t>sin</w:t>
      </w:r>
      <w:r w:rsidRPr="007D6A04">
        <w:rPr>
          <w:rFonts w:ascii="Times New Roman" w:hAnsi="Times New Roman"/>
          <w:b w:val="0"/>
          <w:i/>
          <w:sz w:val="24"/>
          <w:vertAlign w:val="superscript"/>
          <w:lang w:val="en-US"/>
        </w:rPr>
        <w:t>x</w:t>
      </w:r>
      <w:r w:rsidRPr="007D6A04">
        <w:rPr>
          <w:rFonts w:ascii="Times New Roman" w:hAnsi="Times New Roman"/>
          <w:b w:val="0"/>
          <w:sz w:val="24"/>
        </w:rPr>
        <w:t>.</w:t>
      </w:r>
    </w:p>
    <w:p w:rsidR="00F60478" w:rsidRPr="007D6A04" w:rsidRDefault="00F60478" w:rsidP="00F60478">
      <w:pPr>
        <w:pStyle w:val="FR3"/>
        <w:tabs>
          <w:tab w:val="left" w:pos="4877"/>
        </w:tabs>
        <w:jc w:val="left"/>
        <w:rPr>
          <w:rFonts w:ascii="Times New Roman" w:hAnsi="Times New Roman"/>
          <w:b w:val="0"/>
          <w:sz w:val="24"/>
        </w:rPr>
      </w:pPr>
      <w:r w:rsidRPr="007D6A04">
        <w:rPr>
          <w:rFonts w:ascii="Times New Roman" w:hAnsi="Times New Roman"/>
          <w:b w:val="0"/>
          <w:i/>
          <w:sz w:val="24"/>
        </w:rPr>
        <w:t>у =</w:t>
      </w:r>
      <w:r w:rsidRPr="007D6A04">
        <w:rPr>
          <w:rFonts w:ascii="Times New Roman" w:hAnsi="Times New Roman"/>
          <w:b w:val="0"/>
          <w:position w:val="-26"/>
          <w:sz w:val="24"/>
        </w:rPr>
        <w:object w:dxaOrig="660" w:dyaOrig="680">
          <v:shape id="_x0000_i1053" type="#_x0000_t75" style="width:33pt;height:33pt" o:ole="" fillcolor="window">
            <v:imagedata r:id="rId73" o:title=""/>
          </v:shape>
          <o:OLEObject Type="Embed" ProgID="Equation.3" ShapeID="_x0000_i1053" DrawAspect="Content" ObjectID="_1724061819" r:id="rId74"/>
        </w:object>
      </w:r>
      <w:r w:rsidRPr="007D6A04">
        <w:rPr>
          <w:rFonts w:ascii="Times New Roman" w:hAnsi="Times New Roman"/>
          <w:b w:val="0"/>
          <w:sz w:val="24"/>
        </w:rPr>
        <w:tab/>
      </w:r>
      <w:r w:rsidRPr="007D6A04">
        <w:rPr>
          <w:rFonts w:ascii="Times New Roman" w:hAnsi="Times New Roman"/>
          <w:b w:val="0"/>
          <w:i/>
          <w:sz w:val="24"/>
        </w:rPr>
        <w:t xml:space="preserve">у = </w:t>
      </w:r>
      <w:r w:rsidRPr="007D6A04">
        <w:rPr>
          <w:rFonts w:ascii="Times New Roman" w:hAnsi="Times New Roman"/>
          <w:b w:val="0"/>
          <w:sz w:val="24"/>
          <w:lang w:val="en-US"/>
        </w:rPr>
        <w:t>ln</w:t>
      </w:r>
      <w:r w:rsidRPr="007D6A04">
        <w:rPr>
          <w:rFonts w:ascii="Times New Roman" w:hAnsi="Times New Roman"/>
          <w:b w:val="0"/>
          <w:sz w:val="24"/>
          <w:vertAlign w:val="superscript"/>
        </w:rPr>
        <w:t>2</w:t>
      </w:r>
      <w:r w:rsidRPr="007D6A04">
        <w:rPr>
          <w:rFonts w:ascii="Times New Roman" w:hAnsi="Times New Roman"/>
          <w:b w:val="0"/>
          <w:sz w:val="24"/>
          <w:lang w:val="en-US"/>
        </w:rPr>
        <w:t>sin</w:t>
      </w:r>
      <w:r w:rsidRPr="007D6A04">
        <w:rPr>
          <w:rFonts w:ascii="Times New Roman" w:hAnsi="Times New Roman"/>
          <w:b w:val="0"/>
          <w:i/>
          <w:sz w:val="24"/>
        </w:rPr>
        <w:t xml:space="preserve"> x.</w:t>
      </w:r>
    </w:p>
    <w:p w:rsidR="00F60478" w:rsidRPr="007D6A04" w:rsidRDefault="00F60478" w:rsidP="00F60478">
      <w:pPr>
        <w:pStyle w:val="FR2"/>
        <w:tabs>
          <w:tab w:val="left" w:pos="4877"/>
        </w:tabs>
        <w:spacing w:line="240" w:lineRule="auto"/>
        <w:ind w:left="0"/>
        <w:jc w:val="left"/>
        <w:rPr>
          <w:b w:val="0"/>
          <w:sz w:val="24"/>
        </w:rPr>
      </w:pPr>
      <w:r w:rsidRPr="007D6A04">
        <w:rPr>
          <w:b w:val="0"/>
          <w:i/>
          <w:sz w:val="24"/>
        </w:rPr>
        <w:t xml:space="preserve">у = </w:t>
      </w:r>
      <w:r w:rsidRPr="007D6A04">
        <w:rPr>
          <w:b w:val="0"/>
          <w:i/>
          <w:position w:val="-24"/>
          <w:sz w:val="24"/>
        </w:rPr>
        <w:object w:dxaOrig="600" w:dyaOrig="620">
          <v:shape id="_x0000_i1054" type="#_x0000_t75" style="width:30pt;height:30.75pt" o:ole="" fillcolor="window">
            <v:imagedata r:id="rId75" o:title=""/>
          </v:shape>
          <o:OLEObject Type="Embed" ProgID="Equation.3" ShapeID="_x0000_i1054" DrawAspect="Content" ObjectID="_1724061820" r:id="rId76"/>
        </w:object>
      </w:r>
      <w:r w:rsidRPr="007D6A04">
        <w:rPr>
          <w:b w:val="0"/>
          <w:sz w:val="24"/>
        </w:rPr>
        <w:t xml:space="preserve">+ </w:t>
      </w:r>
      <w:r w:rsidRPr="007D6A04">
        <w:rPr>
          <w:b w:val="0"/>
          <w:i/>
          <w:sz w:val="24"/>
          <w:lang w:val="en-US"/>
        </w:rPr>
        <w:t>x</w:t>
      </w:r>
      <w:r w:rsidRPr="007D6A04">
        <w:rPr>
          <w:b w:val="0"/>
          <w:i/>
          <w:sz w:val="24"/>
        </w:rPr>
        <w:tab/>
        <w:t>у</w:t>
      </w:r>
      <w:r w:rsidRPr="007D6A04">
        <w:rPr>
          <w:b w:val="0"/>
          <w:sz w:val="24"/>
        </w:rPr>
        <w:t xml:space="preserve"> = </w:t>
      </w:r>
      <w:r w:rsidRPr="007D6A04">
        <w:rPr>
          <w:b w:val="0"/>
          <w:i/>
          <w:sz w:val="24"/>
          <w:lang w:val="en-US"/>
        </w:rPr>
        <w:t>e</w:t>
      </w:r>
      <w:r w:rsidRPr="007D6A04">
        <w:rPr>
          <w:b w:val="0"/>
          <w:i/>
          <w:sz w:val="24"/>
          <w:vertAlign w:val="superscript"/>
          <w:lang w:val="en-US"/>
        </w:rPr>
        <w:t>x</w:t>
      </w:r>
      <w:r w:rsidRPr="007D6A04">
        <w:rPr>
          <w:b w:val="0"/>
          <w:sz w:val="24"/>
          <w:lang w:val="en-US"/>
        </w:rPr>
        <w:t>sin</w:t>
      </w:r>
      <w:r w:rsidRPr="007D6A04">
        <w:rPr>
          <w:b w:val="0"/>
          <w:i/>
          <w:sz w:val="24"/>
          <w:lang w:val="en-US"/>
        </w:rPr>
        <w:t>x</w:t>
      </w:r>
    </w:p>
    <w:p w:rsidR="00F60478" w:rsidRPr="000F327E" w:rsidRDefault="00F60478" w:rsidP="00F60478">
      <w:pPr>
        <w:pStyle w:val="FR3"/>
        <w:tabs>
          <w:tab w:val="left" w:pos="4877"/>
        </w:tabs>
        <w:jc w:val="left"/>
        <w:rPr>
          <w:rFonts w:ascii="Times New Roman" w:hAnsi="Times New Roman"/>
          <w:b w:val="0"/>
          <w:i/>
          <w:sz w:val="24"/>
          <w:lang w:val="es-ES"/>
        </w:rPr>
      </w:pPr>
      <w:r w:rsidRPr="000F327E">
        <w:rPr>
          <w:rFonts w:ascii="Times New Roman" w:hAnsi="Times New Roman"/>
          <w:b w:val="0"/>
          <w:i/>
          <w:sz w:val="24"/>
          <w:lang w:val="es-ES"/>
        </w:rPr>
        <w:t>y</w:t>
      </w:r>
      <w:r w:rsidRPr="000F327E">
        <w:rPr>
          <w:rFonts w:ascii="Times New Roman" w:hAnsi="Times New Roman"/>
          <w:b w:val="0"/>
          <w:sz w:val="24"/>
          <w:lang w:val="es-ES"/>
        </w:rPr>
        <w:t xml:space="preserve">= </w:t>
      </w:r>
      <w:r w:rsidRPr="007D6A04">
        <w:rPr>
          <w:rFonts w:ascii="Times New Roman" w:hAnsi="Times New Roman"/>
          <w:b w:val="0"/>
          <w:i/>
          <w:position w:val="-30"/>
          <w:sz w:val="24"/>
          <w:lang w:val="en-US"/>
        </w:rPr>
        <w:object w:dxaOrig="720" w:dyaOrig="740">
          <v:shape id="_x0000_i1055" type="#_x0000_t75" style="width:36pt;height:38.25pt" o:ole="" fillcolor="window">
            <v:imagedata r:id="rId77" o:title=""/>
          </v:shape>
          <o:OLEObject Type="Embed" ProgID="Equation.3" ShapeID="_x0000_i1055" DrawAspect="Content" ObjectID="_1724061821" r:id="rId78"/>
        </w:object>
      </w:r>
      <w:r w:rsidRPr="000F327E">
        <w:rPr>
          <w:rFonts w:ascii="Times New Roman" w:hAnsi="Times New Roman"/>
          <w:b w:val="0"/>
          <w:i/>
          <w:sz w:val="24"/>
          <w:lang w:val="es-ES"/>
        </w:rPr>
        <w:t>.</w:t>
      </w:r>
      <w:r w:rsidRPr="000F327E">
        <w:rPr>
          <w:rFonts w:ascii="Times New Roman" w:hAnsi="Times New Roman"/>
          <w:b w:val="0"/>
          <w:sz w:val="24"/>
          <w:lang w:val="es-ES"/>
        </w:rPr>
        <w:tab/>
      </w:r>
      <w:r w:rsidRPr="000F327E">
        <w:rPr>
          <w:rFonts w:ascii="Times New Roman" w:hAnsi="Times New Roman"/>
          <w:b w:val="0"/>
          <w:i/>
          <w:sz w:val="24"/>
          <w:lang w:val="es-ES"/>
        </w:rPr>
        <w:t>y = x e</w:t>
      </w:r>
      <w:r w:rsidRPr="000F327E">
        <w:rPr>
          <w:rFonts w:ascii="Times New Roman" w:hAnsi="Times New Roman"/>
          <w:b w:val="0"/>
          <w:i/>
          <w:sz w:val="24"/>
          <w:vertAlign w:val="superscript"/>
          <w:lang w:val="es-ES"/>
        </w:rPr>
        <w:t>-x</w:t>
      </w:r>
    </w:p>
    <w:p w:rsidR="00F60478" w:rsidRPr="000F327E" w:rsidRDefault="00F60478" w:rsidP="00F60478">
      <w:pPr>
        <w:pStyle w:val="FR3"/>
        <w:tabs>
          <w:tab w:val="left" w:pos="4877"/>
        </w:tabs>
        <w:jc w:val="left"/>
        <w:rPr>
          <w:rFonts w:ascii="Times New Roman" w:hAnsi="Times New Roman"/>
          <w:b w:val="0"/>
          <w:sz w:val="24"/>
          <w:lang w:val="es-ES"/>
        </w:rPr>
      </w:pPr>
      <w:r w:rsidRPr="000F327E">
        <w:rPr>
          <w:rFonts w:ascii="Times New Roman" w:hAnsi="Times New Roman"/>
          <w:b w:val="0"/>
          <w:i/>
          <w:sz w:val="24"/>
          <w:lang w:val="es-ES"/>
        </w:rPr>
        <w:lastRenderedPageBreak/>
        <w:t>y</w:t>
      </w:r>
      <w:r w:rsidRPr="000F327E">
        <w:rPr>
          <w:rFonts w:ascii="Times New Roman" w:hAnsi="Times New Roman"/>
          <w:b w:val="0"/>
          <w:sz w:val="24"/>
          <w:lang w:val="es-ES"/>
        </w:rPr>
        <w:t xml:space="preserve">= </w:t>
      </w:r>
      <w:r w:rsidRPr="007D6A04">
        <w:rPr>
          <w:rFonts w:ascii="Times New Roman" w:hAnsi="Times New Roman"/>
          <w:b w:val="0"/>
          <w:position w:val="-24"/>
          <w:sz w:val="24"/>
          <w:lang w:val="en-US"/>
        </w:rPr>
        <w:object w:dxaOrig="639" w:dyaOrig="620">
          <v:shape id="_x0000_i1056" type="#_x0000_t75" style="width:32.25pt;height:30.75pt" o:ole="" fillcolor="window">
            <v:imagedata r:id="rId79" o:title=""/>
          </v:shape>
          <o:OLEObject Type="Embed" ProgID="Equation.3" ShapeID="_x0000_i1056" DrawAspect="Content" ObjectID="_1724061822" r:id="rId80"/>
        </w:object>
      </w:r>
      <w:r w:rsidRPr="000F327E">
        <w:rPr>
          <w:rFonts w:ascii="Times New Roman" w:hAnsi="Times New Roman"/>
          <w:b w:val="0"/>
          <w:sz w:val="24"/>
          <w:lang w:val="es-ES"/>
        </w:rPr>
        <w:t>.</w:t>
      </w:r>
      <w:r w:rsidRPr="000F327E">
        <w:rPr>
          <w:rFonts w:ascii="Times New Roman" w:hAnsi="Times New Roman"/>
          <w:b w:val="0"/>
          <w:sz w:val="24"/>
          <w:lang w:val="es-ES"/>
        </w:rPr>
        <w:tab/>
      </w:r>
      <w:r w:rsidRPr="000F327E">
        <w:rPr>
          <w:rFonts w:ascii="Times New Roman" w:hAnsi="Times New Roman"/>
          <w:b w:val="0"/>
          <w:i/>
          <w:sz w:val="24"/>
          <w:lang w:val="es-ES"/>
        </w:rPr>
        <w:t>y= x sin x</w:t>
      </w:r>
    </w:p>
    <w:p w:rsidR="00F60478" w:rsidRPr="000F327E" w:rsidRDefault="00F60478" w:rsidP="00F60478">
      <w:pPr>
        <w:pStyle w:val="90"/>
        <w:shd w:val="clear" w:color="auto" w:fill="auto"/>
        <w:spacing w:before="0" w:line="240" w:lineRule="auto"/>
        <w:ind w:firstLine="0"/>
        <w:rPr>
          <w:sz w:val="24"/>
          <w:szCs w:val="24"/>
          <w:lang w:val="es-ES"/>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6. Дифференциал функции. Предельный анализ</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CC554F" w:rsidRDefault="00F60478" w:rsidP="00F60478">
      <w:pPr>
        <w:widowControl/>
      </w:pPr>
      <w:r w:rsidRPr="00CC554F">
        <w:t>1. Что такое дифференциал функции и каковы его свойства?</w:t>
      </w:r>
    </w:p>
    <w:p w:rsidR="00F60478" w:rsidRPr="00CC554F" w:rsidRDefault="00F60478" w:rsidP="00F60478">
      <w:pPr>
        <w:widowControl/>
      </w:pPr>
      <w:r w:rsidRPr="00CC554F">
        <w:t>2. Каков геометрический смысл дифференциала?</w:t>
      </w:r>
    </w:p>
    <w:p w:rsidR="00F60478" w:rsidRPr="00CC554F" w:rsidRDefault="00F60478" w:rsidP="00F60478">
      <w:pPr>
        <w:widowControl/>
      </w:pPr>
      <w:r w:rsidRPr="00CC554F">
        <w:t>3. Как применяется дифференциал для приближ</w:t>
      </w:r>
      <w:r>
        <w:t>ё</w:t>
      </w:r>
      <w:r w:rsidRPr="00CC554F">
        <w:t>нных вычислений?</w:t>
      </w:r>
    </w:p>
    <w:p w:rsidR="00F60478" w:rsidRPr="00CC554F" w:rsidRDefault="00F60478" w:rsidP="00F60478">
      <w:pPr>
        <w:widowControl/>
      </w:pPr>
      <w:r w:rsidRPr="00CC554F">
        <w:t>4. Что такое дифференциалы высших порядков?</w:t>
      </w:r>
    </w:p>
    <w:p w:rsidR="00F60478" w:rsidRPr="00CC554F" w:rsidRDefault="00F60478" w:rsidP="00F60478">
      <w:pPr>
        <w:widowControl/>
      </w:pPr>
      <w:r w:rsidRPr="00CC554F">
        <w:t>5. Что такое эластичность функции и каковы е</w:t>
      </w:r>
      <w:r>
        <w:t>ё</w:t>
      </w:r>
      <w:r w:rsidRPr="00CC554F">
        <w:t xml:space="preserve"> свойства?</w:t>
      </w:r>
    </w:p>
    <w:p w:rsidR="00F60478" w:rsidRPr="00CC554F" w:rsidRDefault="00F60478" w:rsidP="00F60478">
      <w:pPr>
        <w:widowControl/>
      </w:pPr>
      <w:r w:rsidRPr="00CC554F">
        <w:t>6. Каков геометрический и экономический смысл эластичности функции?</w:t>
      </w:r>
    </w:p>
    <w:p w:rsidR="00F60478" w:rsidRPr="00CC554F" w:rsidRDefault="00F60478" w:rsidP="00F60478">
      <w:pPr>
        <w:widowControl/>
      </w:pPr>
      <w:r w:rsidRPr="00CC554F">
        <w:t>7. Что такое предельные издержки, предельная выручка, предельная прибыль?</w:t>
      </w:r>
    </w:p>
    <w:p w:rsidR="00F60478" w:rsidRDefault="00F60478" w:rsidP="00F60478">
      <w:pPr>
        <w:widowControl/>
        <w:rPr>
          <w:b/>
          <w:bCs/>
          <w:i/>
        </w:rPr>
      </w:pPr>
      <w:r w:rsidRPr="00676763">
        <w:rPr>
          <w:b/>
          <w:bCs/>
          <w:i/>
        </w:rPr>
        <w:t>Задания для самостоятельной работы:</w:t>
      </w:r>
    </w:p>
    <w:p w:rsidR="00F60478" w:rsidRDefault="00F60478" w:rsidP="00F60478">
      <w:pPr>
        <w:pStyle w:val="14"/>
        <w:spacing w:line="240" w:lineRule="auto"/>
        <w:ind w:firstLine="0"/>
        <w:rPr>
          <w:sz w:val="24"/>
        </w:rPr>
      </w:pPr>
      <w:r>
        <w:rPr>
          <w:b/>
          <w:sz w:val="24"/>
        </w:rPr>
        <w:t>1.</w:t>
      </w:r>
      <w:r>
        <w:rPr>
          <w:sz w:val="24"/>
        </w:rPr>
        <w:t xml:space="preserve"> Найти угол наклона к оси</w:t>
      </w:r>
      <w:r>
        <w:rPr>
          <w:i/>
          <w:sz w:val="24"/>
        </w:rPr>
        <w:t>Ох</w:t>
      </w:r>
      <w:r>
        <w:rPr>
          <w:sz w:val="24"/>
        </w:rPr>
        <w:t>касательнойкгиперболе</w:t>
      </w:r>
      <w:r>
        <w:rPr>
          <w:i/>
          <w:sz w:val="24"/>
        </w:rPr>
        <w:t>у</w:t>
      </w:r>
      <w:r>
        <w:rPr>
          <w:sz w:val="24"/>
        </w:rPr>
        <w:t xml:space="preserve"> = 1</w:t>
      </w:r>
      <w:r>
        <w:rPr>
          <w:i/>
          <w:sz w:val="24"/>
        </w:rPr>
        <w:t>/х</w:t>
      </w:r>
      <w:r>
        <w:rPr>
          <w:sz w:val="24"/>
        </w:rPr>
        <w:t xml:space="preserve"> в точке (1,1).</w:t>
      </w:r>
    </w:p>
    <w:p w:rsidR="00F60478" w:rsidRDefault="00F60478" w:rsidP="00F60478">
      <w:pPr>
        <w:pStyle w:val="14"/>
        <w:spacing w:line="240" w:lineRule="auto"/>
        <w:ind w:firstLine="0"/>
        <w:rPr>
          <w:sz w:val="24"/>
        </w:rPr>
      </w:pPr>
      <w:r>
        <w:rPr>
          <w:b/>
          <w:sz w:val="24"/>
        </w:rPr>
        <w:t>2.</w:t>
      </w:r>
      <w:r>
        <w:rPr>
          <w:sz w:val="24"/>
        </w:rPr>
        <w:t xml:space="preserve"> Найти приближенное приращение функций </w:t>
      </w:r>
      <w:r>
        <w:rPr>
          <w:i/>
          <w:sz w:val="24"/>
        </w:rPr>
        <w:t>у</w:t>
      </w:r>
      <w:r>
        <w:rPr>
          <w:sz w:val="24"/>
        </w:rPr>
        <w:t xml:space="preserve"> = </w:t>
      </w:r>
      <w:r>
        <w:rPr>
          <w:i/>
          <w:sz w:val="24"/>
        </w:rPr>
        <w:t>х</w:t>
      </w:r>
      <w:r>
        <w:rPr>
          <w:i/>
          <w:sz w:val="24"/>
          <w:vertAlign w:val="superscript"/>
        </w:rPr>
        <w:t>2</w:t>
      </w:r>
      <w:r>
        <w:rPr>
          <w:i/>
          <w:sz w:val="24"/>
        </w:rPr>
        <w:t>,</w:t>
      </w:r>
      <w:r>
        <w:rPr>
          <w:sz w:val="24"/>
        </w:rPr>
        <w:t xml:space="preserve"> если </w:t>
      </w:r>
      <w:r>
        <w:rPr>
          <w:i/>
          <w:sz w:val="24"/>
          <w:lang w:val="en-US"/>
        </w:rPr>
        <w:t>x</w:t>
      </w:r>
      <w:r>
        <w:rPr>
          <w:sz w:val="24"/>
        </w:rPr>
        <w:t xml:space="preserve"> = 2 и </w:t>
      </w:r>
      <w:r>
        <w:rPr>
          <w:sz w:val="24"/>
          <w:lang w:val="en-US"/>
        </w:rPr>
        <w:t>Δ</w:t>
      </w:r>
      <w:r>
        <w:rPr>
          <w:i/>
          <w:sz w:val="24"/>
          <w:lang w:val="en-US"/>
        </w:rPr>
        <w:t>x</w:t>
      </w:r>
      <w:r>
        <w:rPr>
          <w:sz w:val="24"/>
        </w:rPr>
        <w:t xml:space="preserve"> = 0,01.</w:t>
      </w:r>
    </w:p>
    <w:p w:rsidR="00F60478" w:rsidRDefault="00F60478" w:rsidP="00F60478">
      <w:pPr>
        <w:pStyle w:val="14"/>
        <w:spacing w:line="240" w:lineRule="auto"/>
        <w:ind w:firstLine="0"/>
        <w:rPr>
          <w:sz w:val="24"/>
        </w:rPr>
      </w:pPr>
      <w:r>
        <w:rPr>
          <w:b/>
          <w:sz w:val="24"/>
        </w:rPr>
        <w:t>3.</w:t>
      </w:r>
      <w:r>
        <w:rPr>
          <w:sz w:val="24"/>
        </w:rPr>
        <w:t xml:space="preserve"> С помощью дифференциалов найти приближенные зна</w:t>
      </w:r>
      <w:r>
        <w:rPr>
          <w:sz w:val="24"/>
        </w:rPr>
        <w:softHyphen/>
        <w:t xml:space="preserve">чения: </w:t>
      </w:r>
    </w:p>
    <w:p w:rsidR="00F60478" w:rsidRDefault="00F60478" w:rsidP="00F60478">
      <w:pPr>
        <w:pStyle w:val="14"/>
        <w:spacing w:line="240" w:lineRule="auto"/>
        <w:ind w:firstLine="0"/>
        <w:rPr>
          <w:sz w:val="24"/>
        </w:rPr>
      </w:pPr>
      <w:r>
        <w:rPr>
          <w:b/>
          <w:sz w:val="24"/>
        </w:rPr>
        <w:t>а)</w:t>
      </w:r>
      <w:r w:rsidRPr="000E3400">
        <w:rPr>
          <w:position w:val="-8"/>
          <w:sz w:val="24"/>
        </w:rPr>
        <w:object w:dxaOrig="580" w:dyaOrig="360">
          <v:shape id="_x0000_i1057" type="#_x0000_t75" style="width:27.75pt;height:18.75pt" o:ole="" fillcolor="window">
            <v:imagedata r:id="rId81" o:title=""/>
          </v:shape>
          <o:OLEObject Type="Embed" ProgID="Equation.3" ShapeID="_x0000_i1057" DrawAspect="Content" ObjectID="_1724061823" r:id="rId82"/>
        </w:object>
      </w:r>
    </w:p>
    <w:p w:rsidR="00F60478" w:rsidRDefault="00F60478" w:rsidP="00F60478">
      <w:pPr>
        <w:pStyle w:val="14"/>
        <w:spacing w:line="240" w:lineRule="auto"/>
        <w:ind w:firstLine="0"/>
        <w:rPr>
          <w:sz w:val="24"/>
        </w:rPr>
      </w:pPr>
      <w:r>
        <w:rPr>
          <w:b/>
          <w:sz w:val="24"/>
        </w:rPr>
        <w:t>б)</w:t>
      </w:r>
      <w:r w:rsidRPr="000E3400">
        <w:rPr>
          <w:position w:val="-12"/>
          <w:sz w:val="24"/>
        </w:rPr>
        <w:object w:dxaOrig="620" w:dyaOrig="400">
          <v:shape id="_x0000_i1058" type="#_x0000_t75" style="width:30.75pt;height:20.25pt" o:ole="" fillcolor="window">
            <v:imagedata r:id="rId83" o:title=""/>
          </v:shape>
          <o:OLEObject Type="Embed" ProgID="Equation.3" ShapeID="_x0000_i1058" DrawAspect="Content" ObjectID="_1724061824" r:id="rId84"/>
        </w:object>
      </w:r>
    </w:p>
    <w:p w:rsidR="00F60478" w:rsidRDefault="00F60478" w:rsidP="00F60478">
      <w:pPr>
        <w:pStyle w:val="14"/>
        <w:spacing w:line="240" w:lineRule="auto"/>
        <w:ind w:firstLine="0"/>
        <w:rPr>
          <w:sz w:val="24"/>
        </w:rPr>
      </w:pPr>
      <w:r>
        <w:rPr>
          <w:b/>
          <w:sz w:val="24"/>
        </w:rPr>
        <w:t>в)</w:t>
      </w:r>
      <w:r w:rsidRPr="000E3400">
        <w:rPr>
          <w:position w:val="-8"/>
          <w:sz w:val="24"/>
          <w:lang w:val="en-US"/>
        </w:rPr>
        <w:object w:dxaOrig="499" w:dyaOrig="360">
          <v:shape id="_x0000_i1059" type="#_x0000_t75" style="width:24.75pt;height:18.75pt" o:ole="" fillcolor="window">
            <v:imagedata r:id="rId85" o:title=""/>
          </v:shape>
          <o:OLEObject Type="Embed" ProgID="Equation.3" ShapeID="_x0000_i1059" DrawAspect="Content" ObjectID="_1724061825" r:id="rId86"/>
        </w:object>
      </w:r>
    </w:p>
    <w:p w:rsidR="00F60478" w:rsidRDefault="00F60478" w:rsidP="00F60478">
      <w:pPr>
        <w:pStyle w:val="14"/>
        <w:spacing w:line="240" w:lineRule="auto"/>
        <w:ind w:firstLine="0"/>
        <w:rPr>
          <w:sz w:val="24"/>
        </w:rPr>
      </w:pPr>
      <w:r>
        <w:rPr>
          <w:b/>
          <w:sz w:val="24"/>
        </w:rPr>
        <w:t>г)</w:t>
      </w:r>
      <w:r w:rsidRPr="000E3400">
        <w:rPr>
          <w:position w:val="-8"/>
          <w:sz w:val="24"/>
        </w:rPr>
        <w:object w:dxaOrig="360" w:dyaOrig="360">
          <v:shape id="_x0000_i1060" type="#_x0000_t75" style="width:18.75pt;height:18.75pt" o:ole="" fillcolor="window">
            <v:imagedata r:id="rId87" o:title=""/>
          </v:shape>
          <o:OLEObject Type="Embed" ProgID="Equation.3" ShapeID="_x0000_i1060" DrawAspect="Content" ObjectID="_1724061826" r:id="rId88"/>
        </w:object>
      </w:r>
    </w:p>
    <w:p w:rsidR="00F60478" w:rsidRDefault="00F60478" w:rsidP="00F60478">
      <w:pPr>
        <w:pStyle w:val="14"/>
        <w:spacing w:line="240" w:lineRule="auto"/>
        <w:ind w:firstLine="0"/>
        <w:rPr>
          <w:sz w:val="24"/>
        </w:rPr>
      </w:pPr>
      <w:r>
        <w:rPr>
          <w:b/>
          <w:sz w:val="24"/>
        </w:rPr>
        <w:t>д)</w:t>
      </w:r>
      <w:r w:rsidRPr="000E3400">
        <w:rPr>
          <w:position w:val="-8"/>
          <w:sz w:val="24"/>
        </w:rPr>
        <w:object w:dxaOrig="480" w:dyaOrig="360">
          <v:shape id="_x0000_i1061" type="#_x0000_t75" style="width:24pt;height:18.75pt" o:ole="" fillcolor="window">
            <v:imagedata r:id="rId89" o:title=""/>
          </v:shape>
          <o:OLEObject Type="Embed" ProgID="Equation.3" ShapeID="_x0000_i1061" DrawAspect="Content" ObjectID="_1724061827" r:id="rId90"/>
        </w:object>
      </w:r>
    </w:p>
    <w:p w:rsidR="00F60478" w:rsidRPr="00676763" w:rsidRDefault="00F60478" w:rsidP="00F60478">
      <w:pPr>
        <w:widowControl/>
        <w:rPr>
          <w:b/>
          <w:bCs/>
          <w:i/>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7. Теоремы о дифференцируемых функциях</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CC554F" w:rsidRDefault="00F60478" w:rsidP="00F60478">
      <w:pPr>
        <w:widowControl/>
      </w:pPr>
      <w:r w:rsidRPr="00CC554F">
        <w:t>1. Сформулировать теорему Ролля и привести примеры е</w:t>
      </w:r>
      <w:r>
        <w:t>ё</w:t>
      </w:r>
      <w:r w:rsidRPr="00CC554F">
        <w:t xml:space="preserve"> применения.</w:t>
      </w:r>
    </w:p>
    <w:p w:rsidR="00F60478" w:rsidRPr="00CC554F" w:rsidRDefault="00F60478" w:rsidP="00F60478">
      <w:pPr>
        <w:widowControl/>
      </w:pPr>
      <w:r w:rsidRPr="00CC554F">
        <w:t>2. Сформулировать теорему Лагранжа, объяснить е</w:t>
      </w:r>
      <w:r>
        <w:t>ё</w:t>
      </w:r>
      <w:r w:rsidRPr="00CC554F">
        <w:t xml:space="preserve"> геометрический смысл.</w:t>
      </w:r>
    </w:p>
    <w:p w:rsidR="00F60478" w:rsidRPr="00CC554F" w:rsidRDefault="00F60478" w:rsidP="00F60478">
      <w:pPr>
        <w:widowControl/>
      </w:pPr>
      <w:r w:rsidRPr="00CC554F">
        <w:t>3. Сформулировать теорему Коши.</w:t>
      </w:r>
    </w:p>
    <w:p w:rsidR="00F60478" w:rsidRPr="00CC554F" w:rsidRDefault="00F60478" w:rsidP="00F60478">
      <w:pPr>
        <w:widowControl/>
      </w:pPr>
      <w:r w:rsidRPr="00CC554F">
        <w:t>4. Когда можно использовать правило Лопиталя?</w:t>
      </w:r>
    </w:p>
    <w:p w:rsidR="00F60478" w:rsidRPr="00CC554F" w:rsidRDefault="00F60478" w:rsidP="00F60478">
      <w:pPr>
        <w:widowControl/>
      </w:pPr>
      <w:r w:rsidRPr="00CC554F">
        <w:t>5. Записать формулу Тейлора и е</w:t>
      </w:r>
      <w:r>
        <w:t>ё</w:t>
      </w:r>
      <w:r w:rsidRPr="00CC554F">
        <w:t xml:space="preserve"> остаточный член.</w:t>
      </w:r>
    </w:p>
    <w:p w:rsidR="00F60478" w:rsidRPr="00CC554F" w:rsidRDefault="00F60478" w:rsidP="00F60478">
      <w:pPr>
        <w:widowControl/>
      </w:pPr>
      <w:r w:rsidRPr="00CC554F">
        <w:t>6. Записать формулу Маклорена и е</w:t>
      </w:r>
      <w:r>
        <w:t>ё</w:t>
      </w:r>
      <w:r w:rsidRPr="00CC554F">
        <w:t xml:space="preserve"> остаточный член.</w:t>
      </w:r>
    </w:p>
    <w:p w:rsidR="00F60478" w:rsidRPr="00CC554F" w:rsidRDefault="00F60478" w:rsidP="00F60478">
      <w:pPr>
        <w:widowControl/>
      </w:pPr>
      <w:r w:rsidRPr="00CC554F">
        <w:t xml:space="preserve">7. Записать разложения по формуле Маклорена функций </w:t>
      </w:r>
      <w:r w:rsidRPr="00CC554F">
        <w:rPr>
          <w:i/>
          <w:iCs/>
          <w:sz w:val="28"/>
          <w:szCs w:val="28"/>
        </w:rPr>
        <w:t>e</w:t>
      </w:r>
      <w:r w:rsidRPr="00635763">
        <w:rPr>
          <w:i/>
          <w:iCs/>
          <w:sz w:val="23"/>
          <w:szCs w:val="23"/>
          <w:vertAlign w:val="superscript"/>
        </w:rPr>
        <w:t>x</w:t>
      </w:r>
      <w:r w:rsidRPr="00CC554F">
        <w:rPr>
          <w:sz w:val="28"/>
          <w:szCs w:val="28"/>
        </w:rPr>
        <w:t>, sin</w:t>
      </w:r>
      <w:r w:rsidRPr="00CC554F">
        <w:rPr>
          <w:i/>
          <w:iCs/>
          <w:sz w:val="28"/>
          <w:szCs w:val="28"/>
        </w:rPr>
        <w:t>x</w:t>
      </w:r>
      <w:r w:rsidRPr="00CC554F">
        <w:rPr>
          <w:sz w:val="28"/>
          <w:szCs w:val="28"/>
        </w:rPr>
        <w:t>, cos</w:t>
      </w:r>
      <w:r w:rsidRPr="00CC554F">
        <w:rPr>
          <w:i/>
          <w:iCs/>
          <w:sz w:val="28"/>
          <w:szCs w:val="28"/>
        </w:rPr>
        <w:t>x</w:t>
      </w:r>
      <w:r w:rsidRPr="00CC554F">
        <w:rPr>
          <w:sz w:val="28"/>
          <w:szCs w:val="28"/>
        </w:rPr>
        <w:t>, (1</w:t>
      </w:r>
      <w:r w:rsidRPr="00CC554F">
        <w:rPr>
          <w:rFonts w:ascii="Symbol" w:hAnsi="Symbol" w:cs="Symbol"/>
          <w:sz w:val="28"/>
          <w:szCs w:val="28"/>
        </w:rPr>
        <w:t></w:t>
      </w:r>
      <w:r w:rsidRPr="00CC554F">
        <w:rPr>
          <w:rFonts w:ascii="Symbol" w:hAnsi="Symbol" w:cs="Symbol"/>
          <w:sz w:val="28"/>
          <w:szCs w:val="28"/>
        </w:rPr>
        <w:t></w:t>
      </w:r>
      <w:r w:rsidRPr="00CC554F">
        <w:rPr>
          <w:i/>
          <w:iCs/>
          <w:sz w:val="28"/>
          <w:szCs w:val="28"/>
        </w:rPr>
        <w:t>x</w:t>
      </w:r>
      <w:r w:rsidRPr="00CC554F">
        <w:rPr>
          <w:sz w:val="28"/>
          <w:szCs w:val="28"/>
        </w:rPr>
        <w:t>)</w:t>
      </w:r>
      <w:r w:rsidRPr="00635763">
        <w:rPr>
          <w:i/>
          <w:iCs/>
          <w:sz w:val="28"/>
          <w:szCs w:val="28"/>
          <w:vertAlign w:val="superscript"/>
        </w:rPr>
        <w:t>n</w:t>
      </w:r>
      <w:r w:rsidRPr="00CC554F">
        <w:t>.</w:t>
      </w:r>
    </w:p>
    <w:p w:rsidR="00F60478" w:rsidRPr="00CC554F" w:rsidRDefault="00F60478" w:rsidP="00F60478">
      <w:pPr>
        <w:widowControl/>
      </w:pPr>
      <w:r w:rsidRPr="00CC554F">
        <w:t>8. Привести примеры применения формулы Маклорена для вычисления значений функций инахождения пределов.</w:t>
      </w:r>
    </w:p>
    <w:p w:rsidR="00F60478" w:rsidRPr="00676763" w:rsidRDefault="00F60478" w:rsidP="00F60478">
      <w:pPr>
        <w:widowControl/>
        <w:rPr>
          <w:b/>
          <w:bCs/>
          <w:i/>
        </w:rPr>
      </w:pPr>
      <w:r w:rsidRPr="00676763">
        <w:rPr>
          <w:b/>
          <w:bCs/>
          <w:i/>
        </w:rPr>
        <w:t xml:space="preserve">Задания для самостоятельной работы: </w:t>
      </w:r>
    </w:p>
    <w:p w:rsidR="00F60478" w:rsidRDefault="00F60478" w:rsidP="00F60478">
      <w:pPr>
        <w:pStyle w:val="14"/>
        <w:spacing w:line="240" w:lineRule="auto"/>
        <w:ind w:firstLine="284"/>
        <w:rPr>
          <w:sz w:val="24"/>
        </w:rPr>
      </w:pPr>
      <w:r>
        <w:rPr>
          <w:b/>
          <w:sz w:val="24"/>
        </w:rPr>
        <w:t>1.</w:t>
      </w:r>
      <w:r>
        <w:rPr>
          <w:sz w:val="24"/>
        </w:rPr>
        <w:t xml:space="preserve"> Разложить по формуле Маклорена функцию </w:t>
      </w:r>
      <w:r>
        <w:rPr>
          <w:i/>
          <w:sz w:val="24"/>
          <w:lang w:val="en-US"/>
        </w:rPr>
        <w:t>f</w:t>
      </w:r>
      <w:r>
        <w:rPr>
          <w:sz w:val="24"/>
        </w:rPr>
        <w:t>(</w:t>
      </w:r>
      <w:r>
        <w:rPr>
          <w:i/>
          <w:sz w:val="24"/>
          <w:lang w:val="en-US"/>
        </w:rPr>
        <w:t>x</w:t>
      </w:r>
      <w:r>
        <w:rPr>
          <w:sz w:val="24"/>
        </w:rPr>
        <w:t>) =</w:t>
      </w:r>
      <w:r>
        <w:rPr>
          <w:sz w:val="24"/>
          <w:lang w:val="en-US"/>
        </w:rPr>
        <w:t>tg</w:t>
      </w:r>
      <w:r>
        <w:rPr>
          <w:i/>
          <w:sz w:val="24"/>
          <w:lang w:val="en-US"/>
        </w:rPr>
        <w:t>x</w:t>
      </w:r>
      <w:r>
        <w:rPr>
          <w:sz w:val="24"/>
        </w:rPr>
        <w:t xml:space="preserve">до члена с </w:t>
      </w:r>
      <w:r>
        <w:rPr>
          <w:i/>
          <w:sz w:val="24"/>
          <w:lang w:val="en-US"/>
        </w:rPr>
        <w:t>x</w:t>
      </w:r>
      <w:r>
        <w:rPr>
          <w:sz w:val="24"/>
          <w:vertAlign w:val="superscript"/>
        </w:rPr>
        <w:t>3</w:t>
      </w:r>
      <w:r>
        <w:rPr>
          <w:sz w:val="24"/>
        </w:rPr>
        <w:t xml:space="preserve"> включительно.</w:t>
      </w:r>
    </w:p>
    <w:p w:rsidR="00F60478" w:rsidRDefault="00F60478" w:rsidP="00F60478">
      <w:pPr>
        <w:pStyle w:val="14"/>
        <w:spacing w:line="240" w:lineRule="auto"/>
        <w:ind w:firstLine="284"/>
        <w:rPr>
          <w:sz w:val="24"/>
        </w:rPr>
      </w:pPr>
      <w:r>
        <w:rPr>
          <w:b/>
          <w:sz w:val="24"/>
        </w:rPr>
        <w:t>2.</w:t>
      </w:r>
      <w:r>
        <w:rPr>
          <w:sz w:val="24"/>
        </w:rPr>
        <w:t xml:space="preserve"> Разложить по формуле Маклорена функцию </w:t>
      </w:r>
      <w:r>
        <w:rPr>
          <w:i/>
          <w:sz w:val="24"/>
          <w:lang w:val="en-US"/>
        </w:rPr>
        <w:t>f</w:t>
      </w:r>
      <w:r>
        <w:rPr>
          <w:sz w:val="24"/>
        </w:rPr>
        <w:t>(</w:t>
      </w:r>
      <w:r>
        <w:rPr>
          <w:i/>
          <w:sz w:val="24"/>
          <w:lang w:val="en-US"/>
        </w:rPr>
        <w:t>x</w:t>
      </w:r>
      <w:r>
        <w:rPr>
          <w:sz w:val="24"/>
        </w:rPr>
        <w:t xml:space="preserve">) = </w:t>
      </w:r>
      <w:r>
        <w:rPr>
          <w:i/>
          <w:sz w:val="24"/>
        </w:rPr>
        <w:t>e</w:t>
      </w:r>
      <w:r>
        <w:rPr>
          <w:i/>
          <w:sz w:val="24"/>
          <w:vertAlign w:val="superscript"/>
        </w:rPr>
        <w:t xml:space="preserve">-x </w:t>
      </w:r>
      <w:r>
        <w:rPr>
          <w:sz w:val="24"/>
        </w:rPr>
        <w:t xml:space="preserve">до члена с </w:t>
      </w:r>
      <w:r>
        <w:rPr>
          <w:i/>
          <w:sz w:val="24"/>
        </w:rPr>
        <w:t>x</w:t>
      </w:r>
      <w:r>
        <w:rPr>
          <w:i/>
          <w:sz w:val="24"/>
          <w:vertAlign w:val="superscript"/>
        </w:rPr>
        <w:t>2</w:t>
      </w:r>
      <w:r>
        <w:rPr>
          <w:sz w:val="24"/>
        </w:rPr>
        <w:t xml:space="preserve"> включительно.</w:t>
      </w:r>
    </w:p>
    <w:p w:rsidR="00F60478" w:rsidRPr="001D16A3" w:rsidRDefault="00F60478" w:rsidP="00F60478">
      <w:pPr>
        <w:pStyle w:val="14"/>
        <w:spacing w:line="240" w:lineRule="auto"/>
        <w:ind w:firstLine="284"/>
        <w:rPr>
          <w:sz w:val="24"/>
        </w:rPr>
      </w:pPr>
      <w:r w:rsidRPr="001D16A3">
        <w:rPr>
          <w:b/>
          <w:sz w:val="24"/>
        </w:rPr>
        <w:t xml:space="preserve">3. </w:t>
      </w:r>
      <w:r w:rsidRPr="001D16A3">
        <w:rPr>
          <w:sz w:val="24"/>
        </w:rPr>
        <w:t>Найти пределы с использованием разложений по формуле Мак</w:t>
      </w:r>
      <w:r w:rsidRPr="001D16A3">
        <w:rPr>
          <w:sz w:val="24"/>
        </w:rPr>
        <w:softHyphen/>
        <w:t>лорена.</w:t>
      </w:r>
    </w:p>
    <w:p w:rsidR="00F60478" w:rsidRDefault="00F60478" w:rsidP="00F60478">
      <w:pPr>
        <w:pStyle w:val="14"/>
        <w:spacing w:line="240" w:lineRule="auto"/>
        <w:ind w:firstLine="284"/>
        <w:rPr>
          <w:sz w:val="24"/>
        </w:rPr>
      </w:pPr>
      <w:r w:rsidRPr="000E3400">
        <w:rPr>
          <w:b/>
          <w:position w:val="-24"/>
          <w:sz w:val="24"/>
          <w:lang w:val="en-US"/>
        </w:rPr>
        <w:object w:dxaOrig="1719" w:dyaOrig="660">
          <v:shape id="_x0000_i1062" type="#_x0000_t75" style="width:86.25pt;height:33pt" o:ole="" fillcolor="window">
            <v:imagedata r:id="rId91" o:title=""/>
          </v:shape>
          <o:OLEObject Type="Embed" ProgID="Equation.3" ShapeID="_x0000_i1062" DrawAspect="Content" ObjectID="_1724061828" r:id="rId92"/>
        </w:object>
      </w:r>
      <w:r>
        <w:rPr>
          <w:sz w:val="24"/>
        </w:rPr>
        <w:t xml:space="preserve">.  </w:t>
      </w:r>
    </w:p>
    <w:p w:rsidR="00F60478" w:rsidRDefault="00F60478" w:rsidP="00F60478">
      <w:pPr>
        <w:pStyle w:val="14"/>
        <w:spacing w:line="240" w:lineRule="auto"/>
        <w:ind w:firstLine="284"/>
        <w:rPr>
          <w:sz w:val="24"/>
        </w:rPr>
      </w:pPr>
      <w:r w:rsidRPr="000E3400">
        <w:rPr>
          <w:b/>
          <w:position w:val="-26"/>
          <w:sz w:val="24"/>
          <w:lang w:val="en-US"/>
        </w:rPr>
        <w:object w:dxaOrig="1240" w:dyaOrig="639">
          <v:shape id="_x0000_i1063" type="#_x0000_t75" style="width:63pt;height:32.25pt" o:ole="" fillcolor="window">
            <v:imagedata r:id="rId93" o:title=""/>
          </v:shape>
          <o:OLEObject Type="Embed" ProgID="Equation.3" ShapeID="_x0000_i1063" DrawAspect="Content" ObjectID="_1724061829" r:id="rId94"/>
        </w:object>
      </w:r>
      <w:r>
        <w:rPr>
          <w:sz w:val="24"/>
        </w:rPr>
        <w:t>.</w:t>
      </w:r>
    </w:p>
    <w:p w:rsidR="00F60478" w:rsidRDefault="00F60478" w:rsidP="00F60478">
      <w:pPr>
        <w:pStyle w:val="14"/>
        <w:spacing w:line="240" w:lineRule="auto"/>
        <w:ind w:firstLine="284"/>
        <w:rPr>
          <w:b/>
          <w:sz w:val="24"/>
        </w:rPr>
      </w:pPr>
      <w:r w:rsidRPr="000E3400">
        <w:rPr>
          <w:b/>
          <w:position w:val="-26"/>
          <w:sz w:val="24"/>
          <w:lang w:val="en-US"/>
        </w:rPr>
        <w:object w:dxaOrig="1600" w:dyaOrig="680">
          <v:shape id="_x0000_i1064" type="#_x0000_t75" style="width:80.25pt;height:33pt" o:ole="" fillcolor="window">
            <v:imagedata r:id="rId95" o:title=""/>
          </v:shape>
          <o:OLEObject Type="Embed" ProgID="Equation.3" ShapeID="_x0000_i1064" DrawAspect="Content" ObjectID="_1724061830" r:id="rId96"/>
        </w:object>
      </w:r>
      <w:r>
        <w:rPr>
          <w:sz w:val="24"/>
        </w:rPr>
        <w:t>.</w:t>
      </w:r>
    </w:p>
    <w:p w:rsidR="00F60478" w:rsidRDefault="00F60478" w:rsidP="00F60478">
      <w:pPr>
        <w:pStyle w:val="14"/>
        <w:spacing w:line="240" w:lineRule="auto"/>
        <w:ind w:firstLine="284"/>
        <w:rPr>
          <w:sz w:val="24"/>
        </w:rPr>
      </w:pPr>
      <w:r w:rsidRPr="000E3400">
        <w:rPr>
          <w:b/>
          <w:position w:val="-26"/>
          <w:sz w:val="24"/>
          <w:lang w:val="en-US"/>
        </w:rPr>
        <w:object w:dxaOrig="1100" w:dyaOrig="660">
          <v:shape id="_x0000_i1065" type="#_x0000_t75" style="width:54.75pt;height:33pt" o:ole="" fillcolor="window">
            <v:imagedata r:id="rId97" o:title=""/>
          </v:shape>
          <o:OLEObject Type="Embed" ProgID="Equation.3" ShapeID="_x0000_i1065" DrawAspect="Content" ObjectID="_1724061831" r:id="rId98"/>
        </w:object>
      </w:r>
      <w:r>
        <w:rPr>
          <w:sz w:val="24"/>
        </w:rPr>
        <w:t>.</w:t>
      </w:r>
    </w:p>
    <w:p w:rsidR="00F60478" w:rsidRDefault="00F60478" w:rsidP="00F60478">
      <w:pPr>
        <w:pStyle w:val="90"/>
        <w:shd w:val="clear" w:color="auto" w:fill="auto"/>
        <w:spacing w:before="0" w:line="240" w:lineRule="auto"/>
        <w:ind w:firstLine="0"/>
        <w:rPr>
          <w:sz w:val="24"/>
          <w:szCs w:val="24"/>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8. Применение дифференциального исчисления для исследования функций</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CC554F" w:rsidRDefault="00F60478" w:rsidP="00F60478">
      <w:pPr>
        <w:widowControl/>
      </w:pPr>
      <w:r w:rsidRPr="00CC554F">
        <w:lastRenderedPageBreak/>
        <w:t>1. Сформулировать необходимый и достаточный признаки монотонности функции.</w:t>
      </w:r>
    </w:p>
    <w:p w:rsidR="00F60478" w:rsidRPr="00CC554F" w:rsidRDefault="00F60478" w:rsidP="00F60478">
      <w:pPr>
        <w:widowControl/>
      </w:pPr>
      <w:r w:rsidRPr="00CC554F">
        <w:t>2. Сформулировать достаточные признаки экстремума функции с использованием первой ивторой производной.</w:t>
      </w:r>
    </w:p>
    <w:p w:rsidR="00F60478" w:rsidRPr="00CC554F" w:rsidRDefault="00F60478" w:rsidP="00F60478">
      <w:pPr>
        <w:widowControl/>
      </w:pPr>
      <w:r w:rsidRPr="00CC554F">
        <w:t>3. Сформулировать необходимый и достаточный признаки выпуклости, вогнутости функции.</w:t>
      </w:r>
    </w:p>
    <w:p w:rsidR="00F60478" w:rsidRPr="00CC554F" w:rsidRDefault="00F60478" w:rsidP="00F60478">
      <w:pPr>
        <w:widowControl/>
      </w:pPr>
      <w:r w:rsidRPr="00CC554F">
        <w:t>4. Записать уравнение асимптоты и формулы для нахождения параметров асимптоты.</w:t>
      </w:r>
    </w:p>
    <w:p w:rsidR="00F60478" w:rsidRPr="00676763" w:rsidRDefault="00F60478" w:rsidP="00F60478">
      <w:pPr>
        <w:widowControl/>
        <w:rPr>
          <w:b/>
          <w:bCs/>
          <w:i/>
        </w:rPr>
      </w:pPr>
      <w:r w:rsidRPr="00676763">
        <w:rPr>
          <w:b/>
          <w:bCs/>
          <w:i/>
        </w:rPr>
        <w:t>Задания для самостоятельной работы:</w:t>
      </w:r>
    </w:p>
    <w:p w:rsidR="00F60478" w:rsidRDefault="00F60478" w:rsidP="00F60478">
      <w:pPr>
        <w:pStyle w:val="14"/>
        <w:spacing w:line="240" w:lineRule="auto"/>
        <w:ind w:firstLine="284"/>
        <w:rPr>
          <w:sz w:val="24"/>
        </w:rPr>
      </w:pPr>
      <w:r>
        <w:rPr>
          <w:sz w:val="24"/>
        </w:rPr>
        <w:t>Найти интервалы выпуклости и точки перегиба графиков функций.</w:t>
      </w:r>
    </w:p>
    <w:p w:rsidR="00F60478" w:rsidRPr="009332FE" w:rsidRDefault="00F60478" w:rsidP="00F60478">
      <w:pPr>
        <w:pStyle w:val="FR2"/>
        <w:spacing w:line="240" w:lineRule="auto"/>
        <w:ind w:left="0" w:firstLine="284"/>
        <w:jc w:val="both"/>
        <w:rPr>
          <w:b w:val="0"/>
          <w:i/>
          <w:sz w:val="24"/>
        </w:rPr>
      </w:pPr>
    </w:p>
    <w:p w:rsidR="00F60478" w:rsidRDefault="00F60478" w:rsidP="00F60478">
      <w:pPr>
        <w:pStyle w:val="FR2"/>
        <w:spacing w:line="240" w:lineRule="auto"/>
        <w:ind w:left="0" w:firstLine="284"/>
        <w:jc w:val="both"/>
        <w:rPr>
          <w:b w:val="0"/>
          <w:sz w:val="24"/>
        </w:rPr>
      </w:pPr>
      <w:r w:rsidRPr="000E3400">
        <w:rPr>
          <w:position w:val="-10"/>
          <w:sz w:val="24"/>
          <w:lang w:val="en-US"/>
        </w:rPr>
        <w:object w:dxaOrig="1640" w:dyaOrig="360">
          <v:shape id="_x0000_i1066" type="#_x0000_t75" style="width:81pt;height:18.75pt" o:ole="" fillcolor="window">
            <v:imagedata r:id="rId99" o:title=""/>
          </v:shape>
          <o:OLEObject Type="Embed" ProgID="Equation.3" ShapeID="_x0000_i1066" DrawAspect="Content" ObjectID="_1724061832" r:id="rId100"/>
        </w:object>
      </w:r>
      <w:r>
        <w:rPr>
          <w:b w:val="0"/>
          <w:sz w:val="24"/>
        </w:rPr>
        <w:t>.</w:t>
      </w:r>
      <w:r>
        <w:rPr>
          <w:b w:val="0"/>
          <w:sz w:val="24"/>
        </w:rPr>
        <w:tab/>
      </w:r>
    </w:p>
    <w:p w:rsidR="00F60478" w:rsidRDefault="00F60478" w:rsidP="00F60478">
      <w:pPr>
        <w:pStyle w:val="FR2"/>
        <w:spacing w:line="240" w:lineRule="auto"/>
        <w:ind w:left="0" w:firstLine="284"/>
        <w:jc w:val="both"/>
        <w:rPr>
          <w:sz w:val="24"/>
        </w:rPr>
      </w:pPr>
      <w:r w:rsidRPr="000E3400">
        <w:rPr>
          <w:b w:val="0"/>
          <w:i/>
          <w:position w:val="-26"/>
          <w:sz w:val="24"/>
        </w:rPr>
        <w:object w:dxaOrig="1060" w:dyaOrig="680">
          <v:shape id="_x0000_i1067" type="#_x0000_t75" style="width:51.75pt;height:33pt" o:ole="" fillcolor="window">
            <v:imagedata r:id="rId101" o:title=""/>
          </v:shape>
          <o:OLEObject Type="Embed" ProgID="Equation.3" ShapeID="_x0000_i1067" DrawAspect="Content" ObjectID="_1724061833" r:id="rId102"/>
        </w:object>
      </w:r>
    </w:p>
    <w:p w:rsidR="00F60478" w:rsidRDefault="00F60478" w:rsidP="00F60478">
      <w:pPr>
        <w:pStyle w:val="14"/>
        <w:spacing w:line="240" w:lineRule="auto"/>
        <w:ind w:firstLine="284"/>
        <w:rPr>
          <w:sz w:val="24"/>
        </w:rPr>
      </w:pPr>
      <w:r w:rsidRPr="000E3400">
        <w:rPr>
          <w:b/>
          <w:position w:val="-10"/>
          <w:sz w:val="24"/>
          <w:lang w:val="en-US"/>
        </w:rPr>
        <w:object w:dxaOrig="1420" w:dyaOrig="360">
          <v:shape id="_x0000_i1068" type="#_x0000_t75" style="width:71.25pt;height:18.75pt" o:ole="" fillcolor="window">
            <v:imagedata r:id="rId103" o:title=""/>
          </v:shape>
          <o:OLEObject Type="Embed" ProgID="Equation.3" ShapeID="_x0000_i1068" DrawAspect="Content" ObjectID="_1724061834" r:id="rId104"/>
        </w:object>
      </w:r>
      <w:r>
        <w:rPr>
          <w:sz w:val="24"/>
        </w:rPr>
        <w:t>.</w:t>
      </w:r>
    </w:p>
    <w:p w:rsidR="00F60478" w:rsidRPr="006269BE" w:rsidRDefault="00F60478" w:rsidP="00F60478">
      <w:pPr>
        <w:pStyle w:val="14"/>
        <w:spacing w:line="240" w:lineRule="auto"/>
        <w:ind w:firstLine="284"/>
        <w:rPr>
          <w:sz w:val="24"/>
        </w:rPr>
      </w:pPr>
    </w:p>
    <w:p w:rsidR="00F60478" w:rsidRDefault="00F60478" w:rsidP="00F60478">
      <w:pPr>
        <w:pStyle w:val="14"/>
        <w:spacing w:line="240" w:lineRule="auto"/>
        <w:ind w:firstLine="284"/>
        <w:rPr>
          <w:sz w:val="24"/>
        </w:rPr>
      </w:pPr>
      <w:r>
        <w:rPr>
          <w:sz w:val="24"/>
        </w:rPr>
        <w:t>Найти асимптоты графиков функций.</w:t>
      </w:r>
    </w:p>
    <w:p w:rsidR="00F60478" w:rsidRPr="006269BE" w:rsidRDefault="00F60478" w:rsidP="00F60478">
      <w:pPr>
        <w:pStyle w:val="14"/>
        <w:spacing w:line="240" w:lineRule="auto"/>
        <w:ind w:firstLine="284"/>
        <w:rPr>
          <w:b/>
          <w:sz w:val="24"/>
        </w:rPr>
      </w:pPr>
    </w:p>
    <w:p w:rsidR="00F60478" w:rsidRDefault="00F60478" w:rsidP="00F60478">
      <w:pPr>
        <w:pStyle w:val="14"/>
        <w:spacing w:line="240" w:lineRule="auto"/>
        <w:ind w:firstLine="284"/>
        <w:rPr>
          <w:b/>
          <w:sz w:val="24"/>
        </w:rPr>
      </w:pPr>
      <w:r w:rsidRPr="000E3400">
        <w:rPr>
          <w:b/>
          <w:position w:val="-24"/>
          <w:sz w:val="24"/>
          <w:lang w:val="en-US"/>
        </w:rPr>
        <w:object w:dxaOrig="1020" w:dyaOrig="620">
          <v:shape id="_x0000_i1069" type="#_x0000_t75" style="width:50.25pt;height:30.75pt" o:ole="" fillcolor="window">
            <v:imagedata r:id="rId105" o:title=""/>
          </v:shape>
          <o:OLEObject Type="Embed" ProgID="Equation.3" ShapeID="_x0000_i1069" DrawAspect="Content" ObjectID="_1724061835" r:id="rId106"/>
        </w:object>
      </w:r>
      <w:r>
        <w:rPr>
          <w:b/>
          <w:sz w:val="24"/>
        </w:rPr>
        <w:t xml:space="preserve">. </w:t>
      </w:r>
    </w:p>
    <w:p w:rsidR="00F60478" w:rsidRDefault="00F60478" w:rsidP="00F60478">
      <w:pPr>
        <w:pStyle w:val="14"/>
        <w:spacing w:line="240" w:lineRule="auto"/>
        <w:ind w:firstLine="284"/>
        <w:rPr>
          <w:sz w:val="24"/>
        </w:rPr>
      </w:pPr>
      <w:r w:rsidRPr="000E3400">
        <w:rPr>
          <w:b/>
          <w:position w:val="-10"/>
          <w:sz w:val="24"/>
          <w:lang w:val="en-US"/>
        </w:rPr>
        <w:object w:dxaOrig="880" w:dyaOrig="360">
          <v:shape id="_x0000_i1070" type="#_x0000_t75" style="width:44.25pt;height:18.75pt" o:ole="" fillcolor="window">
            <v:imagedata r:id="rId107" o:title=""/>
          </v:shape>
          <o:OLEObject Type="Embed" ProgID="Equation.3" ShapeID="_x0000_i1070" DrawAspect="Content" ObjectID="_1724061836" r:id="rId108"/>
        </w:object>
      </w:r>
      <w:r>
        <w:rPr>
          <w:b/>
          <w:i/>
          <w:sz w:val="24"/>
        </w:rPr>
        <w:t>.</w:t>
      </w:r>
    </w:p>
    <w:p w:rsidR="00F60478" w:rsidRPr="009332FE" w:rsidRDefault="00F60478" w:rsidP="00F60478">
      <w:pPr>
        <w:pStyle w:val="14"/>
        <w:spacing w:line="240" w:lineRule="auto"/>
        <w:ind w:firstLine="284"/>
        <w:rPr>
          <w:sz w:val="24"/>
        </w:rPr>
      </w:pPr>
      <w:r w:rsidRPr="000E3400">
        <w:rPr>
          <w:b/>
          <w:position w:val="-24"/>
          <w:sz w:val="24"/>
        </w:rPr>
        <w:object w:dxaOrig="920" w:dyaOrig="660">
          <v:shape id="_x0000_i1071" type="#_x0000_t75" style="width:46.5pt;height:33pt" o:ole="" fillcolor="window">
            <v:imagedata r:id="rId109" o:title=""/>
          </v:shape>
          <o:OLEObject Type="Embed" ProgID="Equation.3" ShapeID="_x0000_i1071" DrawAspect="Content" ObjectID="_1724061837" r:id="rId110"/>
        </w:object>
      </w:r>
      <w:r w:rsidRPr="009332FE">
        <w:rPr>
          <w:b/>
          <w:sz w:val="24"/>
        </w:rPr>
        <w:t>.</w:t>
      </w:r>
    </w:p>
    <w:p w:rsidR="00F60478" w:rsidRPr="009332FE" w:rsidRDefault="00F60478" w:rsidP="00F60478">
      <w:pPr>
        <w:pStyle w:val="14"/>
        <w:spacing w:line="240" w:lineRule="auto"/>
        <w:ind w:firstLine="284"/>
        <w:rPr>
          <w:sz w:val="24"/>
        </w:rPr>
      </w:pPr>
    </w:p>
    <w:p w:rsidR="00F60478" w:rsidRPr="009332FE" w:rsidRDefault="00F60478" w:rsidP="00F60478">
      <w:pPr>
        <w:pStyle w:val="14"/>
        <w:spacing w:line="240" w:lineRule="auto"/>
        <w:ind w:firstLine="284"/>
        <w:rPr>
          <w:sz w:val="24"/>
        </w:rPr>
      </w:pPr>
      <w:r>
        <w:rPr>
          <w:sz w:val="24"/>
        </w:rPr>
        <w:t>Исследовать и построить графики функций.</w:t>
      </w:r>
    </w:p>
    <w:p w:rsidR="00F60478" w:rsidRPr="009332FE" w:rsidRDefault="00F60478" w:rsidP="00F60478">
      <w:pPr>
        <w:pStyle w:val="FR2"/>
        <w:spacing w:line="240" w:lineRule="auto"/>
        <w:ind w:left="0" w:firstLine="284"/>
        <w:jc w:val="both"/>
        <w:rPr>
          <w:b w:val="0"/>
          <w:i/>
          <w:sz w:val="24"/>
        </w:rPr>
      </w:pPr>
    </w:p>
    <w:p w:rsidR="00F60478" w:rsidRDefault="00F60478" w:rsidP="00F60478">
      <w:pPr>
        <w:pStyle w:val="FR2"/>
        <w:spacing w:line="240" w:lineRule="auto"/>
        <w:ind w:left="0" w:firstLine="284"/>
        <w:jc w:val="both"/>
        <w:rPr>
          <w:sz w:val="24"/>
        </w:rPr>
      </w:pPr>
      <w:r w:rsidRPr="000E3400">
        <w:rPr>
          <w:position w:val="-10"/>
          <w:sz w:val="24"/>
          <w:lang w:val="en-US"/>
        </w:rPr>
        <w:object w:dxaOrig="1160" w:dyaOrig="360">
          <v:shape id="_x0000_i1072" type="#_x0000_t75" style="width:57.75pt;height:18.75pt" o:ole="" fillcolor="window">
            <v:imagedata r:id="rId111" o:title=""/>
          </v:shape>
          <o:OLEObject Type="Embed" ProgID="Equation.3" ShapeID="_x0000_i1072" DrawAspect="Content" ObjectID="_1724061838" r:id="rId112"/>
        </w:object>
      </w:r>
      <w:r>
        <w:rPr>
          <w:b w:val="0"/>
          <w:sz w:val="24"/>
        </w:rPr>
        <w:t xml:space="preserve">.  </w:t>
      </w:r>
      <w:r>
        <w:rPr>
          <w:b w:val="0"/>
          <w:sz w:val="24"/>
        </w:rPr>
        <w:tab/>
      </w:r>
      <w:r w:rsidRPr="000E3400">
        <w:rPr>
          <w:position w:val="-24"/>
          <w:sz w:val="24"/>
          <w:lang w:val="en-US"/>
        </w:rPr>
        <w:object w:dxaOrig="1320" w:dyaOrig="660">
          <v:shape id="_x0000_i1073" type="#_x0000_t75" style="width:66.75pt;height:33pt" o:ole="" fillcolor="window">
            <v:imagedata r:id="rId113" o:title=""/>
          </v:shape>
          <o:OLEObject Type="Embed" ProgID="Equation.3" ShapeID="_x0000_i1073" DrawAspect="Content" ObjectID="_1724061839" r:id="rId114"/>
        </w:object>
      </w:r>
      <w:r>
        <w:rPr>
          <w:b w:val="0"/>
          <w:i/>
          <w:sz w:val="24"/>
        </w:rPr>
        <w:t>.</w:t>
      </w:r>
    </w:p>
    <w:p w:rsidR="00F60478" w:rsidRPr="002E7E54" w:rsidRDefault="00F60478" w:rsidP="00F60478">
      <w:pPr>
        <w:pStyle w:val="14"/>
        <w:spacing w:line="240" w:lineRule="auto"/>
        <w:ind w:firstLine="284"/>
        <w:rPr>
          <w:sz w:val="24"/>
        </w:rPr>
      </w:pPr>
      <w:r w:rsidRPr="000E3400">
        <w:rPr>
          <w:position w:val="-24"/>
          <w:sz w:val="24"/>
        </w:rPr>
        <w:object w:dxaOrig="920" w:dyaOrig="620">
          <v:shape id="_x0000_i1074" type="#_x0000_t75" style="width:46.5pt;height:30.75pt" o:ole="" fillcolor="window">
            <v:imagedata r:id="rId115" o:title=""/>
          </v:shape>
          <o:OLEObject Type="Embed" ProgID="Equation.3" ShapeID="_x0000_i1074" DrawAspect="Content" ObjectID="_1724061840" r:id="rId116"/>
        </w:object>
      </w:r>
      <w:r>
        <w:rPr>
          <w:i/>
          <w:sz w:val="24"/>
        </w:rPr>
        <w:t>.</w:t>
      </w:r>
      <w:r>
        <w:rPr>
          <w:sz w:val="24"/>
        </w:rPr>
        <w:tab/>
      </w:r>
      <w:r>
        <w:rPr>
          <w:sz w:val="24"/>
        </w:rPr>
        <w:tab/>
      </w:r>
      <w:r w:rsidRPr="000E3400">
        <w:rPr>
          <w:b/>
          <w:position w:val="-26"/>
          <w:sz w:val="24"/>
          <w:lang w:val="en-US"/>
        </w:rPr>
        <w:object w:dxaOrig="1040" w:dyaOrig="680">
          <v:shape id="_x0000_i1075" type="#_x0000_t75" style="width:51.75pt;height:33pt" o:ole="" fillcolor="window">
            <v:imagedata r:id="rId117" o:title=""/>
          </v:shape>
          <o:OLEObject Type="Embed" ProgID="Equation.3" ShapeID="_x0000_i1075" DrawAspect="Content" ObjectID="_1724061841" r:id="rId118"/>
        </w:object>
      </w:r>
      <w:r w:rsidRPr="002E7E54">
        <w:rPr>
          <w:sz w:val="24"/>
        </w:rPr>
        <w:t>.</w:t>
      </w:r>
    </w:p>
    <w:p w:rsidR="00F60478" w:rsidRDefault="00F60478" w:rsidP="00F60478">
      <w:pPr>
        <w:pStyle w:val="14"/>
        <w:spacing w:line="240" w:lineRule="auto"/>
        <w:ind w:firstLine="284"/>
        <w:rPr>
          <w:sz w:val="24"/>
        </w:rPr>
      </w:pPr>
      <w:r w:rsidRPr="000E3400">
        <w:rPr>
          <w:b/>
          <w:position w:val="-10"/>
          <w:sz w:val="24"/>
          <w:lang w:val="en-US"/>
        </w:rPr>
        <w:object w:dxaOrig="880" w:dyaOrig="360">
          <v:shape id="_x0000_i1076" type="#_x0000_t75" style="width:44.25pt;height:18.75pt" o:ole="" fillcolor="window">
            <v:imagedata r:id="rId119" o:title=""/>
          </v:shape>
          <o:OLEObject Type="Embed" ProgID="Equation.3" ShapeID="_x0000_i1076" DrawAspect="Content" ObjectID="_1724061842" r:id="rId120"/>
        </w:object>
      </w:r>
      <w:r>
        <w:rPr>
          <w:sz w:val="24"/>
        </w:rPr>
        <w:t>.</w:t>
      </w:r>
      <w:r>
        <w:rPr>
          <w:b/>
          <w:sz w:val="24"/>
        </w:rPr>
        <w:tab/>
      </w:r>
      <w:r>
        <w:rPr>
          <w:b/>
          <w:sz w:val="24"/>
        </w:rPr>
        <w:tab/>
      </w:r>
      <w:r w:rsidRPr="000E3400">
        <w:rPr>
          <w:b/>
          <w:position w:val="-24"/>
          <w:sz w:val="24"/>
          <w:lang w:val="en-US"/>
        </w:rPr>
        <w:object w:dxaOrig="1060" w:dyaOrig="660">
          <v:shape id="_x0000_i1077" type="#_x0000_t75" style="width:51.75pt;height:33pt" o:ole="" fillcolor="window">
            <v:imagedata r:id="rId121" o:title=""/>
          </v:shape>
          <o:OLEObject Type="Embed" ProgID="Equation.3" ShapeID="_x0000_i1077" DrawAspect="Content" ObjectID="_1724061843" r:id="rId122"/>
        </w:object>
      </w:r>
      <w:r>
        <w:rPr>
          <w:b/>
          <w:sz w:val="24"/>
        </w:rPr>
        <w:t>.</w:t>
      </w:r>
    </w:p>
    <w:p w:rsidR="00F60478" w:rsidRDefault="00F60478" w:rsidP="00F60478">
      <w:pPr>
        <w:pStyle w:val="14"/>
        <w:spacing w:line="240" w:lineRule="auto"/>
        <w:ind w:firstLine="284"/>
        <w:rPr>
          <w:sz w:val="24"/>
        </w:rPr>
      </w:pPr>
      <w:r w:rsidRPr="000E3400">
        <w:rPr>
          <w:b/>
          <w:position w:val="-26"/>
          <w:sz w:val="24"/>
          <w:lang w:val="en-US"/>
        </w:rPr>
        <w:object w:dxaOrig="1280" w:dyaOrig="680">
          <v:shape id="_x0000_i1078" type="#_x0000_t75" style="width:63.75pt;height:33pt" o:ole="" fillcolor="window">
            <v:imagedata r:id="rId123" o:title=""/>
          </v:shape>
          <o:OLEObject Type="Embed" ProgID="Equation.3" ShapeID="_x0000_i1078" DrawAspect="Content" ObjectID="_1724061844" r:id="rId124"/>
        </w:object>
      </w:r>
      <w:r>
        <w:rPr>
          <w:b/>
          <w:sz w:val="24"/>
        </w:rPr>
        <w:t xml:space="preserve">. </w:t>
      </w:r>
      <w:r>
        <w:rPr>
          <w:b/>
          <w:sz w:val="24"/>
        </w:rPr>
        <w:tab/>
      </w:r>
      <w:r w:rsidRPr="000E3400">
        <w:rPr>
          <w:b/>
          <w:position w:val="-26"/>
          <w:sz w:val="24"/>
        </w:rPr>
        <w:object w:dxaOrig="1060" w:dyaOrig="680">
          <v:shape id="_x0000_i1079" type="#_x0000_t75" style="width:51.75pt;height:33pt" o:ole="" fillcolor="window">
            <v:imagedata r:id="rId125" o:title=""/>
          </v:shape>
          <o:OLEObject Type="Embed" ProgID="Equation.3" ShapeID="_x0000_i1079" DrawAspect="Content" ObjectID="_1724061845" r:id="rId126"/>
        </w:object>
      </w:r>
    </w:p>
    <w:p w:rsidR="00F60478" w:rsidRPr="002E7E54" w:rsidRDefault="00F60478" w:rsidP="00F60478">
      <w:pPr>
        <w:pStyle w:val="FR2"/>
        <w:spacing w:line="240" w:lineRule="auto"/>
        <w:ind w:left="0" w:firstLine="284"/>
        <w:jc w:val="both"/>
        <w:rPr>
          <w:sz w:val="24"/>
        </w:rPr>
      </w:pPr>
      <w:r w:rsidRPr="000E3400">
        <w:rPr>
          <w:position w:val="-24"/>
          <w:sz w:val="24"/>
          <w:lang w:val="en-US"/>
        </w:rPr>
        <w:object w:dxaOrig="960" w:dyaOrig="660">
          <v:shape id="_x0000_i1080" type="#_x0000_t75" style="width:48pt;height:33pt" o:ole="" fillcolor="window">
            <v:imagedata r:id="rId127" o:title=""/>
          </v:shape>
          <o:OLEObject Type="Embed" ProgID="Equation.3" ShapeID="_x0000_i1080" DrawAspect="Content" ObjectID="_1724061846" r:id="rId128"/>
        </w:object>
      </w:r>
      <w:r>
        <w:rPr>
          <w:b w:val="0"/>
          <w:sz w:val="24"/>
        </w:rPr>
        <w:t>.</w:t>
      </w:r>
      <w:r>
        <w:rPr>
          <w:b w:val="0"/>
          <w:i/>
          <w:sz w:val="24"/>
        </w:rPr>
        <w:tab/>
        <w:t>.</w:t>
      </w:r>
      <w:r w:rsidRPr="000E3400">
        <w:rPr>
          <w:b w:val="0"/>
          <w:i/>
          <w:position w:val="-10"/>
          <w:sz w:val="24"/>
        </w:rPr>
        <w:object w:dxaOrig="840" w:dyaOrig="400">
          <v:shape id="_x0000_i1081" type="#_x0000_t75" style="width:42pt;height:20.25pt" o:ole="" fillcolor="window">
            <v:imagedata r:id="rId129" o:title=""/>
          </v:shape>
          <o:OLEObject Type="Embed" ProgID="Equation.3" ShapeID="_x0000_i1081" DrawAspect="Content" ObjectID="_1724061847" r:id="rId130"/>
        </w:object>
      </w:r>
      <w:r w:rsidRPr="002E7E54">
        <w:rPr>
          <w:b w:val="0"/>
          <w:i/>
          <w:sz w:val="24"/>
        </w:rPr>
        <w:t>.</w:t>
      </w:r>
    </w:p>
    <w:p w:rsidR="00F60478" w:rsidRDefault="00F60478" w:rsidP="00F60478">
      <w:pPr>
        <w:pStyle w:val="14"/>
        <w:spacing w:line="240" w:lineRule="auto"/>
        <w:ind w:firstLine="284"/>
        <w:rPr>
          <w:sz w:val="24"/>
        </w:rPr>
      </w:pPr>
    </w:p>
    <w:p w:rsidR="00F60478" w:rsidRDefault="00F60478" w:rsidP="00F60478">
      <w:pPr>
        <w:pStyle w:val="130"/>
        <w:shd w:val="clear" w:color="auto" w:fill="auto"/>
        <w:spacing w:before="0" w:after="120" w:line="240" w:lineRule="auto"/>
        <w:rPr>
          <w:sz w:val="24"/>
          <w:szCs w:val="24"/>
        </w:rPr>
      </w:pPr>
    </w:p>
    <w:p w:rsidR="00F60478" w:rsidRPr="00493B04" w:rsidRDefault="00F60478" w:rsidP="00F60478">
      <w:pPr>
        <w:pStyle w:val="130"/>
        <w:shd w:val="clear" w:color="auto" w:fill="auto"/>
        <w:spacing w:before="0" w:after="120" w:line="240" w:lineRule="auto"/>
        <w:jc w:val="center"/>
        <w:rPr>
          <w:sz w:val="24"/>
          <w:szCs w:val="24"/>
        </w:rPr>
      </w:pPr>
      <w:r w:rsidRPr="00493B04">
        <w:rPr>
          <w:sz w:val="24"/>
          <w:szCs w:val="24"/>
        </w:rPr>
        <w:t>Раздел 3. Дифференциальное исчисление функцийнескольких переменных</w:t>
      </w: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9. Функции нескольких переменных</w:t>
      </w:r>
    </w:p>
    <w:p w:rsidR="00F60478" w:rsidRPr="00493B04" w:rsidRDefault="00F60478" w:rsidP="00F60478">
      <w:pPr>
        <w:pStyle w:val="90"/>
        <w:shd w:val="clear" w:color="auto" w:fill="auto"/>
        <w:spacing w:before="0" w:line="240" w:lineRule="auto"/>
        <w:ind w:firstLine="567"/>
        <w:jc w:val="both"/>
        <w:rPr>
          <w:b w:val="0"/>
          <w:i/>
          <w:sz w:val="24"/>
          <w:szCs w:val="24"/>
        </w:rPr>
      </w:pPr>
      <w:r w:rsidRPr="00493B04">
        <w:rPr>
          <w:b w:val="0"/>
          <w:i/>
          <w:sz w:val="24"/>
          <w:szCs w:val="24"/>
        </w:rPr>
        <w:t>Вопросы для самопроверки:</w:t>
      </w:r>
    </w:p>
    <w:p w:rsidR="00F60478" w:rsidRPr="00493B04" w:rsidRDefault="00F60478" w:rsidP="00F60478">
      <w:pPr>
        <w:widowControl/>
        <w:rPr>
          <w:bCs/>
        </w:rPr>
      </w:pPr>
      <w:r w:rsidRPr="00493B04">
        <w:rPr>
          <w:bCs/>
        </w:rPr>
        <w:t>1. Дать определение функции нескольких переменных.</w:t>
      </w:r>
    </w:p>
    <w:p w:rsidR="00F60478" w:rsidRPr="00493B04" w:rsidRDefault="00F60478" w:rsidP="00F60478">
      <w:pPr>
        <w:widowControl/>
        <w:rPr>
          <w:bCs/>
        </w:rPr>
      </w:pPr>
      <w:r w:rsidRPr="00493B04">
        <w:rPr>
          <w:bCs/>
        </w:rPr>
        <w:t>2. Дать определение предела функции нескольких переменных по Коши и по Гейне.</w:t>
      </w:r>
    </w:p>
    <w:p w:rsidR="00F60478" w:rsidRPr="00493B04" w:rsidRDefault="00F60478" w:rsidP="00F60478">
      <w:pPr>
        <w:widowControl/>
        <w:rPr>
          <w:bCs/>
        </w:rPr>
      </w:pPr>
      <w:r w:rsidRPr="00493B04">
        <w:rPr>
          <w:bCs/>
        </w:rPr>
        <w:t>3. Записать частные и полное приращения функции нескольких переменных.</w:t>
      </w:r>
    </w:p>
    <w:p w:rsidR="00F60478" w:rsidRPr="00493B04" w:rsidRDefault="00F60478" w:rsidP="00F60478">
      <w:pPr>
        <w:widowControl/>
        <w:rPr>
          <w:bCs/>
        </w:rPr>
      </w:pPr>
      <w:r w:rsidRPr="00493B04">
        <w:rPr>
          <w:bCs/>
        </w:rPr>
        <w:t>4. Сформулировать правило нахождения частных производных.</w:t>
      </w:r>
    </w:p>
    <w:p w:rsidR="00F60478" w:rsidRPr="00493B04" w:rsidRDefault="00F60478" w:rsidP="00F60478">
      <w:pPr>
        <w:widowControl/>
        <w:rPr>
          <w:bCs/>
        </w:rPr>
      </w:pPr>
      <w:r w:rsidRPr="00493B04">
        <w:rPr>
          <w:bCs/>
        </w:rPr>
        <w:t>5. Каков геометрический смысл частных производных?</w:t>
      </w:r>
    </w:p>
    <w:p w:rsidR="00F60478" w:rsidRPr="00493B04" w:rsidRDefault="00F60478" w:rsidP="00F60478">
      <w:pPr>
        <w:widowControl/>
        <w:rPr>
          <w:bCs/>
        </w:rPr>
      </w:pPr>
      <w:r w:rsidRPr="00493B04">
        <w:rPr>
          <w:bCs/>
        </w:rPr>
        <w:t>6. Что такое функция полезности и е</w:t>
      </w:r>
      <w:r>
        <w:rPr>
          <w:bCs/>
        </w:rPr>
        <w:t>ё</w:t>
      </w:r>
      <w:r w:rsidRPr="00493B04">
        <w:rPr>
          <w:bCs/>
        </w:rPr>
        <w:t xml:space="preserve"> линии безразличия?</w:t>
      </w:r>
    </w:p>
    <w:p w:rsidR="00F60478" w:rsidRPr="00493B04" w:rsidRDefault="00F60478" w:rsidP="00F60478">
      <w:pPr>
        <w:widowControl/>
        <w:rPr>
          <w:bCs/>
        </w:rPr>
      </w:pPr>
      <w:r w:rsidRPr="00493B04">
        <w:rPr>
          <w:bCs/>
        </w:rPr>
        <w:t>7. Записать функцию Кобба-Дугласа.</w:t>
      </w:r>
    </w:p>
    <w:p w:rsidR="00F60478" w:rsidRPr="00676763" w:rsidRDefault="00F60478" w:rsidP="00F60478">
      <w:pPr>
        <w:widowControl/>
        <w:rPr>
          <w:b/>
          <w:bCs/>
          <w:i/>
        </w:rPr>
      </w:pPr>
      <w:r w:rsidRPr="00676763">
        <w:rPr>
          <w:b/>
          <w:bCs/>
          <w:i/>
        </w:rPr>
        <w:t xml:space="preserve">Задания для самостоятельной работы: </w:t>
      </w:r>
    </w:p>
    <w:p w:rsidR="00F60478" w:rsidRDefault="00F60478" w:rsidP="00F60478">
      <w:pPr>
        <w:pStyle w:val="14"/>
        <w:spacing w:line="240" w:lineRule="auto"/>
        <w:ind w:firstLine="284"/>
        <w:rPr>
          <w:sz w:val="24"/>
        </w:rPr>
      </w:pPr>
      <w:r>
        <w:rPr>
          <w:sz w:val="24"/>
        </w:rPr>
        <w:lastRenderedPageBreak/>
        <w:t>Найти частные производные от функций.</w:t>
      </w:r>
    </w:p>
    <w:p w:rsidR="00F60478" w:rsidRPr="000F327E" w:rsidRDefault="00F60478" w:rsidP="00F60478">
      <w:pPr>
        <w:pStyle w:val="14"/>
        <w:spacing w:line="240" w:lineRule="auto"/>
        <w:ind w:left="284" w:firstLine="0"/>
        <w:rPr>
          <w:sz w:val="24"/>
          <w:lang w:val="es-ES"/>
        </w:rPr>
      </w:pPr>
      <w:r w:rsidRPr="000F327E">
        <w:rPr>
          <w:sz w:val="24"/>
          <w:lang w:val="es-ES"/>
        </w:rPr>
        <w:t>Z=</w:t>
      </w:r>
      <m:oMath>
        <m:sSup>
          <m:sSupPr>
            <m:ctrlPr>
              <w:rPr>
                <w:rFonts w:ascii="Cambria Math" w:hAnsi="Cambria Math"/>
                <w:i/>
                <w:sz w:val="24"/>
                <w:lang w:val="en-US"/>
              </w:rPr>
            </m:ctrlPr>
          </m:sSupPr>
          <m:e>
            <m:r>
              <w:rPr>
                <w:rFonts w:ascii="Cambria Math" w:hAnsi="Cambria Math"/>
                <w:sz w:val="24"/>
                <w:lang w:val="en-US"/>
              </w:rPr>
              <m:t>x</m:t>
            </m:r>
          </m:e>
          <m:sup>
            <m:r>
              <w:rPr>
                <w:rFonts w:ascii="Cambria Math" w:hAnsi="Cambria Math"/>
                <w:sz w:val="24"/>
                <w:lang w:val="es-ES"/>
              </w:rPr>
              <m:t>3</m:t>
            </m:r>
          </m:sup>
        </m:sSup>
        <m:r>
          <w:rPr>
            <w:rFonts w:ascii="Cambria Math" w:hAnsi="Cambria Math"/>
            <w:sz w:val="24"/>
            <w:lang w:val="es-ES"/>
          </w:rPr>
          <m:t>+3</m:t>
        </m:r>
        <m:sSup>
          <m:sSupPr>
            <m:ctrlPr>
              <w:rPr>
                <w:rFonts w:ascii="Cambria Math" w:hAnsi="Cambria Math"/>
                <w:i/>
                <w:sz w:val="24"/>
                <w:lang w:val="en-US"/>
              </w:rPr>
            </m:ctrlPr>
          </m:sSupPr>
          <m:e>
            <m:r>
              <w:rPr>
                <w:rFonts w:ascii="Cambria Math" w:hAnsi="Cambria Math"/>
                <w:sz w:val="24"/>
                <w:lang w:val="en-US"/>
              </w:rPr>
              <m:t>x</m:t>
            </m:r>
          </m:e>
          <m:sup>
            <m:r>
              <w:rPr>
                <w:rFonts w:ascii="Cambria Math" w:hAnsi="Cambria Math"/>
                <w:sz w:val="24"/>
                <w:lang w:val="es-ES"/>
              </w:rPr>
              <m:t>2</m:t>
            </m:r>
          </m:sup>
        </m:sSup>
        <m:r>
          <w:rPr>
            <w:rFonts w:ascii="Cambria Math" w:hAnsi="Cambria Math"/>
            <w:sz w:val="24"/>
            <w:lang w:val="en-US"/>
          </w:rPr>
          <m:t>y</m:t>
        </m:r>
        <m:r>
          <w:rPr>
            <w:rFonts w:ascii="Cambria Math" w:hAnsi="Cambria Math"/>
            <w:sz w:val="24"/>
            <w:lang w:val="es-ES"/>
          </w:rPr>
          <m:t>-</m:t>
        </m:r>
        <m:sSup>
          <m:sSupPr>
            <m:ctrlPr>
              <w:rPr>
                <w:rFonts w:ascii="Cambria Math" w:hAnsi="Cambria Math"/>
                <w:i/>
                <w:sz w:val="24"/>
                <w:lang w:val="en-US"/>
              </w:rPr>
            </m:ctrlPr>
          </m:sSupPr>
          <m:e>
            <m:r>
              <w:rPr>
                <w:rFonts w:ascii="Cambria Math" w:hAnsi="Cambria Math"/>
                <w:sz w:val="24"/>
                <w:lang w:val="en-US"/>
              </w:rPr>
              <m:t>y</m:t>
            </m:r>
          </m:e>
          <m:sup>
            <m:r>
              <w:rPr>
                <w:rFonts w:ascii="Cambria Math" w:hAnsi="Cambria Math"/>
                <w:sz w:val="24"/>
                <w:lang w:val="es-ES"/>
              </w:rPr>
              <m:t>3</m:t>
            </m:r>
          </m:sup>
        </m:sSup>
      </m:oMath>
    </w:p>
    <w:p w:rsidR="00F60478" w:rsidRPr="000F327E" w:rsidRDefault="00F60478" w:rsidP="00F60478">
      <w:pPr>
        <w:pStyle w:val="14"/>
        <w:spacing w:line="240" w:lineRule="auto"/>
        <w:ind w:left="284" w:firstLine="0"/>
        <w:rPr>
          <w:sz w:val="24"/>
          <w:lang w:val="es-ES"/>
        </w:rPr>
      </w:pPr>
      <w:r w:rsidRPr="000F327E">
        <w:rPr>
          <w:sz w:val="24"/>
          <w:lang w:val="es-ES"/>
        </w:rPr>
        <w:t>Z=</w:t>
      </w:r>
      <m:oMath>
        <m:sSup>
          <m:sSupPr>
            <m:ctrlPr>
              <w:rPr>
                <w:rFonts w:ascii="Cambria Math" w:hAnsi="Cambria Math"/>
                <w:i/>
                <w:sz w:val="24"/>
                <w:lang w:val="en-US"/>
              </w:rPr>
            </m:ctrlPr>
          </m:sSupPr>
          <m:e>
            <m:r>
              <w:rPr>
                <w:rFonts w:ascii="Cambria Math" w:hAnsi="Cambria Math"/>
                <w:sz w:val="24"/>
                <w:lang w:val="en-US"/>
              </w:rPr>
              <m:t>x</m:t>
            </m:r>
          </m:e>
          <m:sup>
            <m:r>
              <w:rPr>
                <w:rFonts w:ascii="Cambria Math" w:hAnsi="Cambria Math"/>
                <w:sz w:val="24"/>
                <w:lang w:val="es-ES"/>
              </w:rPr>
              <m:t>2</m:t>
            </m:r>
          </m:sup>
        </m:sSup>
        <m:sSup>
          <m:sSupPr>
            <m:ctrlPr>
              <w:rPr>
                <w:rFonts w:ascii="Cambria Math" w:hAnsi="Cambria Math"/>
                <w:i/>
                <w:sz w:val="24"/>
                <w:lang w:val="en-US"/>
              </w:rPr>
            </m:ctrlPr>
          </m:sSupPr>
          <m:e>
            <m:r>
              <w:rPr>
                <w:rFonts w:ascii="Cambria Math" w:hAnsi="Cambria Math"/>
                <w:sz w:val="24"/>
                <w:lang w:val="en-US"/>
              </w:rPr>
              <m:t>y</m:t>
            </m:r>
          </m:e>
          <m:sup>
            <m:r>
              <w:rPr>
                <w:rFonts w:ascii="Cambria Math" w:hAnsi="Cambria Math"/>
                <w:sz w:val="24"/>
                <w:lang w:val="es-ES"/>
              </w:rPr>
              <m:t>3</m:t>
            </m:r>
          </m:sup>
        </m:sSup>
        <m:r>
          <w:rPr>
            <w:rFonts w:ascii="Cambria Math" w:hAnsi="Cambria Math"/>
            <w:sz w:val="24"/>
            <w:lang w:val="es-ES"/>
          </w:rPr>
          <m:t>-</m:t>
        </m:r>
        <m:sSup>
          <m:sSupPr>
            <m:ctrlPr>
              <w:rPr>
                <w:rFonts w:ascii="Cambria Math" w:hAnsi="Cambria Math"/>
                <w:i/>
                <w:sz w:val="24"/>
                <w:lang w:val="en-US"/>
              </w:rPr>
            </m:ctrlPr>
          </m:sSupPr>
          <m:e>
            <m:sSup>
              <m:sSupPr>
                <m:ctrlPr>
                  <w:rPr>
                    <w:rFonts w:ascii="Cambria Math" w:hAnsi="Cambria Math"/>
                    <w:i/>
                    <w:sz w:val="24"/>
                    <w:lang w:val="en-US"/>
                  </w:rPr>
                </m:ctrlPr>
              </m:sSupPr>
              <m:e>
                <m:r>
                  <w:rPr>
                    <w:rFonts w:ascii="Cambria Math" w:hAnsi="Cambria Math"/>
                    <w:sz w:val="24"/>
                    <w:lang w:val="en-US"/>
                  </w:rPr>
                  <m:t>x</m:t>
                </m:r>
              </m:e>
              <m:sup>
                <m:r>
                  <w:rPr>
                    <w:rFonts w:ascii="Cambria Math" w:hAnsi="Cambria Math"/>
                    <w:sz w:val="24"/>
                    <w:lang w:val="es-ES"/>
                  </w:rPr>
                  <m:t>3</m:t>
                </m:r>
              </m:sup>
            </m:sSup>
            <m:r>
              <w:rPr>
                <w:rFonts w:ascii="Cambria Math" w:hAnsi="Cambria Math"/>
                <w:sz w:val="24"/>
                <w:lang w:val="en-US"/>
              </w:rPr>
              <m:t>y</m:t>
            </m:r>
          </m:e>
          <m:sup>
            <m:r>
              <w:rPr>
                <w:rFonts w:ascii="Cambria Math" w:hAnsi="Cambria Math"/>
                <w:sz w:val="24"/>
                <w:lang w:val="es-ES"/>
              </w:rPr>
              <m:t>2</m:t>
            </m:r>
          </m:sup>
        </m:sSup>
      </m:oMath>
    </w:p>
    <w:p w:rsidR="00F60478" w:rsidRPr="00761CC1" w:rsidRDefault="00F60478" w:rsidP="00F60478">
      <w:pPr>
        <w:pStyle w:val="14"/>
        <w:spacing w:line="240" w:lineRule="auto"/>
        <w:ind w:left="284" w:firstLine="0"/>
        <w:rPr>
          <w:sz w:val="24"/>
        </w:rPr>
      </w:pPr>
      <w:r>
        <w:rPr>
          <w:sz w:val="24"/>
          <w:lang w:val="en-US"/>
        </w:rPr>
        <w:t>Z</w:t>
      </w:r>
      <w:r w:rsidRPr="00761CC1">
        <w:rPr>
          <w:sz w:val="24"/>
        </w:rPr>
        <w:t>=</w:t>
      </w:r>
      <m:oMath>
        <m:f>
          <m:fPr>
            <m:ctrlPr>
              <w:rPr>
                <w:rFonts w:ascii="Cambria Math" w:hAnsi="Cambria Math"/>
                <w:i/>
                <w:sz w:val="24"/>
                <w:lang w:val="en-US"/>
              </w:rPr>
            </m:ctrlPr>
          </m:fPr>
          <m:num>
            <m:r>
              <w:rPr>
                <w:rFonts w:ascii="Cambria Math" w:hAnsi="Cambria Math"/>
                <w:sz w:val="24"/>
                <w:lang w:val="en-US"/>
              </w:rPr>
              <m:t>xy</m:t>
            </m:r>
          </m:num>
          <m:den>
            <m:r>
              <w:rPr>
                <w:rFonts w:ascii="Cambria Math" w:hAnsi="Cambria Math"/>
                <w:sz w:val="24"/>
                <w:lang w:val="en-US"/>
              </w:rPr>
              <m:t>x</m:t>
            </m:r>
            <m:r>
              <w:rPr>
                <w:rFonts w:ascii="Cambria Math" w:hAnsi="Cambria Math"/>
                <w:sz w:val="24"/>
              </w:rPr>
              <m:t>-</m:t>
            </m:r>
            <m:r>
              <w:rPr>
                <w:rFonts w:ascii="Cambria Math" w:hAnsi="Cambria Math"/>
                <w:sz w:val="24"/>
                <w:lang w:val="en-US"/>
              </w:rPr>
              <m:t>y</m:t>
            </m:r>
          </m:den>
        </m:f>
      </m:oMath>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10. Дифференцируемость функций нескольких переменных</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1.Сформулировать необходимые и достаточные условия дифференцируемости функции.</w:t>
      </w:r>
    </w:p>
    <w:p w:rsidR="00F60478" w:rsidRPr="00493B04" w:rsidRDefault="00F60478" w:rsidP="00F60478">
      <w:pPr>
        <w:widowControl/>
        <w:rPr>
          <w:bCs/>
        </w:rPr>
      </w:pPr>
      <w:r w:rsidRPr="00493B04">
        <w:rPr>
          <w:bCs/>
        </w:rPr>
        <w:t>2.Записать полный дифференциал функции двух переменных.</w:t>
      </w:r>
    </w:p>
    <w:p w:rsidR="00F60478" w:rsidRPr="00493B04" w:rsidRDefault="00F60478" w:rsidP="00F60478">
      <w:pPr>
        <w:widowControl/>
        <w:rPr>
          <w:bCs/>
        </w:rPr>
      </w:pPr>
      <w:r w:rsidRPr="00493B04">
        <w:rPr>
          <w:bCs/>
        </w:rPr>
        <w:t>3.Записать формулу производной функции по направлению.</w:t>
      </w:r>
    </w:p>
    <w:p w:rsidR="00F60478" w:rsidRPr="00493B04" w:rsidRDefault="00F60478" w:rsidP="00F60478">
      <w:pPr>
        <w:widowControl/>
        <w:rPr>
          <w:bCs/>
        </w:rPr>
      </w:pPr>
      <w:r w:rsidRPr="00493B04">
        <w:rPr>
          <w:bCs/>
        </w:rPr>
        <w:t>4.Что такое градиент функции и каковы его свойства?</w:t>
      </w:r>
    </w:p>
    <w:p w:rsidR="00F60478" w:rsidRPr="00493B04" w:rsidRDefault="00F60478" w:rsidP="00F60478">
      <w:pPr>
        <w:widowControl/>
        <w:rPr>
          <w:bCs/>
        </w:rPr>
      </w:pPr>
      <w:r w:rsidRPr="00493B04">
        <w:rPr>
          <w:bCs/>
        </w:rPr>
        <w:t>5.В каком случае смешанные частные производные равны?</w:t>
      </w:r>
    </w:p>
    <w:p w:rsidR="00F60478" w:rsidRPr="00493B04" w:rsidRDefault="00F60478" w:rsidP="00F60478">
      <w:pPr>
        <w:widowControl/>
        <w:rPr>
          <w:bCs/>
        </w:rPr>
      </w:pPr>
      <w:r w:rsidRPr="00493B04">
        <w:rPr>
          <w:bCs/>
        </w:rPr>
        <w:t xml:space="preserve">6.Записать полный дифференциал функции </w:t>
      </w:r>
      <w:r w:rsidRPr="00493B04">
        <w:rPr>
          <w:bCs/>
          <w:i/>
          <w:iCs/>
        </w:rPr>
        <w:t xml:space="preserve">n </w:t>
      </w:r>
      <w:r w:rsidRPr="00493B04">
        <w:rPr>
          <w:bCs/>
        </w:rPr>
        <w:t>переменных.</w:t>
      </w:r>
    </w:p>
    <w:p w:rsidR="00F60478" w:rsidRPr="00493B04" w:rsidRDefault="00F60478" w:rsidP="00F60478">
      <w:pPr>
        <w:widowControl/>
        <w:rPr>
          <w:bCs/>
        </w:rPr>
      </w:pPr>
      <w:r w:rsidRPr="00493B04">
        <w:rPr>
          <w:bCs/>
        </w:rPr>
        <w:t>7.Что такое функция полезности и задача потребительского выбора?</w:t>
      </w:r>
    </w:p>
    <w:p w:rsidR="00F60478" w:rsidRPr="00493B04" w:rsidRDefault="00F60478" w:rsidP="00F60478">
      <w:pPr>
        <w:widowControl/>
        <w:rPr>
          <w:bCs/>
        </w:rPr>
      </w:pPr>
      <w:r w:rsidRPr="00493B04">
        <w:rPr>
          <w:bCs/>
        </w:rPr>
        <w:t>8.Что такое кривая безразличия? Предельная норма замещения?</w:t>
      </w:r>
    </w:p>
    <w:p w:rsidR="00F60478" w:rsidRPr="00493B04" w:rsidRDefault="00F60478" w:rsidP="00F60478">
      <w:pPr>
        <w:widowControl/>
        <w:rPr>
          <w:bCs/>
        </w:rPr>
      </w:pPr>
      <w:r w:rsidRPr="00493B04">
        <w:rPr>
          <w:bCs/>
        </w:rPr>
        <w:t>9.Что такое функция спроса?</w:t>
      </w:r>
    </w:p>
    <w:p w:rsidR="00F60478" w:rsidRPr="00676763" w:rsidRDefault="00F60478" w:rsidP="00F60478">
      <w:pPr>
        <w:widowControl/>
        <w:rPr>
          <w:b/>
          <w:bCs/>
          <w:i/>
        </w:rPr>
      </w:pPr>
      <w:r w:rsidRPr="00676763">
        <w:rPr>
          <w:b/>
          <w:bCs/>
          <w:i/>
        </w:rPr>
        <w:t xml:space="preserve">Задания для самостоятельной работы: </w:t>
      </w:r>
    </w:p>
    <w:p w:rsidR="00F60478" w:rsidRDefault="00F60478" w:rsidP="00F60478">
      <w:pPr>
        <w:pStyle w:val="14"/>
        <w:spacing w:line="240" w:lineRule="auto"/>
        <w:ind w:firstLine="284"/>
        <w:rPr>
          <w:sz w:val="24"/>
        </w:rPr>
      </w:pPr>
      <w:r>
        <w:rPr>
          <w:sz w:val="24"/>
        </w:rPr>
        <w:t>Найти частные производные от функций.</w:t>
      </w:r>
    </w:p>
    <w:p w:rsidR="00F60478" w:rsidRPr="000F327E" w:rsidRDefault="00F60478" w:rsidP="00F60478">
      <w:pPr>
        <w:pStyle w:val="14"/>
        <w:spacing w:line="240" w:lineRule="auto"/>
        <w:ind w:left="284" w:firstLine="0"/>
        <w:rPr>
          <w:sz w:val="24"/>
          <w:lang w:val="es-ES"/>
        </w:rPr>
      </w:pPr>
      <w:r w:rsidRPr="000F327E">
        <w:rPr>
          <w:sz w:val="24"/>
          <w:lang w:val="es-ES"/>
        </w:rPr>
        <w:t>Z=</w:t>
      </w:r>
      <m:oMath>
        <m:func>
          <m:funcPr>
            <m:ctrlPr>
              <w:rPr>
                <w:rFonts w:ascii="Cambria Math" w:hAnsi="Cambria Math"/>
                <w:i/>
                <w:sz w:val="24"/>
                <w:lang w:val="en-US"/>
              </w:rPr>
            </m:ctrlPr>
          </m:funcPr>
          <m:fName>
            <m:r>
              <m:rPr>
                <m:sty m:val="p"/>
              </m:rPr>
              <w:rPr>
                <w:rFonts w:ascii="Cambria Math" w:hAnsi="Cambria Math"/>
                <w:sz w:val="24"/>
                <w:lang w:val="es-ES"/>
              </w:rPr>
              <m:t>sin</m:t>
            </m:r>
          </m:fName>
          <m:e>
            <m:d>
              <m:dPr>
                <m:ctrlPr>
                  <w:rPr>
                    <w:rFonts w:ascii="Cambria Math" w:hAnsi="Cambria Math"/>
                    <w:i/>
                    <w:sz w:val="24"/>
                    <w:lang w:val="en-US"/>
                  </w:rPr>
                </m:ctrlPr>
              </m:dPr>
              <m:e>
                <m:r>
                  <w:rPr>
                    <w:rFonts w:ascii="Cambria Math" w:hAnsi="Cambria Math"/>
                    <w:sz w:val="24"/>
                    <w:lang w:val="en-US"/>
                  </w:rPr>
                  <m:t>x</m:t>
                </m:r>
                <m:r>
                  <w:rPr>
                    <w:rFonts w:ascii="Cambria Math" w:hAnsi="Cambria Math"/>
                    <w:sz w:val="24"/>
                    <w:lang w:val="es-ES"/>
                  </w:rPr>
                  <m:t>+</m:t>
                </m:r>
                <m:r>
                  <w:rPr>
                    <w:rFonts w:ascii="Cambria Math" w:hAnsi="Cambria Math"/>
                    <w:sz w:val="24"/>
                    <w:lang w:val="en-US"/>
                  </w:rPr>
                  <m:t>y</m:t>
                </m:r>
              </m:e>
            </m:d>
          </m:e>
        </m:func>
      </m:oMath>
    </w:p>
    <w:p w:rsidR="00F60478" w:rsidRPr="000F327E" w:rsidRDefault="00F60478" w:rsidP="00F60478">
      <w:pPr>
        <w:pStyle w:val="14"/>
        <w:spacing w:line="240" w:lineRule="auto"/>
        <w:ind w:left="284" w:firstLine="0"/>
        <w:rPr>
          <w:sz w:val="24"/>
          <w:lang w:val="es-ES"/>
        </w:rPr>
      </w:pPr>
      <w:r w:rsidRPr="000F327E">
        <w:rPr>
          <w:sz w:val="24"/>
          <w:lang w:val="es-ES"/>
        </w:rPr>
        <w:t>Z=</w:t>
      </w:r>
      <m:oMath>
        <m:sSup>
          <m:sSupPr>
            <m:ctrlPr>
              <w:rPr>
                <w:rFonts w:ascii="Cambria Math" w:hAnsi="Cambria Math"/>
                <w:i/>
                <w:sz w:val="24"/>
                <w:lang w:val="en-US"/>
              </w:rPr>
            </m:ctrlPr>
          </m:sSupPr>
          <m:e>
            <m:r>
              <w:rPr>
                <w:rFonts w:ascii="Cambria Math" w:hAnsi="Cambria Math"/>
                <w:sz w:val="24"/>
                <w:lang w:val="en-US"/>
              </w:rPr>
              <m:t>e</m:t>
            </m:r>
          </m:e>
          <m:sup>
            <m:r>
              <w:rPr>
                <w:rFonts w:ascii="Cambria Math" w:hAnsi="Cambria Math"/>
                <w:sz w:val="24"/>
                <w:lang w:val="en-US"/>
              </w:rPr>
              <m:t>xy</m:t>
            </m:r>
          </m:sup>
        </m:sSup>
      </m:oMath>
    </w:p>
    <w:p w:rsidR="00F60478" w:rsidRPr="000F327E" w:rsidRDefault="00F60478" w:rsidP="00F60478">
      <w:pPr>
        <w:pStyle w:val="14"/>
        <w:spacing w:line="240" w:lineRule="auto"/>
        <w:ind w:left="284" w:firstLine="0"/>
        <w:rPr>
          <w:sz w:val="24"/>
          <w:lang w:val="es-ES"/>
        </w:rPr>
      </w:pPr>
      <w:r w:rsidRPr="000F327E">
        <w:rPr>
          <w:sz w:val="24"/>
          <w:lang w:val="es-ES"/>
        </w:rPr>
        <w:t>Z=</w:t>
      </w:r>
      <m:oMath>
        <m:func>
          <m:funcPr>
            <m:ctrlPr>
              <w:rPr>
                <w:rFonts w:ascii="Cambria Math" w:hAnsi="Cambria Math"/>
                <w:i/>
                <w:sz w:val="24"/>
                <w:lang w:val="en-US"/>
              </w:rPr>
            </m:ctrlPr>
          </m:funcPr>
          <m:fName>
            <m:r>
              <m:rPr>
                <m:sty m:val="p"/>
              </m:rPr>
              <w:rPr>
                <w:rFonts w:ascii="Cambria Math" w:hAnsi="Cambria Math"/>
                <w:sz w:val="24"/>
                <w:lang w:val="es-ES"/>
              </w:rPr>
              <m:t>ln</m:t>
            </m:r>
          </m:fName>
          <m:e>
            <m:r>
              <w:rPr>
                <w:rFonts w:ascii="Cambria Math" w:hAnsi="Cambria Math"/>
                <w:sz w:val="24"/>
                <w:lang w:val="es-ES"/>
              </w:rPr>
              <m:t>(</m:t>
            </m:r>
            <m:r>
              <w:rPr>
                <w:rFonts w:ascii="Cambria Math" w:hAnsi="Cambria Math"/>
                <w:sz w:val="24"/>
                <w:lang w:val="en-US"/>
              </w:rPr>
              <m:t>x</m:t>
            </m:r>
            <m:r>
              <w:rPr>
                <w:rFonts w:ascii="Cambria Math" w:hAnsi="Cambria Math"/>
                <w:sz w:val="24"/>
                <w:lang w:val="es-ES"/>
              </w:rPr>
              <m:t>+</m:t>
            </m:r>
            <m:sSup>
              <m:sSupPr>
                <m:ctrlPr>
                  <w:rPr>
                    <w:rFonts w:ascii="Cambria Math" w:hAnsi="Cambria Math"/>
                    <w:i/>
                    <w:sz w:val="24"/>
                    <w:lang w:val="en-US"/>
                  </w:rPr>
                </m:ctrlPr>
              </m:sSupPr>
              <m:e>
                <m:r>
                  <w:rPr>
                    <w:rFonts w:ascii="Cambria Math" w:hAnsi="Cambria Math"/>
                    <w:sz w:val="24"/>
                    <w:lang w:val="en-US"/>
                  </w:rPr>
                  <m:t>y</m:t>
                </m:r>
              </m:e>
              <m:sup>
                <m:r>
                  <w:rPr>
                    <w:rFonts w:ascii="Cambria Math" w:hAnsi="Cambria Math"/>
                    <w:sz w:val="24"/>
                    <w:lang w:val="es-ES"/>
                  </w:rPr>
                  <m:t>2</m:t>
                </m:r>
              </m:sup>
            </m:sSup>
            <m:r>
              <w:rPr>
                <w:rFonts w:ascii="Cambria Math" w:hAnsi="Cambria Math"/>
                <w:sz w:val="24"/>
                <w:lang w:val="es-ES"/>
              </w:rPr>
              <m:t>)</m:t>
            </m:r>
          </m:e>
        </m:func>
      </m:oMath>
    </w:p>
    <w:p w:rsidR="00F60478" w:rsidRPr="000F327E" w:rsidRDefault="00F60478" w:rsidP="00F60478">
      <w:pPr>
        <w:pStyle w:val="14"/>
        <w:spacing w:line="240" w:lineRule="auto"/>
        <w:ind w:left="284" w:firstLine="0"/>
        <w:rPr>
          <w:sz w:val="24"/>
          <w:lang w:val="es-ES"/>
        </w:rPr>
      </w:pPr>
      <w:r w:rsidRPr="000F327E">
        <w:rPr>
          <w:sz w:val="24"/>
          <w:lang w:val="es-ES"/>
        </w:rPr>
        <w:t>Z=</w:t>
      </w:r>
      <m:oMath>
        <m:rad>
          <m:radPr>
            <m:degHide m:val="1"/>
            <m:ctrlPr>
              <w:rPr>
                <w:rFonts w:ascii="Cambria Math" w:hAnsi="Cambria Math"/>
                <w:i/>
                <w:sz w:val="24"/>
                <w:lang w:val="en-US"/>
              </w:rPr>
            </m:ctrlPr>
          </m:radPr>
          <m:deg/>
          <m:e>
            <m:r>
              <w:rPr>
                <w:rFonts w:ascii="Cambria Math" w:hAnsi="Cambria Math"/>
                <w:sz w:val="24"/>
                <w:lang w:val="en-US"/>
              </w:rPr>
              <m:t>xy</m:t>
            </m:r>
            <m:sSup>
              <m:sSupPr>
                <m:ctrlPr>
                  <w:rPr>
                    <w:rFonts w:ascii="Cambria Math" w:hAnsi="Cambria Math"/>
                    <w:i/>
                    <w:sz w:val="24"/>
                    <w:lang w:val="en-US"/>
                  </w:rPr>
                </m:ctrlPr>
              </m:sSupPr>
              <m:e>
                <m:r>
                  <w:rPr>
                    <w:rFonts w:ascii="Cambria Math" w:hAnsi="Cambria Math"/>
                    <w:sz w:val="24"/>
                    <w:lang w:val="en-US"/>
                  </w:rPr>
                  <m:t>e</m:t>
                </m:r>
              </m:e>
              <m:sup>
                <m:r>
                  <w:rPr>
                    <w:rFonts w:ascii="Cambria Math" w:hAnsi="Cambria Math"/>
                    <w:sz w:val="24"/>
                    <w:lang w:val="en-US"/>
                  </w:rPr>
                  <m:t>xy</m:t>
                </m:r>
              </m:sup>
            </m:sSup>
          </m:e>
        </m:rad>
      </m:oMath>
    </w:p>
    <w:p w:rsidR="00F60478" w:rsidRPr="000F327E" w:rsidRDefault="00F60478" w:rsidP="00F60478">
      <w:pPr>
        <w:pStyle w:val="14"/>
        <w:spacing w:line="240" w:lineRule="auto"/>
        <w:ind w:left="284" w:firstLine="0"/>
        <w:rPr>
          <w:sz w:val="24"/>
          <w:lang w:val="es-ES"/>
        </w:rPr>
      </w:pPr>
    </w:p>
    <w:p w:rsidR="00F60478" w:rsidRPr="000F327E" w:rsidRDefault="00F60478" w:rsidP="00F60478">
      <w:pPr>
        <w:pStyle w:val="90"/>
        <w:shd w:val="clear" w:color="auto" w:fill="auto"/>
        <w:spacing w:before="0" w:line="240" w:lineRule="auto"/>
        <w:ind w:firstLine="0"/>
        <w:rPr>
          <w:sz w:val="24"/>
          <w:szCs w:val="24"/>
          <w:lang w:val="es-ES"/>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11. Экстремум функции нескольких переменных</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1. Сформулировать необходимый и достаточный признаки экстремума функции двух</w:t>
      </w:r>
    </w:p>
    <w:p w:rsidR="00F60478" w:rsidRPr="00493B04" w:rsidRDefault="00F60478" w:rsidP="00F60478">
      <w:pPr>
        <w:widowControl/>
        <w:rPr>
          <w:bCs/>
        </w:rPr>
      </w:pPr>
      <w:r w:rsidRPr="00493B04">
        <w:rPr>
          <w:bCs/>
        </w:rPr>
        <w:t>переменных.</w:t>
      </w:r>
    </w:p>
    <w:p w:rsidR="00F60478" w:rsidRPr="00493B04" w:rsidRDefault="00F60478" w:rsidP="00F60478">
      <w:pPr>
        <w:widowControl/>
        <w:rPr>
          <w:bCs/>
        </w:rPr>
      </w:pPr>
      <w:r w:rsidRPr="00493B04">
        <w:rPr>
          <w:bCs/>
        </w:rPr>
        <w:t>2. Сформулировать постановку задачи на условный экстремум.</w:t>
      </w:r>
    </w:p>
    <w:p w:rsidR="00F60478" w:rsidRPr="00493B04" w:rsidRDefault="00F60478" w:rsidP="00F60478">
      <w:pPr>
        <w:widowControl/>
        <w:rPr>
          <w:bCs/>
        </w:rPr>
      </w:pPr>
      <w:r w:rsidRPr="00493B04">
        <w:rPr>
          <w:bCs/>
        </w:rPr>
        <w:t>3. Что такое функция и множители Лагранжа?</w:t>
      </w:r>
    </w:p>
    <w:p w:rsidR="00F60478" w:rsidRPr="00493B04" w:rsidRDefault="00F60478" w:rsidP="00F60478">
      <w:pPr>
        <w:widowControl/>
        <w:rPr>
          <w:bCs/>
        </w:rPr>
      </w:pPr>
      <w:r w:rsidRPr="00493B04">
        <w:rPr>
          <w:bCs/>
        </w:rPr>
        <w:t>4. Записать систему уравнений для нахождения критических точек в методе множителей Лагранжа.</w:t>
      </w:r>
    </w:p>
    <w:p w:rsidR="00F60478" w:rsidRPr="00493B04" w:rsidRDefault="00F60478" w:rsidP="00F60478">
      <w:pPr>
        <w:widowControl/>
        <w:rPr>
          <w:bCs/>
        </w:rPr>
      </w:pPr>
      <w:r w:rsidRPr="00493B04">
        <w:rPr>
          <w:bCs/>
        </w:rPr>
        <w:t>5. Как найти абсолютный экстремум функции нескольких переменных?</w:t>
      </w:r>
    </w:p>
    <w:p w:rsidR="00F60478" w:rsidRPr="00493B04" w:rsidRDefault="00F60478" w:rsidP="00F60478">
      <w:pPr>
        <w:widowControl/>
        <w:rPr>
          <w:bCs/>
        </w:rPr>
      </w:pPr>
      <w:r w:rsidRPr="00493B04">
        <w:rPr>
          <w:bCs/>
        </w:rPr>
        <w:t>6. Привести примеры использования методов нахождения условного экстремума при решении экономических задач.</w:t>
      </w:r>
    </w:p>
    <w:p w:rsidR="00F60478" w:rsidRDefault="00F60478" w:rsidP="00F60478">
      <w:pPr>
        <w:widowControl/>
        <w:rPr>
          <w:b/>
          <w:bCs/>
          <w:i/>
        </w:rPr>
      </w:pPr>
      <w:r w:rsidRPr="00676763">
        <w:rPr>
          <w:b/>
          <w:bCs/>
          <w:i/>
        </w:rPr>
        <w:t xml:space="preserve">Задания для самостоятельной работы: </w:t>
      </w:r>
    </w:p>
    <w:p w:rsidR="00F60478" w:rsidRPr="00CC66B2" w:rsidRDefault="00F60478" w:rsidP="00F60478">
      <w:pPr>
        <w:pStyle w:val="14"/>
        <w:numPr>
          <w:ilvl w:val="0"/>
          <w:numId w:val="18"/>
        </w:numPr>
        <w:spacing w:line="240" w:lineRule="auto"/>
        <w:rPr>
          <w:bCs/>
          <w:snapToGrid/>
          <w:sz w:val="24"/>
          <w:szCs w:val="24"/>
        </w:rPr>
      </w:pPr>
      <w:r w:rsidRPr="00161855">
        <w:rPr>
          <w:bCs/>
          <w:snapToGrid/>
          <w:sz w:val="24"/>
          <w:szCs w:val="24"/>
        </w:rPr>
        <w:t xml:space="preserve">Найти экстремумы функции </w:t>
      </w:r>
      <w:r w:rsidRPr="00CC66B2">
        <w:rPr>
          <w:bCs/>
          <w:i/>
          <w:snapToGrid/>
          <w:sz w:val="24"/>
          <w:szCs w:val="24"/>
        </w:rPr>
        <w:t>z</w:t>
      </w:r>
      <w:r w:rsidRPr="00CC66B2">
        <w:rPr>
          <w:bCs/>
          <w:snapToGrid/>
          <w:sz w:val="24"/>
          <w:szCs w:val="24"/>
        </w:rPr>
        <w:t>=</w:t>
      </w:r>
      <m:oMath>
        <m:sSup>
          <m:sSupPr>
            <m:ctrlPr>
              <w:rPr>
                <w:rFonts w:ascii="Cambria Math" w:hAnsi="Cambria Math"/>
                <w:bCs/>
                <w:snapToGrid/>
                <w:sz w:val="24"/>
                <w:szCs w:val="24"/>
              </w:rPr>
            </m:ctrlPr>
          </m:sSupPr>
          <m:e>
            <m:r>
              <m:rPr>
                <m:sty m:val="p"/>
              </m:rPr>
              <w:rPr>
                <w:rFonts w:ascii="Cambria Math" w:hAnsi="Cambria Math"/>
                <w:snapToGrid/>
                <w:sz w:val="24"/>
                <w:szCs w:val="24"/>
              </w:rPr>
              <m:t>2x</m:t>
            </m:r>
          </m:e>
          <m:sup>
            <m:r>
              <m:rPr>
                <m:sty m:val="p"/>
              </m:rPr>
              <w:rPr>
                <w:rFonts w:ascii="Cambria Math" w:hAnsi="Cambria Math"/>
                <w:snapToGrid/>
                <w:sz w:val="24"/>
                <w:szCs w:val="24"/>
              </w:rPr>
              <m:t>3</m:t>
            </m:r>
          </m:sup>
        </m:sSup>
        <m:r>
          <m:rPr>
            <m:sty m:val="p"/>
          </m:rPr>
          <w:rPr>
            <w:rFonts w:ascii="Cambria Math" w:hAnsi="Cambria Math"/>
            <w:snapToGrid/>
            <w:sz w:val="24"/>
            <w:szCs w:val="24"/>
          </w:rPr>
          <m:t>+6x</m:t>
        </m:r>
        <m:sSup>
          <m:sSupPr>
            <m:ctrlPr>
              <w:rPr>
                <w:rFonts w:ascii="Cambria Math" w:hAnsi="Cambria Math"/>
                <w:bCs/>
                <w:snapToGrid/>
                <w:sz w:val="24"/>
                <w:szCs w:val="24"/>
              </w:rPr>
            </m:ctrlPr>
          </m:sSupPr>
          <m:e>
            <m:r>
              <m:rPr>
                <m:sty m:val="p"/>
              </m:rPr>
              <w:rPr>
                <w:rFonts w:ascii="Cambria Math" w:hAnsi="Cambria Math"/>
                <w:snapToGrid/>
                <w:sz w:val="24"/>
                <w:szCs w:val="24"/>
              </w:rPr>
              <m:t>y</m:t>
            </m:r>
          </m:e>
          <m:sup>
            <m:r>
              <m:rPr>
                <m:sty m:val="p"/>
              </m:rPr>
              <w:rPr>
                <w:rFonts w:ascii="Cambria Math" w:hAnsi="Cambria Math"/>
                <w:snapToGrid/>
                <w:sz w:val="24"/>
                <w:szCs w:val="24"/>
              </w:rPr>
              <m:t>2</m:t>
            </m:r>
          </m:sup>
        </m:sSup>
        <m:r>
          <m:rPr>
            <m:sty m:val="p"/>
          </m:rPr>
          <w:rPr>
            <w:rFonts w:ascii="Cambria Math" w:hAnsi="Cambria Math"/>
            <w:snapToGrid/>
            <w:sz w:val="24"/>
            <w:szCs w:val="24"/>
          </w:rPr>
          <m:t>-30x-24y</m:t>
        </m:r>
      </m:oMath>
    </w:p>
    <w:p w:rsidR="00F60478" w:rsidRPr="00161855" w:rsidRDefault="00F60478" w:rsidP="00F60478">
      <w:pPr>
        <w:pStyle w:val="14"/>
        <w:spacing w:line="240" w:lineRule="auto"/>
        <w:ind w:firstLine="284"/>
        <w:rPr>
          <w:bCs/>
          <w:snapToGrid/>
          <w:sz w:val="24"/>
          <w:szCs w:val="24"/>
        </w:rPr>
      </w:pPr>
      <w:r>
        <w:rPr>
          <w:bCs/>
          <w:snapToGrid/>
          <w:sz w:val="24"/>
          <w:szCs w:val="24"/>
        </w:rPr>
        <w:t>2</w:t>
      </w:r>
      <w:r w:rsidRPr="00161855">
        <w:rPr>
          <w:bCs/>
          <w:snapToGrid/>
          <w:sz w:val="24"/>
          <w:szCs w:val="24"/>
        </w:rPr>
        <w:t xml:space="preserve">. Найти экстремумы функции </w:t>
      </w:r>
      <w:r w:rsidRPr="00161855">
        <w:rPr>
          <w:bCs/>
          <w:snapToGrid/>
          <w:sz w:val="24"/>
          <w:szCs w:val="24"/>
        </w:rPr>
        <w:object w:dxaOrig="4020" w:dyaOrig="360">
          <v:shape id="_x0000_i1082" type="#_x0000_t75" style="width:201.75pt;height:18.75pt" o:ole="">
            <v:imagedata r:id="rId131" o:title=""/>
          </v:shape>
          <o:OLEObject Type="Embed" ProgID="Equation.3" ShapeID="_x0000_i1082" DrawAspect="Content" ObjectID="_1724061848" r:id="rId132"/>
        </w:object>
      </w:r>
    </w:p>
    <w:p w:rsidR="00F60478" w:rsidRPr="00161855" w:rsidRDefault="00F60478" w:rsidP="00F60478">
      <w:pPr>
        <w:pStyle w:val="14"/>
        <w:spacing w:line="240" w:lineRule="auto"/>
        <w:ind w:firstLine="284"/>
        <w:rPr>
          <w:bCs/>
          <w:snapToGrid/>
          <w:sz w:val="24"/>
          <w:szCs w:val="24"/>
        </w:rPr>
      </w:pPr>
      <w:r>
        <w:rPr>
          <w:bCs/>
          <w:snapToGrid/>
          <w:sz w:val="24"/>
          <w:szCs w:val="24"/>
        </w:rPr>
        <w:t>3</w:t>
      </w:r>
      <w:r w:rsidRPr="00161855">
        <w:rPr>
          <w:bCs/>
          <w:snapToGrid/>
          <w:sz w:val="24"/>
          <w:szCs w:val="24"/>
        </w:rPr>
        <w:t xml:space="preserve">. Найти экстремумы функции </w:t>
      </w:r>
      <w:r w:rsidRPr="00161855">
        <w:rPr>
          <w:bCs/>
          <w:snapToGrid/>
          <w:sz w:val="24"/>
          <w:szCs w:val="24"/>
        </w:rPr>
        <w:object w:dxaOrig="2680" w:dyaOrig="360">
          <v:shape id="_x0000_i1083" type="#_x0000_t75" style="width:132.75pt;height:18.75pt" o:ole="">
            <v:imagedata r:id="rId133" o:title=""/>
          </v:shape>
          <o:OLEObject Type="Embed" ProgID="Equation.3" ShapeID="_x0000_i1083" DrawAspect="Content" ObjectID="_1724061849" r:id="rId134"/>
        </w:object>
      </w:r>
      <w:r w:rsidRPr="00161855">
        <w:rPr>
          <w:bCs/>
          <w:snapToGrid/>
          <w:sz w:val="24"/>
          <w:szCs w:val="24"/>
        </w:rPr>
        <w:t xml:space="preserve"> в области </w:t>
      </w:r>
      <w:r w:rsidRPr="00161855">
        <w:rPr>
          <w:bCs/>
          <w:snapToGrid/>
          <w:sz w:val="24"/>
          <w:szCs w:val="24"/>
        </w:rPr>
        <w:object w:dxaOrig="3440" w:dyaOrig="340">
          <v:shape id="_x0000_i1084" type="#_x0000_t75" style="width:172.5pt;height:17.25pt" o:ole="">
            <v:imagedata r:id="rId135" o:title=""/>
          </v:shape>
          <o:OLEObject Type="Embed" ProgID="Equation.3" ShapeID="_x0000_i1084" DrawAspect="Content" ObjectID="_1724061850" r:id="rId136"/>
        </w:object>
      </w:r>
    </w:p>
    <w:p w:rsidR="00F60478" w:rsidRDefault="00F60478" w:rsidP="00F60478">
      <w:pPr>
        <w:pStyle w:val="14"/>
        <w:spacing w:line="240" w:lineRule="auto"/>
        <w:ind w:firstLine="284"/>
        <w:rPr>
          <w:sz w:val="24"/>
        </w:rPr>
      </w:pPr>
      <w:r>
        <w:rPr>
          <w:bCs/>
          <w:snapToGrid/>
          <w:sz w:val="24"/>
          <w:szCs w:val="24"/>
        </w:rPr>
        <w:t>4</w:t>
      </w:r>
      <w:r w:rsidRPr="00832865">
        <w:rPr>
          <w:bCs/>
          <w:snapToGrid/>
          <w:sz w:val="24"/>
          <w:szCs w:val="24"/>
        </w:rPr>
        <w:t>. Цены на два вида товаров равны соответственно Р1 = 32 и P2 = 24 денежным единицам.</w:t>
      </w:r>
      <w:r>
        <w:rPr>
          <w:sz w:val="24"/>
        </w:rPr>
        <w:t xml:space="preserve"> Определить, при каких коли</w:t>
      </w:r>
      <w:r>
        <w:rPr>
          <w:sz w:val="24"/>
        </w:rPr>
        <w:softHyphen/>
        <w:t xml:space="preserve">чествах </w:t>
      </w:r>
      <w:r>
        <w:rPr>
          <w:i/>
          <w:sz w:val="24"/>
        </w:rPr>
        <w:t xml:space="preserve">х </w:t>
      </w:r>
      <w:r>
        <w:rPr>
          <w:sz w:val="24"/>
        </w:rPr>
        <w:t>и</w:t>
      </w:r>
      <w:r>
        <w:rPr>
          <w:i/>
          <w:sz w:val="24"/>
        </w:rPr>
        <w:t xml:space="preserve"> у</w:t>
      </w:r>
      <w:r>
        <w:rPr>
          <w:sz w:val="24"/>
        </w:rPr>
        <w:t xml:space="preserve"> продаж этих товаров прибыль будет максимальной, если функция издержек имеет вид</w:t>
      </w:r>
      <w:r>
        <w:rPr>
          <w:i/>
          <w:sz w:val="24"/>
        </w:rPr>
        <w:t xml:space="preserve">С = </w:t>
      </w:r>
      <w:r w:rsidRPr="000E3400">
        <w:rPr>
          <w:i/>
          <w:position w:val="-24"/>
          <w:sz w:val="24"/>
        </w:rPr>
        <w:object w:dxaOrig="240" w:dyaOrig="620">
          <v:shape id="_x0000_i1085" type="#_x0000_t75" style="width:11.25pt;height:30.75pt" o:ole="" fillcolor="window">
            <v:imagedata r:id="rId137" o:title=""/>
          </v:shape>
          <o:OLEObject Type="Embed" ProgID="Equation.3" ShapeID="_x0000_i1085" DrawAspect="Content" ObjectID="_1724061851" r:id="rId138"/>
        </w:object>
      </w:r>
      <w:r>
        <w:rPr>
          <w:i/>
          <w:sz w:val="24"/>
        </w:rPr>
        <w:t>х</w:t>
      </w:r>
      <w:r>
        <w:rPr>
          <w:sz w:val="24"/>
          <w:vertAlign w:val="superscript"/>
        </w:rPr>
        <w:t>2</w:t>
      </w:r>
      <w:r>
        <w:rPr>
          <w:i/>
          <w:sz w:val="24"/>
        </w:rPr>
        <w:t xml:space="preserve"> + </w:t>
      </w:r>
      <w:r>
        <w:rPr>
          <w:sz w:val="24"/>
        </w:rPr>
        <w:t>2</w:t>
      </w:r>
      <w:r>
        <w:rPr>
          <w:i/>
          <w:sz w:val="24"/>
        </w:rPr>
        <w:t>ху + у</w:t>
      </w:r>
      <w:r>
        <w:rPr>
          <w:sz w:val="24"/>
          <w:vertAlign w:val="superscript"/>
        </w:rPr>
        <w:t>2</w:t>
      </w:r>
      <w:r>
        <w:rPr>
          <w:i/>
          <w:sz w:val="24"/>
        </w:rPr>
        <w:t>.</w:t>
      </w:r>
    </w:p>
    <w:p w:rsidR="00F60478" w:rsidRPr="00493B04" w:rsidRDefault="00F60478" w:rsidP="00F86E2B">
      <w:pPr>
        <w:pStyle w:val="130"/>
        <w:shd w:val="clear" w:color="auto" w:fill="auto"/>
        <w:spacing w:before="0" w:after="120" w:line="240" w:lineRule="auto"/>
        <w:ind w:firstLine="567"/>
        <w:rPr>
          <w:sz w:val="24"/>
          <w:szCs w:val="24"/>
        </w:rPr>
      </w:pPr>
      <w:r w:rsidRPr="00493B04">
        <w:rPr>
          <w:sz w:val="24"/>
          <w:szCs w:val="24"/>
        </w:rPr>
        <w:t>Раздел 4. Интегральное исчисление</w:t>
      </w: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12. Неопредел</w:t>
      </w:r>
      <w:r>
        <w:rPr>
          <w:sz w:val="24"/>
          <w:szCs w:val="24"/>
        </w:rPr>
        <w:t>ё</w:t>
      </w:r>
      <w:r w:rsidRPr="00493B04">
        <w:rPr>
          <w:sz w:val="24"/>
          <w:szCs w:val="24"/>
        </w:rPr>
        <w:t>нный интеграл</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1. Что такое первообразная функция?</w:t>
      </w:r>
    </w:p>
    <w:p w:rsidR="00F60478" w:rsidRPr="00493B04" w:rsidRDefault="00F60478" w:rsidP="00F60478">
      <w:pPr>
        <w:widowControl/>
        <w:rPr>
          <w:bCs/>
        </w:rPr>
      </w:pPr>
      <w:r w:rsidRPr="00493B04">
        <w:rPr>
          <w:bCs/>
        </w:rPr>
        <w:t>2. Сформулировать теорему о существовании первообразной функции.</w:t>
      </w:r>
    </w:p>
    <w:p w:rsidR="00F60478" w:rsidRPr="00493B04" w:rsidRDefault="00F60478" w:rsidP="00F60478">
      <w:pPr>
        <w:widowControl/>
        <w:rPr>
          <w:bCs/>
        </w:rPr>
      </w:pPr>
      <w:r w:rsidRPr="00493B04">
        <w:rPr>
          <w:bCs/>
        </w:rPr>
        <w:t>3. Дать определение неопредел</w:t>
      </w:r>
      <w:r>
        <w:rPr>
          <w:bCs/>
        </w:rPr>
        <w:t>ё</w:t>
      </w:r>
      <w:r w:rsidRPr="00493B04">
        <w:rPr>
          <w:bCs/>
        </w:rPr>
        <w:t>нного интеграла.</w:t>
      </w:r>
    </w:p>
    <w:p w:rsidR="00F60478" w:rsidRPr="00493B04" w:rsidRDefault="00F60478" w:rsidP="00F60478">
      <w:pPr>
        <w:widowControl/>
        <w:rPr>
          <w:bCs/>
        </w:rPr>
      </w:pPr>
      <w:r w:rsidRPr="00493B04">
        <w:rPr>
          <w:bCs/>
        </w:rPr>
        <w:lastRenderedPageBreak/>
        <w:t>4. Каков геометрический смысл неопредел</w:t>
      </w:r>
      <w:r>
        <w:rPr>
          <w:bCs/>
        </w:rPr>
        <w:t>ё</w:t>
      </w:r>
      <w:r w:rsidRPr="00493B04">
        <w:rPr>
          <w:bCs/>
        </w:rPr>
        <w:t>нного интеграла?</w:t>
      </w:r>
    </w:p>
    <w:p w:rsidR="00F60478" w:rsidRPr="00493B04" w:rsidRDefault="00F60478" w:rsidP="00F60478">
      <w:pPr>
        <w:widowControl/>
        <w:rPr>
          <w:bCs/>
        </w:rPr>
      </w:pPr>
      <w:r w:rsidRPr="00493B04">
        <w:rPr>
          <w:bCs/>
        </w:rPr>
        <w:t>5. Какими свойствами обладает неопредел</w:t>
      </w:r>
      <w:r>
        <w:rPr>
          <w:bCs/>
        </w:rPr>
        <w:t>ё</w:t>
      </w:r>
      <w:r w:rsidRPr="00493B04">
        <w:rPr>
          <w:bCs/>
        </w:rPr>
        <w:t>нный интеграл?</w:t>
      </w:r>
    </w:p>
    <w:p w:rsidR="00F60478" w:rsidRPr="00493B04" w:rsidRDefault="00F60478" w:rsidP="00F60478">
      <w:pPr>
        <w:widowControl/>
        <w:rPr>
          <w:bCs/>
        </w:rPr>
      </w:pPr>
      <w:r w:rsidRPr="00493B04">
        <w:rPr>
          <w:bCs/>
        </w:rPr>
        <w:t>6. Записать таблицу неопредел</w:t>
      </w:r>
      <w:r>
        <w:rPr>
          <w:bCs/>
        </w:rPr>
        <w:t>ё</w:t>
      </w:r>
      <w:r w:rsidRPr="00493B04">
        <w:rPr>
          <w:bCs/>
        </w:rPr>
        <w:t>нных интегралов.</w:t>
      </w:r>
    </w:p>
    <w:p w:rsidR="00F60478" w:rsidRPr="00493B04" w:rsidRDefault="00F60478" w:rsidP="00F60478">
      <w:pPr>
        <w:widowControl/>
        <w:rPr>
          <w:bCs/>
        </w:rPr>
      </w:pPr>
      <w:r w:rsidRPr="00493B04">
        <w:rPr>
          <w:bCs/>
        </w:rPr>
        <w:t>7. Как найти интеграл от фу</w:t>
      </w:r>
      <w:r>
        <w:rPr>
          <w:bCs/>
        </w:rPr>
        <w:t>нкции, содержащий квадратный трё</w:t>
      </w:r>
      <w:r w:rsidRPr="00493B04">
        <w:rPr>
          <w:bCs/>
        </w:rPr>
        <w:t>хчлен в знаменателе?</w:t>
      </w:r>
    </w:p>
    <w:p w:rsidR="00F60478" w:rsidRPr="00493B04" w:rsidRDefault="00F60478" w:rsidP="00F60478">
      <w:pPr>
        <w:widowControl/>
        <w:rPr>
          <w:bCs/>
        </w:rPr>
      </w:pPr>
      <w:r w:rsidRPr="00493B04">
        <w:rPr>
          <w:bCs/>
        </w:rPr>
        <w:t>8. Записать формулу интегрирования по частям.</w:t>
      </w:r>
    </w:p>
    <w:p w:rsidR="00F60478" w:rsidRDefault="00F60478" w:rsidP="00F60478">
      <w:pPr>
        <w:widowControl/>
        <w:rPr>
          <w:b/>
          <w:bCs/>
          <w:i/>
        </w:rPr>
      </w:pPr>
      <w:r w:rsidRPr="00676763">
        <w:rPr>
          <w:b/>
          <w:bCs/>
          <w:i/>
        </w:rPr>
        <w:t>Задания для самостоятельной работы:</w:t>
      </w:r>
    </w:p>
    <w:p w:rsidR="00F60478" w:rsidRPr="002F25A2" w:rsidRDefault="00F60478" w:rsidP="00F60478">
      <w:pPr>
        <w:pStyle w:val="90"/>
        <w:shd w:val="clear" w:color="auto" w:fill="auto"/>
        <w:spacing w:before="0" w:line="240" w:lineRule="auto"/>
        <w:ind w:left="720" w:firstLine="0"/>
        <w:rPr>
          <w:b w:val="0"/>
          <w:sz w:val="24"/>
        </w:rPr>
      </w:pPr>
      <w:r w:rsidRPr="002F25A2">
        <w:rPr>
          <w:b w:val="0"/>
          <w:sz w:val="24"/>
        </w:rPr>
        <w:t>Применить формулу интегрирования по частям:</w:t>
      </w:r>
    </w:p>
    <w:p w:rsidR="00F60478" w:rsidRDefault="00F60478" w:rsidP="00F60478">
      <w:pPr>
        <w:pStyle w:val="90"/>
        <w:numPr>
          <w:ilvl w:val="0"/>
          <w:numId w:val="15"/>
        </w:numPr>
        <w:shd w:val="clear" w:color="auto" w:fill="auto"/>
        <w:spacing w:before="0" w:line="240" w:lineRule="auto"/>
        <w:rPr>
          <w:sz w:val="24"/>
        </w:rPr>
      </w:pPr>
      <w:r w:rsidRPr="000E3400">
        <w:rPr>
          <w:b w:val="0"/>
          <w:position w:val="-16"/>
          <w:sz w:val="24"/>
        </w:rPr>
        <w:object w:dxaOrig="580" w:dyaOrig="440">
          <v:shape id="_x0000_i1086" type="#_x0000_t75" style="width:27.75pt;height:21.75pt" o:ole="" fillcolor="window">
            <v:imagedata r:id="rId139" o:title=""/>
          </v:shape>
          <o:OLEObject Type="Embed" ProgID="Equation.3" ShapeID="_x0000_i1086" DrawAspect="Content" ObjectID="_1724061852" r:id="rId140"/>
        </w:object>
      </w:r>
      <w:r w:rsidRPr="00832865">
        <w:rPr>
          <w:b w:val="0"/>
          <w:i/>
          <w:sz w:val="24"/>
          <w:lang w:val="en-US"/>
        </w:rPr>
        <w:t>dx</w:t>
      </w:r>
      <w:r w:rsidRPr="009241B4">
        <w:rPr>
          <w:sz w:val="24"/>
        </w:rPr>
        <w:t>.</w:t>
      </w:r>
    </w:p>
    <w:p w:rsidR="00F60478" w:rsidRPr="006007E6" w:rsidRDefault="00F60478" w:rsidP="00F60478">
      <w:pPr>
        <w:pStyle w:val="90"/>
        <w:numPr>
          <w:ilvl w:val="0"/>
          <w:numId w:val="15"/>
        </w:numPr>
        <w:shd w:val="clear" w:color="auto" w:fill="auto"/>
        <w:spacing w:before="0" w:line="240" w:lineRule="auto"/>
        <w:rPr>
          <w:i/>
          <w:sz w:val="24"/>
        </w:rPr>
      </w:pPr>
      <w:r w:rsidRPr="000E3400">
        <w:rPr>
          <w:position w:val="-16"/>
          <w:sz w:val="24"/>
        </w:rPr>
        <w:object w:dxaOrig="580" w:dyaOrig="440">
          <v:shape id="_x0000_i1087" type="#_x0000_t75" style="width:27.75pt;height:21.75pt" o:ole="" fillcolor="window">
            <v:imagedata r:id="rId141" o:title=""/>
          </v:shape>
          <o:OLEObject Type="Embed" ProgID="Equation.3" ShapeID="_x0000_i1087" DrawAspect="Content" ObjectID="_1724061853" r:id="rId142"/>
        </w:object>
      </w:r>
      <w:r w:rsidRPr="00832865">
        <w:rPr>
          <w:b w:val="0"/>
          <w:i/>
          <w:sz w:val="24"/>
        </w:rPr>
        <w:t>dx</w:t>
      </w:r>
    </w:p>
    <w:p w:rsidR="00F60478" w:rsidRDefault="00F60478" w:rsidP="00F60478">
      <w:pPr>
        <w:pStyle w:val="90"/>
        <w:shd w:val="clear" w:color="auto" w:fill="auto"/>
        <w:spacing w:before="0" w:line="240" w:lineRule="auto"/>
        <w:ind w:left="720" w:firstLine="0"/>
        <w:rPr>
          <w:b w:val="0"/>
          <w:bCs w:val="0"/>
        </w:rPr>
      </w:pPr>
      <w:r w:rsidRPr="002F25A2">
        <w:rPr>
          <w:b w:val="0"/>
          <w:sz w:val="24"/>
        </w:rPr>
        <w:t>На</w:t>
      </w:r>
      <w:r w:rsidRPr="002F25A2">
        <w:rPr>
          <w:b w:val="0"/>
          <w:bCs w:val="0"/>
        </w:rPr>
        <w:t>йти интеграл:</w:t>
      </w:r>
    </w:p>
    <w:p w:rsidR="00F60478" w:rsidRDefault="00F60478" w:rsidP="00F60478">
      <w:pPr>
        <w:pStyle w:val="90"/>
        <w:numPr>
          <w:ilvl w:val="0"/>
          <w:numId w:val="24"/>
        </w:numPr>
        <w:shd w:val="clear" w:color="auto" w:fill="auto"/>
        <w:spacing w:before="0" w:line="240" w:lineRule="auto"/>
        <w:rPr>
          <w:b w:val="0"/>
          <w:position w:val="-16"/>
          <w:sz w:val="24"/>
        </w:rPr>
      </w:pPr>
      <w:r w:rsidRPr="002F25A2">
        <w:rPr>
          <w:b w:val="0"/>
          <w:position w:val="-16"/>
          <w:sz w:val="24"/>
        </w:rPr>
        <w:object w:dxaOrig="1660" w:dyaOrig="620">
          <v:shape id="_x0000_i1088" type="#_x0000_t75" style="width:82.5pt;height:30.75pt" o:ole="">
            <v:imagedata r:id="rId143" o:title=""/>
          </v:shape>
          <o:OLEObject Type="Embed" ProgID="Equation.3" ShapeID="_x0000_i1088" DrawAspect="Content" ObjectID="_1724061854" r:id="rId144"/>
        </w:object>
      </w:r>
    </w:p>
    <w:p w:rsidR="00F60478" w:rsidRDefault="00F60478" w:rsidP="00F60478">
      <w:pPr>
        <w:pStyle w:val="a9"/>
        <w:numPr>
          <w:ilvl w:val="0"/>
          <w:numId w:val="24"/>
        </w:numPr>
        <w:jc w:val="both"/>
      </w:pPr>
      <w:r w:rsidRPr="00B15A55">
        <w:object w:dxaOrig="1579" w:dyaOrig="620">
          <v:shape id="_x0000_i1089" type="#_x0000_t75" style="width:77.25pt;height:30.75pt" o:ole="">
            <v:imagedata r:id="rId145" o:title=""/>
          </v:shape>
          <o:OLEObject Type="Embed" ProgID="Equation.3" ShapeID="_x0000_i1089" DrawAspect="Content" ObjectID="_1724061855" r:id="rId146"/>
        </w:object>
      </w:r>
    </w:p>
    <w:p w:rsidR="00F60478" w:rsidRPr="002F25A2" w:rsidRDefault="00F60478" w:rsidP="00F60478">
      <w:pPr>
        <w:pStyle w:val="90"/>
        <w:shd w:val="clear" w:color="auto" w:fill="auto"/>
        <w:spacing w:before="0" w:line="240" w:lineRule="auto"/>
        <w:ind w:left="720" w:firstLine="0"/>
        <w:rPr>
          <w:b w:val="0"/>
          <w:position w:val="-16"/>
          <w:sz w:val="24"/>
        </w:rPr>
      </w:pPr>
    </w:p>
    <w:p w:rsidR="00F60478" w:rsidRPr="002F25A2" w:rsidRDefault="00F60478" w:rsidP="00F60478">
      <w:pPr>
        <w:pStyle w:val="90"/>
        <w:shd w:val="clear" w:color="auto" w:fill="auto"/>
        <w:spacing w:before="0" w:line="240" w:lineRule="auto"/>
        <w:ind w:left="720" w:firstLine="0"/>
        <w:rPr>
          <w:b w:val="0"/>
          <w:sz w:val="24"/>
        </w:rPr>
      </w:pPr>
    </w:p>
    <w:p w:rsidR="00F60478" w:rsidRPr="002F25A2" w:rsidRDefault="00F60478" w:rsidP="00F60478">
      <w:pPr>
        <w:pStyle w:val="90"/>
        <w:shd w:val="clear" w:color="auto" w:fill="auto"/>
        <w:spacing w:before="0" w:line="240" w:lineRule="auto"/>
        <w:ind w:firstLine="0"/>
        <w:rPr>
          <w:b w:val="0"/>
          <w:sz w:val="24"/>
          <w:szCs w:val="24"/>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13. Методы нахождения неопредел</w:t>
      </w:r>
      <w:r>
        <w:rPr>
          <w:sz w:val="24"/>
          <w:szCs w:val="24"/>
        </w:rPr>
        <w:t>ё</w:t>
      </w:r>
      <w:r w:rsidRPr="00493B04">
        <w:rPr>
          <w:sz w:val="24"/>
          <w:szCs w:val="24"/>
        </w:rPr>
        <w:t>нных интегралов</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1. Как выделить правильную дробь из неправильной?</w:t>
      </w:r>
    </w:p>
    <w:p w:rsidR="00F60478" w:rsidRPr="00493B04" w:rsidRDefault="00F60478" w:rsidP="00F60478">
      <w:pPr>
        <w:widowControl/>
        <w:rPr>
          <w:bCs/>
        </w:rPr>
      </w:pPr>
      <w:r w:rsidRPr="00493B04">
        <w:rPr>
          <w:bCs/>
        </w:rPr>
        <w:t>2. Какие виды подстановок используются при нахождении интегралов от иррациональных функций?</w:t>
      </w:r>
    </w:p>
    <w:p w:rsidR="00F60478" w:rsidRPr="00493B04" w:rsidRDefault="00F60478" w:rsidP="00F60478">
      <w:pPr>
        <w:widowControl/>
        <w:rPr>
          <w:bCs/>
        </w:rPr>
      </w:pPr>
      <w:r w:rsidRPr="00493B04">
        <w:rPr>
          <w:bCs/>
        </w:rPr>
        <w:t>3. Какие виды подстановок используются при нахождении интегралов от тригонометрических функций?</w:t>
      </w:r>
    </w:p>
    <w:p w:rsidR="00F60478" w:rsidRPr="00493B04" w:rsidRDefault="00F60478" w:rsidP="00F60478">
      <w:pPr>
        <w:widowControl/>
        <w:rPr>
          <w:bCs/>
        </w:rPr>
      </w:pPr>
      <w:r w:rsidRPr="00493B04">
        <w:rPr>
          <w:bCs/>
        </w:rPr>
        <w:t>4. Какие виды тригонометрических подстановок используются при нахождении интегралов</w:t>
      </w:r>
    </w:p>
    <w:p w:rsidR="00F60478" w:rsidRPr="00493B04" w:rsidRDefault="00F60478" w:rsidP="00F60478">
      <w:pPr>
        <w:widowControl/>
        <w:rPr>
          <w:bCs/>
        </w:rPr>
      </w:pPr>
      <w:r w:rsidRPr="00493B04">
        <w:rPr>
          <w:bCs/>
        </w:rPr>
        <w:t>от иррациональных функций?</w:t>
      </w:r>
    </w:p>
    <w:p w:rsidR="00F60478" w:rsidRPr="00493B04" w:rsidRDefault="00F60478" w:rsidP="00F60478">
      <w:pPr>
        <w:widowControl/>
        <w:rPr>
          <w:bCs/>
        </w:rPr>
      </w:pPr>
      <w:r w:rsidRPr="00493B04">
        <w:rPr>
          <w:bCs/>
        </w:rPr>
        <w:t>5. Приведите примеры интегралов, которые не выражаются через элементарные функции.</w:t>
      </w:r>
    </w:p>
    <w:p w:rsidR="00F60478" w:rsidRPr="00676763" w:rsidRDefault="00F60478" w:rsidP="00F60478">
      <w:pPr>
        <w:widowControl/>
        <w:rPr>
          <w:b/>
          <w:bCs/>
          <w:i/>
        </w:rPr>
      </w:pPr>
      <w:r w:rsidRPr="00676763">
        <w:rPr>
          <w:b/>
          <w:bCs/>
          <w:i/>
        </w:rPr>
        <w:t xml:space="preserve">Задания для самостоятельной работы: </w:t>
      </w:r>
    </w:p>
    <w:p w:rsidR="00F60478" w:rsidRDefault="00F60478" w:rsidP="00F60478">
      <w:pPr>
        <w:pStyle w:val="90"/>
        <w:shd w:val="clear" w:color="auto" w:fill="auto"/>
        <w:spacing w:before="0" w:line="240" w:lineRule="auto"/>
        <w:ind w:firstLine="0"/>
        <w:rPr>
          <w:b w:val="0"/>
          <w:sz w:val="24"/>
          <w:szCs w:val="24"/>
        </w:rPr>
      </w:pPr>
      <w:r w:rsidRPr="007D6A04">
        <w:rPr>
          <w:b w:val="0"/>
          <w:sz w:val="24"/>
          <w:szCs w:val="24"/>
        </w:rPr>
        <w:t>Найдите неопределенные интегралы</w:t>
      </w:r>
      <w:r>
        <w:rPr>
          <w:b w:val="0"/>
          <w:sz w:val="24"/>
          <w:szCs w:val="24"/>
        </w:rPr>
        <w:t>:</w:t>
      </w:r>
    </w:p>
    <w:p w:rsidR="00F60478" w:rsidRPr="007D6A04" w:rsidRDefault="00F60478" w:rsidP="00F60478">
      <w:pPr>
        <w:pStyle w:val="FR2"/>
        <w:tabs>
          <w:tab w:val="left" w:pos="4827"/>
        </w:tabs>
        <w:spacing w:line="240" w:lineRule="auto"/>
        <w:ind w:left="0"/>
        <w:jc w:val="left"/>
        <w:rPr>
          <w:b w:val="0"/>
          <w:sz w:val="24"/>
          <w:szCs w:val="24"/>
        </w:rPr>
      </w:pPr>
      <w:r w:rsidRPr="007D6A04">
        <w:rPr>
          <w:b w:val="0"/>
          <w:sz w:val="24"/>
          <w:szCs w:val="24"/>
        </w:rPr>
        <w:sym w:font="Symbol" w:char="F0F2"/>
      </w:r>
      <w:r w:rsidRPr="007D6A04">
        <w:rPr>
          <w:b w:val="0"/>
          <w:i/>
          <w:sz w:val="24"/>
          <w:szCs w:val="24"/>
        </w:rPr>
        <w:t>(</w:t>
      </w:r>
      <w:r w:rsidRPr="007D6A04">
        <w:rPr>
          <w:b w:val="0"/>
          <w:i/>
          <w:sz w:val="24"/>
          <w:szCs w:val="24"/>
          <w:lang w:val="en-US"/>
        </w:rPr>
        <w:t>x</w:t>
      </w:r>
      <w:r w:rsidRPr="007D6A04">
        <w:rPr>
          <w:b w:val="0"/>
          <w:i/>
          <w:sz w:val="24"/>
          <w:szCs w:val="24"/>
          <w:vertAlign w:val="superscript"/>
        </w:rPr>
        <w:t>3</w:t>
      </w:r>
      <w:r w:rsidRPr="007D6A04">
        <w:rPr>
          <w:b w:val="0"/>
          <w:i/>
          <w:sz w:val="24"/>
          <w:szCs w:val="24"/>
        </w:rPr>
        <w:t xml:space="preserve"> + 3</w:t>
      </w:r>
      <w:r w:rsidRPr="007D6A04">
        <w:rPr>
          <w:b w:val="0"/>
          <w:i/>
          <w:sz w:val="24"/>
          <w:szCs w:val="24"/>
          <w:lang w:val="en-US"/>
        </w:rPr>
        <w:t>x</w:t>
      </w:r>
      <w:r w:rsidRPr="007D6A04">
        <w:rPr>
          <w:b w:val="0"/>
          <w:i/>
          <w:sz w:val="24"/>
          <w:szCs w:val="24"/>
          <w:vertAlign w:val="superscript"/>
        </w:rPr>
        <w:t xml:space="preserve">2 </w:t>
      </w:r>
      <w:r w:rsidRPr="007D6A04">
        <w:rPr>
          <w:b w:val="0"/>
          <w:i/>
          <w:sz w:val="24"/>
          <w:szCs w:val="24"/>
        </w:rPr>
        <w:t>– 2</w:t>
      </w:r>
      <w:r w:rsidRPr="007D6A04">
        <w:rPr>
          <w:b w:val="0"/>
          <w:i/>
          <w:sz w:val="24"/>
          <w:szCs w:val="24"/>
          <w:lang w:val="en-US"/>
        </w:rPr>
        <w:t>x</w:t>
      </w:r>
      <w:r w:rsidRPr="007D6A04">
        <w:rPr>
          <w:b w:val="0"/>
          <w:i/>
          <w:sz w:val="24"/>
          <w:szCs w:val="24"/>
        </w:rPr>
        <w:t xml:space="preserve"> + 1) </w:t>
      </w:r>
      <w:r w:rsidRPr="007D6A04">
        <w:rPr>
          <w:b w:val="0"/>
          <w:i/>
          <w:sz w:val="24"/>
          <w:szCs w:val="24"/>
          <w:lang w:val="en-US"/>
        </w:rPr>
        <w:t>dx</w:t>
      </w:r>
      <w:r w:rsidRPr="007D6A04">
        <w:rPr>
          <w:b w:val="0"/>
          <w:i/>
          <w:sz w:val="24"/>
          <w:szCs w:val="24"/>
        </w:rPr>
        <w:tab/>
      </w:r>
      <w:r w:rsidRPr="007D6A04">
        <w:rPr>
          <w:b w:val="0"/>
          <w:position w:val="-16"/>
          <w:sz w:val="24"/>
          <w:szCs w:val="24"/>
        </w:rPr>
        <w:object w:dxaOrig="1660" w:dyaOrig="440">
          <v:shape id="_x0000_i1090" type="#_x0000_t75" style="width:82.5pt;height:21.75pt" o:ole="">
            <v:imagedata r:id="rId147" o:title=""/>
          </v:shape>
          <o:OLEObject Type="Embed" ProgID="Equation.3" ShapeID="_x0000_i1090" DrawAspect="Content" ObjectID="_1724061856" r:id="rId148"/>
        </w:object>
      </w:r>
      <w:r w:rsidRPr="007D6A04">
        <w:rPr>
          <w:b w:val="0"/>
          <w:sz w:val="24"/>
          <w:szCs w:val="24"/>
        </w:rPr>
        <w:t>.</w:t>
      </w:r>
    </w:p>
    <w:p w:rsidR="00F60478" w:rsidRPr="007D6A04" w:rsidRDefault="00F60478" w:rsidP="00F60478">
      <w:pPr>
        <w:pStyle w:val="FR2"/>
        <w:tabs>
          <w:tab w:val="left" w:pos="4827"/>
        </w:tabs>
        <w:spacing w:line="240" w:lineRule="auto"/>
        <w:ind w:left="0"/>
        <w:jc w:val="left"/>
        <w:rPr>
          <w:b w:val="0"/>
          <w:i/>
          <w:sz w:val="24"/>
          <w:szCs w:val="24"/>
        </w:rPr>
      </w:pPr>
      <w:r w:rsidRPr="007D6A04">
        <w:rPr>
          <w:b w:val="0"/>
          <w:sz w:val="24"/>
          <w:szCs w:val="24"/>
        </w:rPr>
        <w:sym w:font="Symbol" w:char="F0F2"/>
      </w:r>
      <w:r w:rsidRPr="007D6A04">
        <w:rPr>
          <w:b w:val="0"/>
          <w:i/>
          <w:sz w:val="24"/>
          <w:szCs w:val="24"/>
        </w:rPr>
        <w:t>(5</w:t>
      </w:r>
      <w:r w:rsidRPr="007D6A04">
        <w:rPr>
          <w:b w:val="0"/>
          <w:i/>
          <w:sz w:val="24"/>
          <w:szCs w:val="24"/>
          <w:lang w:val="en-US"/>
        </w:rPr>
        <w:t>x</w:t>
      </w:r>
      <w:r w:rsidRPr="007D6A04">
        <w:rPr>
          <w:b w:val="0"/>
          <w:i/>
          <w:sz w:val="24"/>
          <w:szCs w:val="24"/>
          <w:vertAlign w:val="superscript"/>
        </w:rPr>
        <w:t>7</w:t>
      </w:r>
      <w:r w:rsidRPr="007D6A04">
        <w:rPr>
          <w:b w:val="0"/>
          <w:i/>
          <w:sz w:val="24"/>
          <w:szCs w:val="24"/>
        </w:rPr>
        <w:t xml:space="preserve"> + 3</w:t>
      </w:r>
      <w:r w:rsidRPr="007D6A04">
        <w:rPr>
          <w:b w:val="0"/>
          <w:i/>
          <w:sz w:val="24"/>
          <w:szCs w:val="24"/>
          <w:lang w:val="en-US"/>
        </w:rPr>
        <w:t>x</w:t>
      </w:r>
      <w:r w:rsidRPr="007D6A04">
        <w:rPr>
          <w:b w:val="0"/>
          <w:i/>
          <w:sz w:val="24"/>
          <w:szCs w:val="24"/>
          <w:vertAlign w:val="superscript"/>
        </w:rPr>
        <w:t>3</w:t>
      </w:r>
      <w:r w:rsidRPr="007D6A04">
        <w:rPr>
          <w:b w:val="0"/>
          <w:i/>
          <w:sz w:val="24"/>
          <w:szCs w:val="24"/>
        </w:rPr>
        <w:t xml:space="preserve"> – 4</w:t>
      </w:r>
      <w:r w:rsidRPr="007D6A04">
        <w:rPr>
          <w:b w:val="0"/>
          <w:i/>
          <w:sz w:val="24"/>
          <w:szCs w:val="24"/>
          <w:lang w:val="en-US"/>
        </w:rPr>
        <w:t>x</w:t>
      </w:r>
      <w:r w:rsidRPr="007D6A04">
        <w:rPr>
          <w:b w:val="0"/>
          <w:i/>
          <w:sz w:val="24"/>
          <w:szCs w:val="24"/>
        </w:rPr>
        <w:t xml:space="preserve"> - 1) </w:t>
      </w:r>
      <w:r w:rsidRPr="007D6A04">
        <w:rPr>
          <w:b w:val="0"/>
          <w:i/>
          <w:sz w:val="24"/>
          <w:szCs w:val="24"/>
          <w:lang w:val="en-US"/>
        </w:rPr>
        <w:t>dx</w:t>
      </w:r>
      <w:r w:rsidRPr="007D6A04">
        <w:rPr>
          <w:b w:val="0"/>
          <w:i/>
          <w:sz w:val="24"/>
          <w:szCs w:val="24"/>
        </w:rPr>
        <w:tab/>
      </w:r>
      <w:r w:rsidRPr="007D6A04">
        <w:rPr>
          <w:b w:val="0"/>
          <w:position w:val="-34"/>
          <w:sz w:val="24"/>
          <w:szCs w:val="24"/>
        </w:rPr>
        <w:object w:dxaOrig="1980" w:dyaOrig="800">
          <v:shape id="_x0000_i1091" type="#_x0000_t75" style="width:99pt;height:39.75pt" o:ole="">
            <v:imagedata r:id="rId149" o:title=""/>
          </v:shape>
          <o:OLEObject Type="Embed" ProgID="Equation.3" ShapeID="_x0000_i1091" DrawAspect="Content" ObjectID="_1724061857" r:id="rId150"/>
        </w:object>
      </w:r>
      <w:r w:rsidRPr="007D6A04">
        <w:rPr>
          <w:b w:val="0"/>
          <w:i/>
          <w:sz w:val="24"/>
          <w:szCs w:val="24"/>
        </w:rPr>
        <w:t>.</w:t>
      </w:r>
    </w:p>
    <w:p w:rsidR="00F60478" w:rsidRPr="000F327E" w:rsidRDefault="00F60478" w:rsidP="00F60478">
      <w:pPr>
        <w:pStyle w:val="FR3"/>
        <w:tabs>
          <w:tab w:val="left" w:pos="4827"/>
        </w:tabs>
        <w:jc w:val="left"/>
        <w:rPr>
          <w:rFonts w:ascii="Times New Roman" w:hAnsi="Times New Roman"/>
          <w:b w:val="0"/>
          <w:sz w:val="24"/>
          <w:szCs w:val="24"/>
          <w:lang w:val="es-ES"/>
        </w:rPr>
      </w:pPr>
      <w:r w:rsidRPr="007D6A04">
        <w:rPr>
          <w:rFonts w:ascii="Times New Roman" w:hAnsi="Times New Roman"/>
          <w:b w:val="0"/>
          <w:sz w:val="24"/>
          <w:szCs w:val="24"/>
        </w:rPr>
        <w:sym w:font="Symbol" w:char="F0F2"/>
      </w:r>
      <w:r w:rsidRPr="000F327E">
        <w:rPr>
          <w:rFonts w:ascii="Times New Roman" w:hAnsi="Times New Roman"/>
          <w:b w:val="0"/>
          <w:i/>
          <w:sz w:val="24"/>
          <w:szCs w:val="24"/>
          <w:lang w:val="es-ES"/>
        </w:rPr>
        <w:t xml:space="preserve">( </w:t>
      </w:r>
      <w:r w:rsidRPr="007D6A04">
        <w:rPr>
          <w:rFonts w:ascii="Times New Roman" w:hAnsi="Times New Roman"/>
          <w:b w:val="0"/>
          <w:i/>
          <w:position w:val="-24"/>
          <w:sz w:val="24"/>
          <w:szCs w:val="24"/>
        </w:rPr>
        <w:object w:dxaOrig="240" w:dyaOrig="620">
          <v:shape id="_x0000_i1092" type="#_x0000_t75" style="width:11.25pt;height:30.75pt" o:ole="" fillcolor="window">
            <v:imagedata r:id="rId51" o:title=""/>
          </v:shape>
          <o:OLEObject Type="Embed" ProgID="Equation.3" ShapeID="_x0000_i1092" DrawAspect="Content" ObjectID="_1724061858" r:id="rId151"/>
        </w:object>
      </w:r>
      <w:r w:rsidRPr="000F327E">
        <w:rPr>
          <w:rFonts w:ascii="Times New Roman" w:hAnsi="Times New Roman"/>
          <w:b w:val="0"/>
          <w:i/>
          <w:sz w:val="24"/>
          <w:szCs w:val="24"/>
          <w:lang w:val="es-ES"/>
        </w:rPr>
        <w:t xml:space="preserve">+ </w:t>
      </w:r>
      <w:r w:rsidRPr="007D6A04">
        <w:rPr>
          <w:rFonts w:ascii="Times New Roman" w:hAnsi="Times New Roman"/>
          <w:b w:val="0"/>
          <w:i/>
          <w:position w:val="-8"/>
          <w:sz w:val="24"/>
          <w:szCs w:val="24"/>
          <w:lang w:val="en-US"/>
        </w:rPr>
        <w:object w:dxaOrig="380" w:dyaOrig="360">
          <v:shape id="_x0000_i1093" type="#_x0000_t75" style="width:20.25pt;height:18.75pt" o:ole="" fillcolor="window">
            <v:imagedata r:id="rId53" o:title=""/>
          </v:shape>
          <o:OLEObject Type="Embed" ProgID="Equation.3" ShapeID="_x0000_i1093" DrawAspect="Content" ObjectID="_1724061859" r:id="rId152"/>
        </w:object>
      </w:r>
      <w:r w:rsidRPr="000F327E">
        <w:rPr>
          <w:rFonts w:ascii="Times New Roman" w:hAnsi="Times New Roman"/>
          <w:b w:val="0"/>
          <w:i/>
          <w:sz w:val="24"/>
          <w:szCs w:val="24"/>
          <w:lang w:val="es-ES"/>
        </w:rPr>
        <w:t>) dx</w:t>
      </w:r>
      <w:r w:rsidRPr="000F327E">
        <w:rPr>
          <w:rFonts w:ascii="Times New Roman" w:hAnsi="Times New Roman"/>
          <w:b w:val="0"/>
          <w:i/>
          <w:sz w:val="24"/>
          <w:szCs w:val="24"/>
          <w:lang w:val="es-ES"/>
        </w:rPr>
        <w:tab/>
      </w:r>
      <w:r w:rsidRPr="007D6A04">
        <w:rPr>
          <w:rFonts w:ascii="Times New Roman" w:hAnsi="Times New Roman"/>
          <w:b w:val="0"/>
          <w:sz w:val="24"/>
          <w:szCs w:val="24"/>
        </w:rPr>
        <w:sym w:font="Symbol" w:char="F0F2"/>
      </w:r>
      <w:r w:rsidRPr="000F327E">
        <w:rPr>
          <w:rFonts w:ascii="Times New Roman" w:hAnsi="Times New Roman"/>
          <w:b w:val="0"/>
          <w:sz w:val="24"/>
          <w:szCs w:val="24"/>
          <w:lang w:val="es-ES"/>
        </w:rPr>
        <w:t>(</w:t>
      </w:r>
      <w:r w:rsidRPr="000F327E">
        <w:rPr>
          <w:rFonts w:ascii="Times New Roman" w:hAnsi="Times New Roman"/>
          <w:b w:val="0"/>
          <w:i/>
          <w:sz w:val="24"/>
          <w:szCs w:val="24"/>
          <w:lang w:val="es-ES"/>
        </w:rPr>
        <w:t>x</w:t>
      </w:r>
      <w:r w:rsidRPr="000F327E">
        <w:rPr>
          <w:rFonts w:ascii="Times New Roman" w:hAnsi="Times New Roman"/>
          <w:b w:val="0"/>
          <w:sz w:val="24"/>
          <w:szCs w:val="24"/>
          <w:vertAlign w:val="superscript"/>
          <w:lang w:val="es-ES"/>
        </w:rPr>
        <w:t>2</w:t>
      </w:r>
      <w:r w:rsidRPr="000F327E">
        <w:rPr>
          <w:rFonts w:ascii="Times New Roman" w:hAnsi="Times New Roman"/>
          <w:b w:val="0"/>
          <w:sz w:val="24"/>
          <w:szCs w:val="24"/>
          <w:lang w:val="es-ES"/>
        </w:rPr>
        <w:t xml:space="preserve"> - </w:t>
      </w:r>
      <w:r w:rsidRPr="007D6A04">
        <w:rPr>
          <w:rFonts w:ascii="Times New Roman" w:hAnsi="Times New Roman"/>
          <w:b w:val="0"/>
          <w:position w:val="-26"/>
          <w:sz w:val="24"/>
          <w:szCs w:val="24"/>
        </w:rPr>
        <w:object w:dxaOrig="499" w:dyaOrig="639">
          <v:shape id="_x0000_i1094" type="#_x0000_t75" style="width:24.75pt;height:32.25pt" o:ole="" fillcolor="window">
            <v:imagedata r:id="rId55" o:title=""/>
          </v:shape>
          <o:OLEObject Type="Embed" ProgID="Equation.3" ShapeID="_x0000_i1094" DrawAspect="Content" ObjectID="_1724061860" r:id="rId153"/>
        </w:object>
      </w:r>
      <w:r w:rsidRPr="000F327E">
        <w:rPr>
          <w:rFonts w:ascii="Times New Roman" w:hAnsi="Times New Roman"/>
          <w:b w:val="0"/>
          <w:sz w:val="24"/>
          <w:szCs w:val="24"/>
          <w:lang w:val="es-ES"/>
        </w:rPr>
        <w:t>)</w:t>
      </w:r>
      <w:r w:rsidRPr="000F327E">
        <w:rPr>
          <w:rFonts w:ascii="Times New Roman" w:hAnsi="Times New Roman"/>
          <w:b w:val="0"/>
          <w:i/>
          <w:sz w:val="24"/>
          <w:szCs w:val="24"/>
          <w:lang w:val="es-ES"/>
        </w:rPr>
        <w:t>dx</w:t>
      </w:r>
    </w:p>
    <w:p w:rsidR="00F60478" w:rsidRPr="000F327E" w:rsidRDefault="00F60478" w:rsidP="00F60478">
      <w:pPr>
        <w:pStyle w:val="14"/>
        <w:tabs>
          <w:tab w:val="left" w:pos="4827"/>
        </w:tabs>
        <w:spacing w:line="240" w:lineRule="auto"/>
        <w:ind w:firstLine="0"/>
        <w:jc w:val="left"/>
        <w:rPr>
          <w:sz w:val="24"/>
          <w:szCs w:val="24"/>
          <w:lang w:val="es-ES"/>
        </w:rPr>
      </w:pPr>
      <w:r w:rsidRPr="007D6A04">
        <w:rPr>
          <w:sz w:val="24"/>
          <w:szCs w:val="24"/>
        </w:rPr>
        <w:sym w:font="Symbol" w:char="F0F2"/>
      </w:r>
      <w:r w:rsidRPr="000F327E">
        <w:rPr>
          <w:i/>
          <w:sz w:val="24"/>
          <w:szCs w:val="24"/>
          <w:lang w:val="es-ES"/>
        </w:rPr>
        <w:t xml:space="preserve">( </w:t>
      </w:r>
      <w:r w:rsidRPr="007D6A04">
        <w:rPr>
          <w:i/>
          <w:position w:val="-26"/>
          <w:sz w:val="24"/>
          <w:szCs w:val="24"/>
        </w:rPr>
        <w:object w:dxaOrig="1719" w:dyaOrig="639">
          <v:shape id="_x0000_i1095" type="#_x0000_t75" style="width:86.25pt;height:32.25pt" o:ole="" fillcolor="window">
            <v:imagedata r:id="rId57" o:title=""/>
          </v:shape>
          <o:OLEObject Type="Embed" ProgID="Equation.3" ShapeID="_x0000_i1095" DrawAspect="Content" ObjectID="_1724061861" r:id="rId154"/>
        </w:object>
      </w:r>
      <w:r w:rsidRPr="000F327E">
        <w:rPr>
          <w:i/>
          <w:sz w:val="24"/>
          <w:szCs w:val="24"/>
          <w:lang w:val="es-ES"/>
        </w:rPr>
        <w:t>) dx</w:t>
      </w:r>
      <w:r w:rsidRPr="000F327E">
        <w:rPr>
          <w:i/>
          <w:sz w:val="24"/>
          <w:szCs w:val="24"/>
          <w:lang w:val="es-ES"/>
        </w:rPr>
        <w:tab/>
      </w:r>
      <w:r w:rsidRPr="007D6A04">
        <w:rPr>
          <w:position w:val="-16"/>
          <w:sz w:val="24"/>
          <w:szCs w:val="24"/>
        </w:rPr>
        <w:object w:dxaOrig="1420" w:dyaOrig="480">
          <v:shape id="_x0000_i1096" type="#_x0000_t75" style="width:89.25pt;height:30pt" o:ole="">
            <v:imagedata r:id="rId155" o:title=""/>
          </v:shape>
          <o:OLEObject Type="Embed" ProgID="Equation.3" ShapeID="_x0000_i1096" DrawAspect="Content" ObjectID="_1724061862" r:id="rId156"/>
        </w:object>
      </w:r>
    </w:p>
    <w:p w:rsidR="00F60478" w:rsidRPr="000F327E" w:rsidRDefault="00F60478" w:rsidP="00F60478">
      <w:pPr>
        <w:pStyle w:val="14"/>
        <w:tabs>
          <w:tab w:val="left" w:pos="4827"/>
        </w:tabs>
        <w:spacing w:line="240" w:lineRule="auto"/>
        <w:ind w:firstLine="0"/>
        <w:jc w:val="left"/>
        <w:rPr>
          <w:i/>
          <w:sz w:val="24"/>
          <w:szCs w:val="24"/>
          <w:lang w:val="es-ES"/>
        </w:rPr>
      </w:pPr>
      <w:r w:rsidRPr="007D6A04">
        <w:rPr>
          <w:sz w:val="24"/>
          <w:szCs w:val="24"/>
        </w:rPr>
        <w:sym w:font="Symbol" w:char="F0F2"/>
      </w:r>
      <w:r w:rsidRPr="000F327E">
        <w:rPr>
          <w:i/>
          <w:sz w:val="24"/>
          <w:szCs w:val="24"/>
          <w:lang w:val="es-ES"/>
        </w:rPr>
        <w:t>(</w:t>
      </w:r>
      <w:r w:rsidRPr="007D6A04">
        <w:rPr>
          <w:i/>
          <w:position w:val="-24"/>
          <w:sz w:val="24"/>
          <w:szCs w:val="24"/>
          <w:lang w:val="en-US"/>
        </w:rPr>
        <w:object w:dxaOrig="1800" w:dyaOrig="620">
          <v:shape id="_x0000_i1097" type="#_x0000_t75" style="width:90.75pt;height:30.75pt" o:ole="" fillcolor="window">
            <v:imagedata r:id="rId157" o:title=""/>
          </v:shape>
          <o:OLEObject Type="Embed" ProgID="Equation.3" ShapeID="_x0000_i1097" DrawAspect="Content" ObjectID="_1724061863" r:id="rId158"/>
        </w:object>
      </w:r>
      <w:r w:rsidRPr="000F327E">
        <w:rPr>
          <w:i/>
          <w:sz w:val="24"/>
          <w:szCs w:val="24"/>
          <w:lang w:val="es-ES"/>
        </w:rPr>
        <w:t>)dx</w:t>
      </w:r>
      <w:r w:rsidRPr="000F327E">
        <w:rPr>
          <w:i/>
          <w:sz w:val="24"/>
          <w:szCs w:val="24"/>
          <w:lang w:val="es-ES"/>
        </w:rPr>
        <w:tab/>
      </w:r>
      <w:r w:rsidRPr="007D6A04">
        <w:rPr>
          <w:position w:val="-16"/>
          <w:sz w:val="24"/>
          <w:szCs w:val="24"/>
        </w:rPr>
        <w:object w:dxaOrig="999" w:dyaOrig="440">
          <v:shape id="_x0000_i1098" type="#_x0000_t75" style="width:50.25pt;height:21.75pt" o:ole="">
            <v:imagedata r:id="rId159" o:title=""/>
          </v:shape>
          <o:OLEObject Type="Embed" ProgID="Equation.3" ShapeID="_x0000_i1098" DrawAspect="Content" ObjectID="_1724061864" r:id="rId160"/>
        </w:object>
      </w:r>
    </w:p>
    <w:p w:rsidR="00F60478" w:rsidRPr="000F327E" w:rsidRDefault="00F60478" w:rsidP="00F60478">
      <w:pPr>
        <w:pStyle w:val="14"/>
        <w:tabs>
          <w:tab w:val="left" w:pos="4827"/>
        </w:tabs>
        <w:spacing w:line="240" w:lineRule="auto"/>
        <w:ind w:firstLine="0"/>
        <w:jc w:val="left"/>
        <w:rPr>
          <w:sz w:val="24"/>
          <w:szCs w:val="24"/>
          <w:lang w:val="es-ES"/>
        </w:rPr>
      </w:pPr>
      <w:r w:rsidRPr="007D6A04">
        <w:rPr>
          <w:sz w:val="24"/>
          <w:szCs w:val="24"/>
        </w:rPr>
        <w:sym w:font="Symbol" w:char="F0F2"/>
      </w:r>
      <w:r w:rsidRPr="000F327E">
        <w:rPr>
          <w:i/>
          <w:sz w:val="24"/>
          <w:szCs w:val="24"/>
          <w:lang w:val="es-ES"/>
        </w:rPr>
        <w:t>( 3x</w:t>
      </w:r>
      <w:r w:rsidRPr="000F327E">
        <w:rPr>
          <w:i/>
          <w:sz w:val="24"/>
          <w:szCs w:val="24"/>
          <w:vertAlign w:val="superscript"/>
          <w:lang w:val="es-ES"/>
        </w:rPr>
        <w:t>5</w:t>
      </w:r>
      <w:r w:rsidRPr="000F327E">
        <w:rPr>
          <w:i/>
          <w:sz w:val="24"/>
          <w:szCs w:val="24"/>
          <w:lang w:val="es-ES"/>
        </w:rPr>
        <w:t xml:space="preserve"> + 2 sin x + 5 x) dx</w:t>
      </w:r>
      <w:r w:rsidRPr="000F327E">
        <w:rPr>
          <w:i/>
          <w:sz w:val="24"/>
          <w:szCs w:val="24"/>
          <w:lang w:val="es-ES"/>
        </w:rPr>
        <w:tab/>
      </w:r>
      <w:r w:rsidRPr="007D6A04">
        <w:rPr>
          <w:position w:val="-16"/>
          <w:sz w:val="24"/>
          <w:szCs w:val="24"/>
        </w:rPr>
        <w:object w:dxaOrig="700" w:dyaOrig="600">
          <v:shape id="_x0000_i1099" type="#_x0000_t75" style="width:46.5pt;height:39.75pt" o:ole="">
            <v:imagedata r:id="rId161" o:title=""/>
          </v:shape>
          <o:OLEObject Type="Embed" ProgID="Equation.3" ShapeID="_x0000_i1099" DrawAspect="Content" ObjectID="_1724061865" r:id="rId162"/>
        </w:object>
      </w:r>
    </w:p>
    <w:p w:rsidR="00F60478" w:rsidRPr="000F327E" w:rsidRDefault="00F60478" w:rsidP="00F60478">
      <w:pPr>
        <w:pStyle w:val="14"/>
        <w:tabs>
          <w:tab w:val="left" w:pos="4827"/>
        </w:tabs>
        <w:spacing w:line="240" w:lineRule="auto"/>
        <w:ind w:firstLine="0"/>
        <w:jc w:val="left"/>
        <w:rPr>
          <w:i/>
          <w:sz w:val="24"/>
          <w:szCs w:val="24"/>
          <w:lang w:val="es-ES"/>
        </w:rPr>
      </w:pPr>
      <w:r w:rsidRPr="007D6A04">
        <w:rPr>
          <w:sz w:val="24"/>
          <w:szCs w:val="24"/>
        </w:rPr>
        <w:sym w:font="Symbol" w:char="F0F2"/>
      </w:r>
      <w:r w:rsidRPr="000F327E">
        <w:rPr>
          <w:i/>
          <w:sz w:val="24"/>
          <w:szCs w:val="24"/>
          <w:lang w:val="es-ES"/>
        </w:rPr>
        <w:t xml:space="preserve">( </w:t>
      </w:r>
      <w:r w:rsidRPr="007D6A04">
        <w:rPr>
          <w:i/>
          <w:position w:val="-8"/>
          <w:sz w:val="24"/>
          <w:szCs w:val="24"/>
          <w:lang w:val="en-US"/>
        </w:rPr>
        <w:object w:dxaOrig="1400" w:dyaOrig="400">
          <v:shape id="_x0000_i1100" type="#_x0000_t75" style="width:69.75pt;height:20.25pt" o:ole="" fillcolor="window">
            <v:imagedata r:id="rId163" o:title=""/>
          </v:shape>
          <o:OLEObject Type="Embed" ProgID="Equation.3" ShapeID="_x0000_i1100" DrawAspect="Content" ObjectID="_1724061866" r:id="rId164"/>
        </w:object>
      </w:r>
      <w:r w:rsidRPr="000F327E">
        <w:rPr>
          <w:i/>
          <w:sz w:val="24"/>
          <w:szCs w:val="24"/>
          <w:lang w:val="es-ES"/>
        </w:rPr>
        <w:t>) dx</w:t>
      </w:r>
      <w:r w:rsidRPr="000F327E">
        <w:rPr>
          <w:i/>
          <w:sz w:val="24"/>
          <w:szCs w:val="24"/>
          <w:lang w:val="es-ES"/>
        </w:rPr>
        <w:tab/>
      </w:r>
      <w:r w:rsidRPr="007D6A04">
        <w:rPr>
          <w:position w:val="-16"/>
          <w:sz w:val="24"/>
          <w:szCs w:val="24"/>
        </w:rPr>
        <w:object w:dxaOrig="1100" w:dyaOrig="440">
          <v:shape id="_x0000_i1101" type="#_x0000_t75" style="width:54.75pt;height:21.75pt" o:ole="">
            <v:imagedata r:id="rId165" o:title=""/>
          </v:shape>
          <o:OLEObject Type="Embed" ProgID="Equation.3" ShapeID="_x0000_i1101" DrawAspect="Content" ObjectID="_1724061867" r:id="rId166"/>
        </w:object>
      </w:r>
    </w:p>
    <w:p w:rsidR="00F60478" w:rsidRPr="000F327E" w:rsidRDefault="00F60478" w:rsidP="00F60478">
      <w:pPr>
        <w:pStyle w:val="14"/>
        <w:tabs>
          <w:tab w:val="left" w:pos="4827"/>
        </w:tabs>
        <w:spacing w:line="240" w:lineRule="auto"/>
        <w:ind w:firstLine="0"/>
        <w:jc w:val="left"/>
        <w:rPr>
          <w:sz w:val="24"/>
          <w:szCs w:val="24"/>
          <w:lang w:val="es-ES"/>
        </w:rPr>
      </w:pPr>
      <w:r w:rsidRPr="007D6A04">
        <w:rPr>
          <w:sz w:val="24"/>
          <w:szCs w:val="24"/>
        </w:rPr>
        <w:sym w:font="Symbol" w:char="F0F2"/>
      </w:r>
      <w:r w:rsidRPr="000F327E">
        <w:rPr>
          <w:i/>
          <w:sz w:val="24"/>
          <w:szCs w:val="24"/>
          <w:lang w:val="es-ES"/>
        </w:rPr>
        <w:t>(3e</w:t>
      </w:r>
      <w:r w:rsidRPr="000F327E">
        <w:rPr>
          <w:i/>
          <w:sz w:val="24"/>
          <w:szCs w:val="24"/>
          <w:vertAlign w:val="superscript"/>
          <w:lang w:val="es-ES"/>
        </w:rPr>
        <w:t>x</w:t>
      </w:r>
      <w:r w:rsidRPr="000F327E">
        <w:rPr>
          <w:i/>
          <w:sz w:val="24"/>
          <w:szCs w:val="24"/>
          <w:lang w:val="es-ES"/>
        </w:rPr>
        <w:t xml:space="preserve"> + </w:t>
      </w:r>
      <w:r w:rsidRPr="007D6A04">
        <w:rPr>
          <w:i/>
          <w:sz w:val="24"/>
          <w:szCs w:val="24"/>
        </w:rPr>
        <w:t>х</w:t>
      </w:r>
      <w:r w:rsidRPr="000F327E">
        <w:rPr>
          <w:i/>
          <w:sz w:val="24"/>
          <w:szCs w:val="24"/>
          <w:lang w:val="es-ES"/>
        </w:rPr>
        <w:t xml:space="preserve"> — sinx) dx</w:t>
      </w:r>
      <w:r w:rsidRPr="000F327E">
        <w:rPr>
          <w:i/>
          <w:sz w:val="24"/>
          <w:szCs w:val="24"/>
          <w:lang w:val="es-ES"/>
        </w:rPr>
        <w:tab/>
      </w:r>
      <w:r w:rsidRPr="007D6A04">
        <w:rPr>
          <w:position w:val="-28"/>
          <w:sz w:val="24"/>
          <w:szCs w:val="24"/>
        </w:rPr>
        <w:object w:dxaOrig="1880" w:dyaOrig="680">
          <v:shape id="_x0000_i1102" type="#_x0000_t75" style="width:93.75pt;height:33pt" o:ole="">
            <v:imagedata r:id="rId167" o:title=""/>
          </v:shape>
          <o:OLEObject Type="Embed" ProgID="Equation.3" ShapeID="_x0000_i1102" DrawAspect="Content" ObjectID="_1724061868" r:id="rId168"/>
        </w:object>
      </w:r>
    </w:p>
    <w:p w:rsidR="00F60478" w:rsidRPr="007D6A04" w:rsidRDefault="00F60478" w:rsidP="00F60478">
      <w:pPr>
        <w:pStyle w:val="14"/>
        <w:tabs>
          <w:tab w:val="left" w:pos="4827"/>
        </w:tabs>
        <w:spacing w:line="240" w:lineRule="auto"/>
        <w:ind w:firstLine="0"/>
        <w:jc w:val="left"/>
        <w:rPr>
          <w:sz w:val="24"/>
          <w:szCs w:val="24"/>
        </w:rPr>
      </w:pPr>
      <w:r w:rsidRPr="007D6A04">
        <w:rPr>
          <w:sz w:val="24"/>
          <w:szCs w:val="24"/>
        </w:rPr>
        <w:lastRenderedPageBreak/>
        <w:sym w:font="Symbol" w:char="F0F2"/>
      </w:r>
      <w:r w:rsidRPr="007D6A04">
        <w:rPr>
          <w:i/>
          <w:sz w:val="24"/>
          <w:szCs w:val="24"/>
        </w:rPr>
        <w:t>(x</w:t>
      </w:r>
      <w:r w:rsidRPr="007D6A04">
        <w:rPr>
          <w:i/>
          <w:sz w:val="24"/>
          <w:szCs w:val="24"/>
          <w:vertAlign w:val="superscript"/>
        </w:rPr>
        <w:t>2</w:t>
      </w:r>
      <w:r w:rsidRPr="007D6A04">
        <w:rPr>
          <w:i/>
          <w:sz w:val="24"/>
          <w:szCs w:val="24"/>
        </w:rPr>
        <w:t xml:space="preserve"> - </w:t>
      </w:r>
      <w:r w:rsidRPr="007D6A04">
        <w:rPr>
          <w:i/>
          <w:sz w:val="24"/>
          <w:szCs w:val="24"/>
          <w:lang w:val="en-US"/>
        </w:rPr>
        <w:t>x</w:t>
      </w:r>
      <w:r w:rsidRPr="007D6A04">
        <w:rPr>
          <w:i/>
          <w:sz w:val="24"/>
          <w:szCs w:val="24"/>
        </w:rPr>
        <w:t xml:space="preserve">) </w:t>
      </w:r>
      <w:r w:rsidRPr="007D6A04">
        <w:rPr>
          <w:i/>
          <w:sz w:val="24"/>
          <w:szCs w:val="24"/>
          <w:lang w:val="en-US"/>
        </w:rPr>
        <w:t>dx</w:t>
      </w:r>
      <w:r w:rsidRPr="007D6A04">
        <w:rPr>
          <w:i/>
          <w:sz w:val="24"/>
          <w:szCs w:val="24"/>
        </w:rPr>
        <w:tab/>
      </w:r>
      <w:r w:rsidRPr="007D6A04">
        <w:rPr>
          <w:position w:val="-32"/>
          <w:sz w:val="24"/>
          <w:szCs w:val="24"/>
        </w:rPr>
        <w:object w:dxaOrig="1020" w:dyaOrig="700">
          <v:shape id="_x0000_i1103" type="#_x0000_t75" style="width:50.25pt;height:33.75pt" o:ole="">
            <v:imagedata r:id="rId169" o:title=""/>
          </v:shape>
          <o:OLEObject Type="Embed" ProgID="Equation.3" ShapeID="_x0000_i1103" DrawAspect="Content" ObjectID="_1724061869" r:id="rId170"/>
        </w:object>
      </w:r>
    </w:p>
    <w:p w:rsidR="00F60478" w:rsidRPr="007D6A04" w:rsidRDefault="00F60478" w:rsidP="00F60478">
      <w:pPr>
        <w:pStyle w:val="14"/>
        <w:tabs>
          <w:tab w:val="left" w:pos="4827"/>
        </w:tabs>
        <w:spacing w:line="240" w:lineRule="auto"/>
        <w:ind w:firstLine="0"/>
        <w:jc w:val="left"/>
        <w:rPr>
          <w:i/>
          <w:sz w:val="24"/>
          <w:szCs w:val="24"/>
        </w:rPr>
      </w:pPr>
      <w:r w:rsidRPr="007D6A04">
        <w:rPr>
          <w:sz w:val="24"/>
          <w:szCs w:val="24"/>
        </w:rPr>
        <w:sym w:font="Symbol" w:char="F0F2"/>
      </w:r>
      <w:r w:rsidRPr="007D6A04">
        <w:rPr>
          <w:i/>
          <w:position w:val="-8"/>
          <w:sz w:val="24"/>
          <w:szCs w:val="24"/>
          <w:lang w:val="en-US"/>
        </w:rPr>
        <w:object w:dxaOrig="480" w:dyaOrig="400">
          <v:shape id="_x0000_i1104" type="#_x0000_t75" style="width:24pt;height:20.25pt" o:ole="" fillcolor="window">
            <v:imagedata r:id="rId171" o:title=""/>
          </v:shape>
          <o:OLEObject Type="Embed" ProgID="Equation.3" ShapeID="_x0000_i1104" DrawAspect="Content" ObjectID="_1724061870" r:id="rId172"/>
        </w:object>
      </w:r>
      <w:r w:rsidRPr="007D6A04">
        <w:rPr>
          <w:i/>
          <w:sz w:val="24"/>
          <w:szCs w:val="24"/>
          <w:lang w:val="en-US"/>
        </w:rPr>
        <w:t>dx</w:t>
      </w:r>
      <w:r w:rsidRPr="007D6A04">
        <w:rPr>
          <w:i/>
          <w:sz w:val="24"/>
          <w:szCs w:val="24"/>
        </w:rPr>
        <w:tab/>
      </w:r>
      <w:r w:rsidRPr="007D6A04">
        <w:rPr>
          <w:position w:val="-28"/>
          <w:sz w:val="24"/>
          <w:szCs w:val="24"/>
        </w:rPr>
        <w:object w:dxaOrig="1880" w:dyaOrig="680">
          <v:shape id="_x0000_i1105" type="#_x0000_t75" style="width:93.75pt;height:33pt" o:ole="">
            <v:imagedata r:id="rId173" o:title=""/>
          </v:shape>
          <o:OLEObject Type="Embed" ProgID="Equation.3" ShapeID="_x0000_i1105" DrawAspect="Content" ObjectID="_1724061871" r:id="rId174"/>
        </w:object>
      </w:r>
    </w:p>
    <w:p w:rsidR="00F60478" w:rsidRPr="007D6A04" w:rsidRDefault="00F60478" w:rsidP="00F60478">
      <w:pPr>
        <w:pStyle w:val="14"/>
        <w:tabs>
          <w:tab w:val="left" w:pos="4827"/>
        </w:tabs>
        <w:spacing w:line="240" w:lineRule="auto"/>
        <w:ind w:firstLine="0"/>
        <w:jc w:val="left"/>
        <w:rPr>
          <w:i/>
          <w:sz w:val="24"/>
          <w:szCs w:val="24"/>
        </w:rPr>
      </w:pPr>
      <w:r w:rsidRPr="007D6A04">
        <w:rPr>
          <w:sz w:val="24"/>
          <w:szCs w:val="24"/>
        </w:rPr>
        <w:sym w:font="Symbol" w:char="F0F2"/>
      </w:r>
      <w:r w:rsidRPr="007D6A04">
        <w:rPr>
          <w:i/>
          <w:sz w:val="24"/>
          <w:szCs w:val="24"/>
        </w:rPr>
        <w:t>(</w:t>
      </w:r>
      <w:r w:rsidRPr="007D6A04">
        <w:rPr>
          <w:i/>
          <w:sz w:val="24"/>
          <w:szCs w:val="24"/>
        </w:rPr>
        <w:object w:dxaOrig="1240" w:dyaOrig="700">
          <v:shape id="_x0000_i1106" type="#_x0000_t75" style="width:63pt;height:33.75pt" o:ole="" fillcolor="window">
            <v:imagedata r:id="rId69" o:title=""/>
          </v:shape>
          <o:OLEObject Type="Embed" ProgID="Equation.3" ShapeID="_x0000_i1106" DrawAspect="Content" ObjectID="_1724061872" r:id="rId175"/>
        </w:object>
      </w:r>
      <w:r w:rsidRPr="007D6A04">
        <w:rPr>
          <w:i/>
          <w:sz w:val="24"/>
          <w:szCs w:val="24"/>
        </w:rPr>
        <w:t>+cos х) dx</w:t>
      </w:r>
      <w:r w:rsidRPr="007D6A04">
        <w:rPr>
          <w:i/>
          <w:sz w:val="24"/>
          <w:szCs w:val="24"/>
        </w:rPr>
        <w:tab/>
      </w:r>
      <w:r w:rsidRPr="007D6A04">
        <w:rPr>
          <w:position w:val="-16"/>
          <w:sz w:val="24"/>
          <w:szCs w:val="24"/>
        </w:rPr>
        <w:object w:dxaOrig="1400" w:dyaOrig="440">
          <v:shape id="_x0000_i1107" type="#_x0000_t75" style="width:69.75pt;height:21.75pt" o:ole="">
            <v:imagedata r:id="rId176" o:title=""/>
          </v:shape>
          <o:OLEObject Type="Embed" ProgID="Equation.3" ShapeID="_x0000_i1107" DrawAspect="Content" ObjectID="_1724061873" r:id="rId177"/>
        </w:object>
      </w:r>
    </w:p>
    <w:p w:rsidR="00F60478" w:rsidRPr="007D6A04" w:rsidRDefault="00F60478" w:rsidP="00F60478">
      <w:pPr>
        <w:pStyle w:val="FR3"/>
        <w:tabs>
          <w:tab w:val="left" w:pos="4827"/>
        </w:tabs>
        <w:jc w:val="left"/>
        <w:rPr>
          <w:rFonts w:ascii="Times New Roman" w:hAnsi="Times New Roman"/>
          <w:b w:val="0"/>
          <w:sz w:val="24"/>
          <w:szCs w:val="24"/>
        </w:rPr>
      </w:pPr>
      <w:r w:rsidRPr="007D6A04">
        <w:rPr>
          <w:rFonts w:ascii="Times New Roman" w:hAnsi="Times New Roman"/>
          <w:b w:val="0"/>
          <w:sz w:val="24"/>
          <w:szCs w:val="24"/>
        </w:rPr>
        <w:sym w:font="Symbol" w:char="F0F2"/>
      </w:r>
      <w:r w:rsidRPr="007D6A04">
        <w:rPr>
          <w:rFonts w:ascii="Times New Roman" w:hAnsi="Times New Roman"/>
          <w:b w:val="0"/>
          <w:i/>
          <w:sz w:val="24"/>
          <w:szCs w:val="24"/>
        </w:rPr>
        <w:t>( х</w:t>
      </w:r>
      <w:r w:rsidRPr="007D6A04">
        <w:rPr>
          <w:rFonts w:ascii="Times New Roman" w:hAnsi="Times New Roman"/>
          <w:b w:val="0"/>
          <w:i/>
          <w:sz w:val="24"/>
          <w:szCs w:val="24"/>
          <w:vertAlign w:val="superscript"/>
        </w:rPr>
        <w:t>2</w:t>
      </w:r>
      <w:r w:rsidRPr="007D6A04">
        <w:rPr>
          <w:rFonts w:ascii="Times New Roman" w:hAnsi="Times New Roman"/>
          <w:b w:val="0"/>
          <w:i/>
          <w:sz w:val="24"/>
          <w:szCs w:val="24"/>
        </w:rPr>
        <w:t xml:space="preserve"> - e</w:t>
      </w:r>
      <w:r w:rsidRPr="007D6A04">
        <w:rPr>
          <w:rFonts w:ascii="Times New Roman" w:hAnsi="Times New Roman"/>
          <w:b w:val="0"/>
          <w:i/>
          <w:sz w:val="24"/>
          <w:szCs w:val="24"/>
          <w:vertAlign w:val="superscript"/>
        </w:rPr>
        <w:t>x</w:t>
      </w:r>
      <w:r w:rsidRPr="007D6A04">
        <w:rPr>
          <w:rFonts w:ascii="Times New Roman" w:hAnsi="Times New Roman"/>
          <w:b w:val="0"/>
          <w:i/>
          <w:sz w:val="24"/>
          <w:szCs w:val="24"/>
        </w:rPr>
        <w:t xml:space="preserve"> )dx</w:t>
      </w:r>
      <w:r w:rsidRPr="007D6A04">
        <w:rPr>
          <w:rFonts w:ascii="Times New Roman" w:hAnsi="Times New Roman"/>
          <w:b w:val="0"/>
          <w:i/>
          <w:sz w:val="24"/>
          <w:szCs w:val="24"/>
        </w:rPr>
        <w:tab/>
      </w:r>
      <w:r w:rsidRPr="007D6A04">
        <w:rPr>
          <w:rFonts w:ascii="Times New Roman" w:hAnsi="Times New Roman"/>
          <w:b w:val="0"/>
          <w:position w:val="-34"/>
          <w:sz w:val="24"/>
          <w:szCs w:val="24"/>
        </w:rPr>
        <w:object w:dxaOrig="1719" w:dyaOrig="800">
          <v:shape id="_x0000_i1108" type="#_x0000_t75" style="width:86.25pt;height:39.75pt" o:ole="">
            <v:imagedata r:id="rId178" o:title=""/>
          </v:shape>
          <o:OLEObject Type="Embed" ProgID="Equation.3" ShapeID="_x0000_i1108" DrawAspect="Content" ObjectID="_1724061874" r:id="rId179"/>
        </w:object>
      </w:r>
    </w:p>
    <w:p w:rsidR="00F60478" w:rsidRPr="007D6A04" w:rsidRDefault="00F60478" w:rsidP="00F60478">
      <w:pPr>
        <w:pStyle w:val="FR3"/>
        <w:tabs>
          <w:tab w:val="left" w:pos="4827"/>
        </w:tabs>
        <w:jc w:val="left"/>
        <w:rPr>
          <w:rFonts w:ascii="Times New Roman" w:hAnsi="Times New Roman"/>
          <w:b w:val="0"/>
          <w:sz w:val="24"/>
          <w:szCs w:val="24"/>
        </w:rPr>
      </w:pPr>
      <w:r w:rsidRPr="007D6A04">
        <w:rPr>
          <w:rFonts w:ascii="Times New Roman" w:hAnsi="Times New Roman"/>
          <w:b w:val="0"/>
          <w:position w:val="-16"/>
          <w:sz w:val="24"/>
          <w:szCs w:val="24"/>
        </w:rPr>
        <w:object w:dxaOrig="2040" w:dyaOrig="440">
          <v:shape id="_x0000_i1109" type="#_x0000_t75" style="width:102pt;height:21.75pt" o:ole="">
            <v:imagedata r:id="rId180" o:title=""/>
          </v:shape>
          <o:OLEObject Type="Embed" ProgID="Equation.3" ShapeID="_x0000_i1109" DrawAspect="Content" ObjectID="_1724061875" r:id="rId181"/>
        </w:object>
      </w:r>
      <w:r w:rsidRPr="007D6A04">
        <w:rPr>
          <w:rFonts w:ascii="Times New Roman" w:hAnsi="Times New Roman"/>
          <w:b w:val="0"/>
          <w:sz w:val="24"/>
          <w:szCs w:val="24"/>
        </w:rPr>
        <w:tab/>
      </w:r>
      <w:r w:rsidRPr="007D6A04">
        <w:rPr>
          <w:rFonts w:ascii="Times New Roman" w:hAnsi="Times New Roman"/>
          <w:b w:val="0"/>
          <w:position w:val="-26"/>
          <w:sz w:val="24"/>
          <w:szCs w:val="24"/>
        </w:rPr>
        <w:object w:dxaOrig="1280" w:dyaOrig="680">
          <v:shape id="_x0000_i1110" type="#_x0000_t75" style="width:63.75pt;height:33pt" o:ole="">
            <v:imagedata r:id="rId182" o:title=""/>
          </v:shape>
          <o:OLEObject Type="Embed" ProgID="Equation.3" ShapeID="_x0000_i1110" DrawAspect="Content" ObjectID="_1724061876" r:id="rId183"/>
        </w:object>
      </w:r>
    </w:p>
    <w:p w:rsidR="00F60478" w:rsidRPr="007D6A04" w:rsidRDefault="00F60478" w:rsidP="00F60478">
      <w:pPr>
        <w:pStyle w:val="FR2"/>
        <w:tabs>
          <w:tab w:val="left" w:pos="4827"/>
        </w:tabs>
        <w:spacing w:line="240" w:lineRule="auto"/>
        <w:ind w:left="0"/>
        <w:jc w:val="left"/>
        <w:rPr>
          <w:b w:val="0"/>
          <w:sz w:val="24"/>
          <w:szCs w:val="24"/>
        </w:rPr>
      </w:pPr>
      <w:r w:rsidRPr="007D6A04">
        <w:rPr>
          <w:b w:val="0"/>
          <w:position w:val="-26"/>
          <w:sz w:val="24"/>
          <w:szCs w:val="24"/>
        </w:rPr>
        <w:object w:dxaOrig="1520" w:dyaOrig="700">
          <v:shape id="_x0000_i1111" type="#_x0000_t75" style="width:75.75pt;height:33.75pt" o:ole="">
            <v:imagedata r:id="rId184" o:title=""/>
          </v:shape>
          <o:OLEObject Type="Embed" ProgID="Equation.3" ShapeID="_x0000_i1111" DrawAspect="Content" ObjectID="_1724061877" r:id="rId185"/>
        </w:object>
      </w:r>
      <w:r w:rsidRPr="007D6A04">
        <w:rPr>
          <w:b w:val="0"/>
          <w:i/>
          <w:sz w:val="24"/>
          <w:szCs w:val="24"/>
        </w:rPr>
        <w:tab/>
      </w:r>
      <w:r w:rsidRPr="007D6A04">
        <w:rPr>
          <w:b w:val="0"/>
          <w:position w:val="-26"/>
          <w:sz w:val="24"/>
          <w:szCs w:val="24"/>
        </w:rPr>
        <w:object w:dxaOrig="1020" w:dyaOrig="639">
          <v:shape id="_x0000_i1112" type="#_x0000_t75" style="width:50.25pt;height:32.25pt" o:ole="">
            <v:imagedata r:id="rId186" o:title=""/>
          </v:shape>
          <o:OLEObject Type="Embed" ProgID="Equation.3" ShapeID="_x0000_i1112" DrawAspect="Content" ObjectID="_1724061878" r:id="rId187"/>
        </w:object>
      </w:r>
    </w:p>
    <w:p w:rsidR="00F60478" w:rsidRPr="007D6A04" w:rsidRDefault="00F60478" w:rsidP="00F60478">
      <w:pPr>
        <w:pStyle w:val="FR2"/>
        <w:tabs>
          <w:tab w:val="left" w:pos="4827"/>
        </w:tabs>
        <w:spacing w:line="240" w:lineRule="auto"/>
        <w:ind w:left="0"/>
        <w:jc w:val="left"/>
        <w:rPr>
          <w:b w:val="0"/>
          <w:i/>
          <w:sz w:val="24"/>
          <w:szCs w:val="24"/>
        </w:rPr>
      </w:pPr>
      <w:r w:rsidRPr="007D6A04">
        <w:rPr>
          <w:b w:val="0"/>
          <w:position w:val="-34"/>
          <w:sz w:val="24"/>
          <w:szCs w:val="24"/>
        </w:rPr>
        <w:object w:dxaOrig="1820" w:dyaOrig="800">
          <v:shape id="_x0000_i1113" type="#_x0000_t75" style="width:92.25pt;height:39.75pt" o:ole="">
            <v:imagedata r:id="rId188" o:title=""/>
          </v:shape>
          <o:OLEObject Type="Embed" ProgID="Equation.3" ShapeID="_x0000_i1113" DrawAspect="Content" ObjectID="_1724061879" r:id="rId189"/>
        </w:object>
      </w:r>
      <w:r w:rsidRPr="007D6A04">
        <w:rPr>
          <w:b w:val="0"/>
          <w:sz w:val="24"/>
          <w:szCs w:val="24"/>
        </w:rPr>
        <w:tab/>
      </w:r>
      <w:r w:rsidRPr="007D6A04">
        <w:rPr>
          <w:b w:val="0"/>
          <w:position w:val="-28"/>
          <w:sz w:val="24"/>
          <w:szCs w:val="24"/>
        </w:rPr>
        <w:object w:dxaOrig="1820" w:dyaOrig="680">
          <v:shape id="_x0000_i1114" type="#_x0000_t75" style="width:92.25pt;height:33pt" o:ole="">
            <v:imagedata r:id="rId190" o:title=""/>
          </v:shape>
          <o:OLEObject Type="Embed" ProgID="Equation.3" ShapeID="_x0000_i1114" DrawAspect="Content" ObjectID="_1724061880" r:id="rId191"/>
        </w:object>
      </w:r>
    </w:p>
    <w:p w:rsidR="00F60478" w:rsidRPr="007D6A04" w:rsidRDefault="00F60478" w:rsidP="00F60478">
      <w:pPr>
        <w:pStyle w:val="FR3"/>
        <w:tabs>
          <w:tab w:val="left" w:pos="4827"/>
        </w:tabs>
        <w:jc w:val="left"/>
        <w:rPr>
          <w:rFonts w:ascii="Times New Roman" w:hAnsi="Times New Roman"/>
          <w:b w:val="0"/>
          <w:sz w:val="24"/>
          <w:szCs w:val="24"/>
        </w:rPr>
      </w:pPr>
      <w:r w:rsidRPr="007D6A04">
        <w:rPr>
          <w:rFonts w:ascii="Times New Roman" w:hAnsi="Times New Roman"/>
          <w:b w:val="0"/>
          <w:position w:val="-34"/>
          <w:sz w:val="24"/>
          <w:szCs w:val="24"/>
        </w:rPr>
        <w:object w:dxaOrig="1800" w:dyaOrig="800">
          <v:shape id="_x0000_i1115" type="#_x0000_t75" style="width:96pt;height:43.5pt" o:ole="">
            <v:imagedata r:id="rId192" o:title=""/>
          </v:shape>
          <o:OLEObject Type="Embed" ProgID="Equation.3" ShapeID="_x0000_i1115" DrawAspect="Content" ObjectID="_1724061881" r:id="rId193"/>
        </w:object>
      </w:r>
      <w:r w:rsidRPr="007D6A04">
        <w:rPr>
          <w:rFonts w:ascii="Times New Roman" w:hAnsi="Times New Roman"/>
          <w:b w:val="0"/>
          <w:sz w:val="24"/>
          <w:szCs w:val="24"/>
        </w:rPr>
        <w:tab/>
      </w:r>
      <w:r w:rsidRPr="007D6A04">
        <w:rPr>
          <w:rFonts w:ascii="Times New Roman" w:hAnsi="Times New Roman"/>
          <w:b w:val="0"/>
          <w:position w:val="-26"/>
          <w:sz w:val="24"/>
          <w:szCs w:val="24"/>
        </w:rPr>
        <w:object w:dxaOrig="1939" w:dyaOrig="680">
          <v:shape id="_x0000_i1116" type="#_x0000_t75" style="width:96.75pt;height:33pt" o:ole="">
            <v:imagedata r:id="rId194" o:title=""/>
          </v:shape>
          <o:OLEObject Type="Embed" ProgID="Equation.3" ShapeID="_x0000_i1116" DrawAspect="Content" ObjectID="_1724061882" r:id="rId195"/>
        </w:object>
      </w:r>
    </w:p>
    <w:p w:rsidR="00F60478" w:rsidRPr="007D6A04" w:rsidRDefault="00F60478" w:rsidP="00F60478">
      <w:pPr>
        <w:pStyle w:val="90"/>
        <w:shd w:val="clear" w:color="auto" w:fill="auto"/>
        <w:spacing w:before="0" w:line="240" w:lineRule="auto"/>
        <w:ind w:firstLine="0"/>
        <w:rPr>
          <w:b w:val="0"/>
          <w:sz w:val="24"/>
          <w:szCs w:val="24"/>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14. Определ</w:t>
      </w:r>
      <w:r>
        <w:rPr>
          <w:sz w:val="24"/>
          <w:szCs w:val="24"/>
        </w:rPr>
        <w:t>ё</w:t>
      </w:r>
      <w:r w:rsidRPr="00493B04">
        <w:rPr>
          <w:sz w:val="24"/>
          <w:szCs w:val="24"/>
        </w:rPr>
        <w:t>нный и несобственные интегралы</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1. Какие задачи приводят к понятию определ</w:t>
      </w:r>
      <w:r>
        <w:rPr>
          <w:bCs/>
        </w:rPr>
        <w:t>ё</w:t>
      </w:r>
      <w:r w:rsidRPr="00493B04">
        <w:rPr>
          <w:bCs/>
        </w:rPr>
        <w:t>нного интеграла и в ч</w:t>
      </w:r>
      <w:r>
        <w:rPr>
          <w:bCs/>
        </w:rPr>
        <w:t>ё</w:t>
      </w:r>
      <w:r w:rsidRPr="00493B04">
        <w:rPr>
          <w:bCs/>
        </w:rPr>
        <w:t>м заключается алгоритм их решения?</w:t>
      </w:r>
    </w:p>
    <w:p w:rsidR="00F60478" w:rsidRPr="00493B04" w:rsidRDefault="00F60478" w:rsidP="00F60478">
      <w:pPr>
        <w:widowControl/>
        <w:rPr>
          <w:bCs/>
        </w:rPr>
      </w:pPr>
      <w:r w:rsidRPr="00493B04">
        <w:rPr>
          <w:bCs/>
        </w:rPr>
        <w:t>2. Что такое интегральная сумма и какими свойствами она обладает?</w:t>
      </w:r>
    </w:p>
    <w:p w:rsidR="00F60478" w:rsidRPr="00493B04" w:rsidRDefault="00F60478" w:rsidP="00F60478">
      <w:pPr>
        <w:widowControl/>
        <w:rPr>
          <w:bCs/>
        </w:rPr>
      </w:pPr>
      <w:r>
        <w:rPr>
          <w:bCs/>
        </w:rPr>
        <w:t>3. Дать определение определё</w:t>
      </w:r>
      <w:r w:rsidRPr="00493B04">
        <w:rPr>
          <w:bCs/>
        </w:rPr>
        <w:t>нного интеграла.</w:t>
      </w:r>
    </w:p>
    <w:p w:rsidR="00F60478" w:rsidRPr="00493B04" w:rsidRDefault="00F60478" w:rsidP="00F60478">
      <w:pPr>
        <w:widowControl/>
        <w:rPr>
          <w:bCs/>
        </w:rPr>
      </w:pPr>
      <w:r w:rsidRPr="00493B04">
        <w:rPr>
          <w:bCs/>
        </w:rPr>
        <w:t xml:space="preserve">4. </w:t>
      </w:r>
      <w:r>
        <w:rPr>
          <w:bCs/>
        </w:rPr>
        <w:t>Сформулировать свойства определё</w:t>
      </w:r>
      <w:r w:rsidRPr="00493B04">
        <w:rPr>
          <w:bCs/>
        </w:rPr>
        <w:t>нного интеграла.</w:t>
      </w:r>
    </w:p>
    <w:p w:rsidR="00F60478" w:rsidRPr="00493B04" w:rsidRDefault="00F60478" w:rsidP="00F60478">
      <w:pPr>
        <w:widowControl/>
        <w:rPr>
          <w:bCs/>
        </w:rPr>
      </w:pPr>
      <w:r w:rsidRPr="00493B04">
        <w:rPr>
          <w:bCs/>
        </w:rPr>
        <w:t>5. В ч</w:t>
      </w:r>
      <w:r>
        <w:rPr>
          <w:bCs/>
        </w:rPr>
        <w:t>ё</w:t>
      </w:r>
      <w:r w:rsidRPr="00493B04">
        <w:rPr>
          <w:bCs/>
        </w:rPr>
        <w:t>м особенность ме</w:t>
      </w:r>
      <w:r>
        <w:rPr>
          <w:bCs/>
        </w:rPr>
        <w:t>тодов нахождения определё</w:t>
      </w:r>
      <w:r w:rsidRPr="00493B04">
        <w:rPr>
          <w:bCs/>
        </w:rPr>
        <w:t>нных интегралов?</w:t>
      </w:r>
    </w:p>
    <w:p w:rsidR="00F60478" w:rsidRPr="00493B04" w:rsidRDefault="00F60478" w:rsidP="00F60478">
      <w:pPr>
        <w:widowControl/>
        <w:rPr>
          <w:bCs/>
        </w:rPr>
      </w:pPr>
      <w:r w:rsidRPr="00493B04">
        <w:rPr>
          <w:bCs/>
        </w:rPr>
        <w:t>6. Что такое несобственные интегралы и каких видов они бывают?</w:t>
      </w:r>
    </w:p>
    <w:p w:rsidR="00F60478" w:rsidRPr="00493B04" w:rsidRDefault="00F60478" w:rsidP="00F60478">
      <w:pPr>
        <w:widowControl/>
        <w:rPr>
          <w:bCs/>
        </w:rPr>
      </w:pPr>
      <w:r w:rsidRPr="00493B04">
        <w:rPr>
          <w:bCs/>
        </w:rPr>
        <w:t>7. Каков геометрический смысл несобственных интегралов?</w:t>
      </w:r>
    </w:p>
    <w:p w:rsidR="00F60478" w:rsidRDefault="00F60478" w:rsidP="00F60478">
      <w:pPr>
        <w:widowControl/>
        <w:rPr>
          <w:bCs/>
        </w:rPr>
      </w:pPr>
      <w:r w:rsidRPr="00493B04">
        <w:rPr>
          <w:bCs/>
        </w:rPr>
        <w:t>8. Сформулировать теоремы о сходимости несобственных интегралов с бесконечными пределами и от разрывных функций.</w:t>
      </w:r>
    </w:p>
    <w:p w:rsidR="00F60478" w:rsidRDefault="00F60478" w:rsidP="00F60478">
      <w:pPr>
        <w:widowControl/>
        <w:rPr>
          <w:b/>
          <w:bCs/>
          <w:i/>
        </w:rPr>
      </w:pPr>
      <w:r w:rsidRPr="00676763">
        <w:rPr>
          <w:b/>
          <w:bCs/>
          <w:i/>
        </w:rPr>
        <w:t xml:space="preserve">Задания для самостоятельной работы: </w:t>
      </w:r>
    </w:p>
    <w:p w:rsidR="00F60478" w:rsidRPr="007D6A04" w:rsidRDefault="00F60478" w:rsidP="00F60478">
      <w:pPr>
        <w:widowControl/>
        <w:rPr>
          <w:bCs/>
        </w:rPr>
      </w:pPr>
      <w:r w:rsidRPr="007D6A04">
        <w:rPr>
          <w:bCs/>
        </w:rPr>
        <w:t>Найдите определенные интегралы:</w:t>
      </w:r>
    </w:p>
    <w:p w:rsidR="00F60478" w:rsidRPr="00B63386" w:rsidRDefault="00F60478" w:rsidP="00F60478">
      <w:pPr>
        <w:pStyle w:val="FR2"/>
        <w:tabs>
          <w:tab w:val="left" w:pos="4804"/>
        </w:tabs>
        <w:spacing w:line="240" w:lineRule="auto"/>
        <w:ind w:left="0"/>
        <w:jc w:val="left"/>
        <w:rPr>
          <w:b w:val="0"/>
          <w:sz w:val="24"/>
        </w:rPr>
      </w:pPr>
      <w:r w:rsidRPr="00B03F10">
        <w:rPr>
          <w:position w:val="-30"/>
        </w:rPr>
        <w:object w:dxaOrig="1460" w:dyaOrig="740">
          <v:shape id="_x0000_i1117" type="#_x0000_t75" style="width:72.75pt;height:36pt" o:ole="">
            <v:imagedata r:id="rId196" o:title=""/>
          </v:shape>
          <o:OLEObject Type="Embed" ProgID="Equation.3" ShapeID="_x0000_i1117" DrawAspect="Content" ObjectID="_1724061883" r:id="rId197"/>
        </w:object>
      </w:r>
      <w:r w:rsidRPr="00FF421B">
        <w:rPr>
          <w:b w:val="0"/>
          <w:i/>
          <w:sz w:val="24"/>
        </w:rPr>
        <w:tab/>
      </w:r>
      <w:r w:rsidRPr="00564879">
        <w:rPr>
          <w:i/>
          <w:position w:val="-32"/>
          <w:lang w:val="en-US"/>
        </w:rPr>
        <w:object w:dxaOrig="1080" w:dyaOrig="760">
          <v:shape id="_x0000_i1118" type="#_x0000_t75" style="width:53.25pt;height:39pt" o:ole="">
            <v:imagedata r:id="rId198" o:title=""/>
          </v:shape>
          <o:OLEObject Type="Embed" ProgID="Equation.3" ShapeID="_x0000_i1118" DrawAspect="Content" ObjectID="_1724061884" r:id="rId199"/>
        </w:object>
      </w:r>
    </w:p>
    <w:p w:rsidR="00F60478" w:rsidRPr="00B63386" w:rsidRDefault="00F60478" w:rsidP="00F60478">
      <w:pPr>
        <w:pStyle w:val="FR2"/>
        <w:tabs>
          <w:tab w:val="left" w:pos="4804"/>
        </w:tabs>
        <w:spacing w:line="240" w:lineRule="auto"/>
        <w:ind w:left="0"/>
        <w:jc w:val="left"/>
        <w:rPr>
          <w:i/>
          <w:sz w:val="24"/>
        </w:rPr>
      </w:pPr>
      <w:r w:rsidRPr="00B03F10">
        <w:rPr>
          <w:position w:val="-32"/>
        </w:rPr>
        <w:object w:dxaOrig="1120" w:dyaOrig="760">
          <v:shape id="_x0000_i1119" type="#_x0000_t75" style="width:55.5pt;height:38.25pt" o:ole="">
            <v:imagedata r:id="rId200" o:title=""/>
          </v:shape>
          <o:OLEObject Type="Embed" ProgID="Equation.3" ShapeID="_x0000_i1119" DrawAspect="Content" ObjectID="_1724061885" r:id="rId201"/>
        </w:object>
      </w:r>
      <w:r w:rsidRPr="00FF421B">
        <w:rPr>
          <w:b w:val="0"/>
          <w:i/>
          <w:sz w:val="24"/>
        </w:rPr>
        <w:tab/>
      </w:r>
      <w:r w:rsidRPr="00564879">
        <w:rPr>
          <w:i/>
          <w:position w:val="-32"/>
          <w:lang w:val="en-US"/>
        </w:rPr>
        <w:object w:dxaOrig="1120" w:dyaOrig="760">
          <v:shape id="_x0000_i1120" type="#_x0000_t75" style="width:55.5pt;height:39pt" o:ole="">
            <v:imagedata r:id="rId202" o:title=""/>
          </v:shape>
          <o:OLEObject Type="Embed" ProgID="Equation.3" ShapeID="_x0000_i1120" DrawAspect="Content" ObjectID="_1724061886" r:id="rId203"/>
        </w:object>
      </w:r>
    </w:p>
    <w:p w:rsidR="00F60478" w:rsidRPr="00B63386" w:rsidRDefault="00F60478" w:rsidP="00F60478">
      <w:pPr>
        <w:pStyle w:val="FR3"/>
        <w:tabs>
          <w:tab w:val="left" w:pos="4804"/>
        </w:tabs>
        <w:jc w:val="left"/>
        <w:rPr>
          <w:rFonts w:ascii="Times New Roman" w:hAnsi="Times New Roman"/>
          <w:b w:val="0"/>
          <w:sz w:val="24"/>
        </w:rPr>
      </w:pPr>
      <w:r w:rsidRPr="00564879">
        <w:rPr>
          <w:i/>
          <w:position w:val="-32"/>
          <w:lang w:val="en-US"/>
        </w:rPr>
        <w:object w:dxaOrig="1540" w:dyaOrig="760">
          <v:shape id="_x0000_i1121" type="#_x0000_t75" style="width:77.25pt;height:39pt" o:ole="">
            <v:imagedata r:id="rId204" o:title=""/>
          </v:shape>
          <o:OLEObject Type="Embed" ProgID="Equation.3" ShapeID="_x0000_i1121" DrawAspect="Content" ObjectID="_1724061887" r:id="rId205"/>
        </w:object>
      </w:r>
      <w:r w:rsidRPr="00FF421B">
        <w:rPr>
          <w:rFonts w:ascii="Times New Roman" w:hAnsi="Times New Roman"/>
          <w:b w:val="0"/>
          <w:i/>
          <w:sz w:val="24"/>
        </w:rPr>
        <w:tab/>
      </w:r>
      <w:r w:rsidRPr="00564879">
        <w:rPr>
          <w:i/>
          <w:position w:val="-32"/>
        </w:rPr>
        <w:object w:dxaOrig="1219" w:dyaOrig="760">
          <v:shape id="_x0000_i1122" type="#_x0000_t75" style="width:61.5pt;height:39pt" o:ole="">
            <v:imagedata r:id="rId206" o:title=""/>
          </v:shape>
          <o:OLEObject Type="Embed" ProgID="Equation.3" ShapeID="_x0000_i1122" DrawAspect="Content" ObjectID="_1724061888" r:id="rId207"/>
        </w:object>
      </w:r>
    </w:p>
    <w:p w:rsidR="00F60478" w:rsidRPr="00B63386" w:rsidRDefault="00F60478" w:rsidP="00F60478">
      <w:pPr>
        <w:pStyle w:val="14"/>
        <w:tabs>
          <w:tab w:val="left" w:pos="4804"/>
        </w:tabs>
        <w:spacing w:line="240" w:lineRule="auto"/>
        <w:ind w:firstLine="0"/>
        <w:jc w:val="left"/>
        <w:rPr>
          <w:sz w:val="24"/>
        </w:rPr>
      </w:pPr>
      <w:r w:rsidRPr="00564879">
        <w:rPr>
          <w:i/>
          <w:position w:val="-32"/>
          <w:lang w:val="en-US"/>
        </w:rPr>
        <w:object w:dxaOrig="1620" w:dyaOrig="760">
          <v:shape id="_x0000_i1123" type="#_x0000_t75" style="width:81pt;height:39pt" o:ole="">
            <v:imagedata r:id="rId208" o:title=""/>
          </v:shape>
          <o:OLEObject Type="Embed" ProgID="Equation.3" ShapeID="_x0000_i1123" DrawAspect="Content" ObjectID="_1724061889" r:id="rId209"/>
        </w:object>
      </w:r>
      <w:r w:rsidRPr="00FF421B">
        <w:rPr>
          <w:i/>
          <w:sz w:val="24"/>
        </w:rPr>
        <w:tab/>
      </w:r>
      <w:r w:rsidRPr="00564879">
        <w:rPr>
          <w:i/>
          <w:position w:val="-32"/>
        </w:rPr>
        <w:object w:dxaOrig="2180" w:dyaOrig="760">
          <v:shape id="_x0000_i1124" type="#_x0000_t75" style="width:110.25pt;height:39pt" o:ole="">
            <v:imagedata r:id="rId210" o:title=""/>
          </v:shape>
          <o:OLEObject Type="Embed" ProgID="Equation.3" ShapeID="_x0000_i1124" DrawAspect="Content" ObjectID="_1724061890" r:id="rId211"/>
        </w:object>
      </w:r>
    </w:p>
    <w:p w:rsidR="00F60478" w:rsidRPr="00B63386" w:rsidRDefault="00F60478" w:rsidP="00F60478">
      <w:pPr>
        <w:pStyle w:val="14"/>
        <w:tabs>
          <w:tab w:val="left" w:pos="4804"/>
        </w:tabs>
        <w:spacing w:line="240" w:lineRule="auto"/>
        <w:ind w:firstLine="0"/>
        <w:jc w:val="left"/>
        <w:rPr>
          <w:i/>
          <w:sz w:val="24"/>
        </w:rPr>
      </w:pPr>
      <w:r w:rsidRPr="00564879">
        <w:rPr>
          <w:i/>
          <w:position w:val="-32"/>
          <w:lang w:val="en-US"/>
        </w:rPr>
        <w:object w:dxaOrig="1420" w:dyaOrig="760">
          <v:shape id="_x0000_i1125" type="#_x0000_t75" style="width:71.25pt;height:39pt" o:ole="">
            <v:imagedata r:id="rId212" o:title=""/>
          </v:shape>
          <o:OLEObject Type="Embed" ProgID="Equation.3" ShapeID="_x0000_i1125" DrawAspect="Content" ObjectID="_1724061891" r:id="rId213"/>
        </w:object>
      </w:r>
      <w:r w:rsidRPr="00FF421B">
        <w:rPr>
          <w:i/>
          <w:sz w:val="24"/>
        </w:rPr>
        <w:tab/>
      </w:r>
      <w:r>
        <w:t xml:space="preserve">. </w:t>
      </w:r>
      <w:r w:rsidRPr="00BD0060">
        <w:rPr>
          <w:position w:val="-32"/>
        </w:rPr>
        <w:object w:dxaOrig="760" w:dyaOrig="760">
          <v:shape id="_x0000_i1126" type="#_x0000_t75" style="width:33pt;height:33pt" o:ole="">
            <v:imagedata r:id="rId214" o:title=""/>
          </v:shape>
          <o:OLEObject Type="Embed" ProgID="Equation.3" ShapeID="_x0000_i1126" DrawAspect="Content" ObjectID="_1724061892" r:id="rId215"/>
        </w:object>
      </w:r>
    </w:p>
    <w:p w:rsidR="00F60478" w:rsidRPr="00B63386" w:rsidRDefault="00F60478" w:rsidP="00F60478">
      <w:pPr>
        <w:pStyle w:val="14"/>
        <w:tabs>
          <w:tab w:val="left" w:pos="4804"/>
        </w:tabs>
        <w:spacing w:line="240" w:lineRule="auto"/>
        <w:ind w:firstLine="0"/>
        <w:jc w:val="left"/>
        <w:rPr>
          <w:sz w:val="24"/>
        </w:rPr>
      </w:pPr>
      <w:r w:rsidRPr="004B58D1">
        <w:rPr>
          <w:i/>
          <w:position w:val="-30"/>
          <w:lang w:val="en-US"/>
        </w:rPr>
        <w:object w:dxaOrig="1180" w:dyaOrig="740">
          <v:shape id="_x0000_i1127" type="#_x0000_t75" style="width:59.25pt;height:38.25pt" o:ole="">
            <v:imagedata r:id="rId216" o:title=""/>
          </v:shape>
          <o:OLEObject Type="Embed" ProgID="Equation.3" ShapeID="_x0000_i1127" DrawAspect="Content" ObjectID="_1724061893" r:id="rId217"/>
        </w:object>
      </w:r>
      <w:r w:rsidRPr="00FF421B">
        <w:rPr>
          <w:i/>
          <w:sz w:val="24"/>
        </w:rPr>
        <w:tab/>
      </w:r>
      <w:r w:rsidRPr="00CB496C">
        <w:rPr>
          <w:position w:val="-32"/>
        </w:rPr>
        <w:object w:dxaOrig="720" w:dyaOrig="760">
          <v:shape id="_x0000_i1128" type="#_x0000_t75" style="width:30.75pt;height:32.25pt" o:ole="">
            <v:imagedata r:id="rId218" o:title=""/>
          </v:shape>
          <o:OLEObject Type="Embed" ProgID="Equation.3" ShapeID="_x0000_i1128" DrawAspect="Content" ObjectID="_1724061894" r:id="rId219"/>
        </w:object>
      </w:r>
    </w:p>
    <w:p w:rsidR="00F60478" w:rsidRPr="00B63386" w:rsidRDefault="00F60478" w:rsidP="00F60478">
      <w:pPr>
        <w:pStyle w:val="14"/>
        <w:tabs>
          <w:tab w:val="left" w:pos="4804"/>
        </w:tabs>
        <w:spacing w:line="240" w:lineRule="auto"/>
        <w:ind w:firstLine="0"/>
        <w:jc w:val="left"/>
        <w:rPr>
          <w:i/>
          <w:sz w:val="24"/>
        </w:rPr>
      </w:pPr>
      <w:r w:rsidRPr="004B58D1">
        <w:rPr>
          <w:position w:val="-32"/>
        </w:rPr>
        <w:object w:dxaOrig="859" w:dyaOrig="760">
          <v:shape id="_x0000_i1129" type="#_x0000_t75" style="width:43.5pt;height:39pt" o:ole="" fillcolor="window">
            <v:imagedata r:id="rId220" o:title=""/>
          </v:shape>
          <o:OLEObject Type="Embed" ProgID="Equation.3" ShapeID="_x0000_i1129" DrawAspect="Content" ObjectID="_1724061895" r:id="rId221"/>
        </w:object>
      </w:r>
      <w:r w:rsidRPr="00FF421B">
        <w:rPr>
          <w:i/>
          <w:sz w:val="24"/>
        </w:rPr>
        <w:tab/>
      </w:r>
      <w:r w:rsidRPr="00CB496C">
        <w:rPr>
          <w:position w:val="-30"/>
        </w:rPr>
        <w:object w:dxaOrig="800" w:dyaOrig="740">
          <v:shape id="_x0000_i1130" type="#_x0000_t75" style="width:33pt;height:30pt" o:ole="">
            <v:imagedata r:id="rId222" o:title=""/>
          </v:shape>
          <o:OLEObject Type="Embed" ProgID="Equation.3" ShapeID="_x0000_i1130" DrawAspect="Content" ObjectID="_1724061896" r:id="rId223"/>
        </w:object>
      </w:r>
    </w:p>
    <w:p w:rsidR="00F60478" w:rsidRDefault="00F60478" w:rsidP="00F60478">
      <w:pPr>
        <w:widowControl/>
        <w:autoSpaceDE/>
        <w:autoSpaceDN/>
        <w:adjustRightInd/>
        <w:ind w:right="360"/>
        <w:jc w:val="both"/>
      </w:pPr>
      <w:r w:rsidRPr="00454957">
        <w:t>Вычислить интегралы:</w:t>
      </w:r>
    </w:p>
    <w:p w:rsidR="00F60478" w:rsidRDefault="00F60478" w:rsidP="00F60478">
      <w:pPr>
        <w:widowControl/>
        <w:autoSpaceDE/>
        <w:autoSpaceDN/>
        <w:adjustRightInd/>
        <w:ind w:right="360"/>
        <w:jc w:val="both"/>
      </w:pPr>
      <w:r w:rsidRPr="00454957">
        <w:rPr>
          <w:position w:val="-32"/>
        </w:rPr>
        <w:object w:dxaOrig="1680" w:dyaOrig="760">
          <v:shape id="_x0000_i1131" type="#_x0000_t75" style="width:84pt;height:39pt" o:ole="">
            <v:imagedata r:id="rId224" o:title=""/>
          </v:shape>
          <o:OLEObject Type="Embed" ProgID="Equation.3" ShapeID="_x0000_i1131" DrawAspect="Content" ObjectID="_1724061897" r:id="rId225"/>
        </w:object>
      </w:r>
      <w:r w:rsidRPr="00454957">
        <w:t xml:space="preserve">,  </w:t>
      </w:r>
    </w:p>
    <w:p w:rsidR="00F60478" w:rsidRPr="00454957" w:rsidRDefault="00F60478" w:rsidP="00F60478">
      <w:pPr>
        <w:widowControl/>
        <w:autoSpaceDE/>
        <w:autoSpaceDN/>
        <w:adjustRightInd/>
        <w:ind w:right="360"/>
        <w:jc w:val="both"/>
      </w:pPr>
      <w:r w:rsidRPr="00454957">
        <w:rPr>
          <w:position w:val="-30"/>
        </w:rPr>
        <w:object w:dxaOrig="720" w:dyaOrig="740">
          <v:shape id="_x0000_i1132" type="#_x0000_t75" style="width:36pt;height:38.25pt" o:ole="">
            <v:imagedata r:id="rId226" o:title=""/>
          </v:shape>
          <o:OLEObject Type="Embed" ProgID="Equation.3" ShapeID="_x0000_i1132" DrawAspect="Content" ObjectID="_1724061898" r:id="rId227"/>
        </w:object>
      </w:r>
      <w:r w:rsidRPr="00454957">
        <w:t>.</w:t>
      </w:r>
    </w:p>
    <w:p w:rsidR="00F60478" w:rsidRPr="007D6A04" w:rsidRDefault="00F60478" w:rsidP="00F60478">
      <w:pPr>
        <w:widowControl/>
        <w:rPr>
          <w:bCs/>
        </w:rPr>
      </w:pPr>
    </w:p>
    <w:p w:rsidR="00F60478" w:rsidRPr="007D6A04" w:rsidRDefault="00F60478" w:rsidP="00F60478">
      <w:pPr>
        <w:widowControl/>
        <w:rPr>
          <w:bCs/>
        </w:rPr>
      </w:pPr>
    </w:p>
    <w:p w:rsidR="00F60478" w:rsidRDefault="00F60478" w:rsidP="00F60478">
      <w:pPr>
        <w:pStyle w:val="90"/>
        <w:shd w:val="clear" w:color="auto" w:fill="auto"/>
        <w:spacing w:before="0" w:line="240" w:lineRule="auto"/>
        <w:ind w:firstLine="0"/>
        <w:rPr>
          <w:sz w:val="24"/>
          <w:szCs w:val="24"/>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 xml:space="preserve">Тема 15. </w:t>
      </w:r>
      <w:r>
        <w:rPr>
          <w:sz w:val="24"/>
          <w:szCs w:val="24"/>
        </w:rPr>
        <w:t>Приложения определё</w:t>
      </w:r>
      <w:r w:rsidRPr="00493B04">
        <w:rPr>
          <w:sz w:val="24"/>
          <w:szCs w:val="24"/>
        </w:rPr>
        <w:t>нного интеграла</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1. Записать формулы для вычисления: площади фигуры, объ</w:t>
      </w:r>
      <w:r>
        <w:rPr>
          <w:bCs/>
        </w:rPr>
        <w:t>ё</w:t>
      </w:r>
      <w:r w:rsidRPr="00493B04">
        <w:rPr>
          <w:bCs/>
        </w:rPr>
        <w:t>ма тела вращения, длины дуги кривой.</w:t>
      </w:r>
    </w:p>
    <w:p w:rsidR="00F60478" w:rsidRPr="00493B04" w:rsidRDefault="00F60478" w:rsidP="00F60478">
      <w:pPr>
        <w:widowControl/>
        <w:rPr>
          <w:bCs/>
        </w:rPr>
      </w:pPr>
      <w:r w:rsidRPr="00493B04">
        <w:rPr>
          <w:bCs/>
        </w:rPr>
        <w:t>2. Привести примеры использования интегрального исчисления при решении экономических задач.</w:t>
      </w:r>
    </w:p>
    <w:p w:rsidR="00F60478" w:rsidRPr="00493B04" w:rsidRDefault="00F60478" w:rsidP="00F60478">
      <w:pPr>
        <w:widowControl/>
        <w:rPr>
          <w:bCs/>
        </w:rPr>
      </w:pPr>
      <w:r w:rsidRPr="00493B04">
        <w:rPr>
          <w:bCs/>
        </w:rPr>
        <w:t>3. Что такое кривая Лоренца относительного распределения дохода?</w:t>
      </w:r>
    </w:p>
    <w:p w:rsidR="00F60478" w:rsidRPr="00493B04" w:rsidRDefault="00F60478" w:rsidP="00F60478">
      <w:pPr>
        <w:widowControl/>
        <w:rPr>
          <w:bCs/>
        </w:rPr>
      </w:pPr>
      <w:r w:rsidRPr="00493B04">
        <w:rPr>
          <w:bCs/>
        </w:rPr>
        <w:t>4. Что такое коэффициент Дженни неравномерности распределения дохода?</w:t>
      </w:r>
    </w:p>
    <w:p w:rsidR="00F60478" w:rsidRPr="00676763" w:rsidRDefault="00F60478" w:rsidP="00F60478">
      <w:pPr>
        <w:widowControl/>
        <w:rPr>
          <w:b/>
          <w:bCs/>
          <w:i/>
        </w:rPr>
      </w:pPr>
      <w:r w:rsidRPr="00676763">
        <w:rPr>
          <w:b/>
          <w:bCs/>
          <w:i/>
        </w:rPr>
        <w:t xml:space="preserve">Задания для самостоятельной работы: </w:t>
      </w:r>
    </w:p>
    <w:p w:rsidR="00F60478" w:rsidRDefault="00F60478" w:rsidP="00F60478">
      <w:pPr>
        <w:pStyle w:val="14"/>
        <w:spacing w:line="240" w:lineRule="auto"/>
        <w:ind w:firstLine="284"/>
        <w:rPr>
          <w:sz w:val="24"/>
        </w:rPr>
      </w:pPr>
      <w:r>
        <w:rPr>
          <w:b/>
          <w:sz w:val="24"/>
        </w:rPr>
        <w:t>1.</w:t>
      </w:r>
      <w:r>
        <w:rPr>
          <w:sz w:val="24"/>
        </w:rPr>
        <w:t xml:space="preserve"> Найти площадь, заключенную между кривой </w:t>
      </w:r>
      <w:r>
        <w:rPr>
          <w:i/>
          <w:sz w:val="24"/>
        </w:rPr>
        <w:t>у</w:t>
      </w:r>
      <w:r>
        <w:rPr>
          <w:sz w:val="24"/>
        </w:rPr>
        <w:t xml:space="preserve"> = </w:t>
      </w:r>
      <w:r w:rsidRPr="000E3400">
        <w:rPr>
          <w:i/>
          <w:position w:val="-6"/>
          <w:sz w:val="24"/>
          <w:vertAlign w:val="subscript"/>
          <w:lang w:val="en-US"/>
        </w:rPr>
        <w:object w:dxaOrig="740" w:dyaOrig="360">
          <v:shape id="_x0000_i1133" type="#_x0000_t75" style="width:38.25pt;height:18.75pt" o:ole="" fillcolor="window">
            <v:imagedata r:id="rId228" o:title=""/>
          </v:shape>
          <o:OLEObject Type="Embed" ProgID="Equation.3" ShapeID="_x0000_i1133" DrawAspect="Content" ObjectID="_1724061899" r:id="rId229"/>
        </w:object>
      </w:r>
      <w:r>
        <w:rPr>
          <w:sz w:val="24"/>
        </w:rPr>
        <w:t xml:space="preserve">и ее асимптотой при </w:t>
      </w:r>
      <w:r>
        <w:rPr>
          <w:i/>
          <w:sz w:val="24"/>
        </w:rPr>
        <w:t>х</w:t>
      </w:r>
      <w:r>
        <w:rPr>
          <w:sz w:val="24"/>
        </w:rPr>
        <w:t xml:space="preserve"> ≥ 0.</w:t>
      </w:r>
    </w:p>
    <w:p w:rsidR="00F60478" w:rsidRDefault="00F60478" w:rsidP="00F60478">
      <w:pPr>
        <w:pStyle w:val="14"/>
        <w:spacing w:line="240" w:lineRule="auto"/>
        <w:ind w:firstLine="284"/>
        <w:rPr>
          <w:sz w:val="24"/>
        </w:rPr>
      </w:pPr>
      <w:r>
        <w:rPr>
          <w:b/>
          <w:sz w:val="24"/>
        </w:rPr>
        <w:t>2.</w:t>
      </w:r>
      <w:r>
        <w:rPr>
          <w:sz w:val="24"/>
        </w:rPr>
        <w:t xml:space="preserve"> Найти объем тела, образованного вращением вокруг оси</w:t>
      </w:r>
      <w:r>
        <w:rPr>
          <w:i/>
          <w:sz w:val="24"/>
        </w:rPr>
        <w:t>Ох</w:t>
      </w:r>
      <w:r>
        <w:rPr>
          <w:sz w:val="24"/>
        </w:rPr>
        <w:t xml:space="preserve"> дуги кривой </w:t>
      </w:r>
      <w:r>
        <w:rPr>
          <w:i/>
          <w:sz w:val="24"/>
        </w:rPr>
        <w:t>у = e</w:t>
      </w:r>
      <w:r>
        <w:rPr>
          <w:i/>
          <w:sz w:val="24"/>
          <w:vertAlign w:val="superscript"/>
        </w:rPr>
        <w:t>-x</w:t>
      </w:r>
      <w:r>
        <w:rPr>
          <w:sz w:val="24"/>
        </w:rPr>
        <w:t xml:space="preserve"> от </w:t>
      </w:r>
      <w:r>
        <w:rPr>
          <w:i/>
          <w:sz w:val="24"/>
        </w:rPr>
        <w:t>х</w:t>
      </w:r>
      <w:r>
        <w:rPr>
          <w:sz w:val="24"/>
        </w:rPr>
        <w:t xml:space="preserve"> = 0 до </w:t>
      </w:r>
      <w:r>
        <w:rPr>
          <w:i/>
          <w:sz w:val="24"/>
        </w:rPr>
        <w:t>х</w:t>
      </w:r>
      <w:r>
        <w:rPr>
          <w:sz w:val="24"/>
        </w:rPr>
        <w:t xml:space="preserve"> = +</w:t>
      </w:r>
      <w:r w:rsidRPr="000E3400">
        <w:rPr>
          <w:position w:val="-4"/>
          <w:sz w:val="24"/>
        </w:rPr>
        <w:object w:dxaOrig="240" w:dyaOrig="200">
          <v:shape id="_x0000_i1134" type="#_x0000_t75" style="width:11.25pt;height:9pt" o:ole="" fillcolor="window">
            <v:imagedata r:id="rId230" o:title=""/>
          </v:shape>
          <o:OLEObject Type="Embed" ProgID="Equation.3" ShapeID="_x0000_i1134" DrawAspect="Content" ObjectID="_1724061900" r:id="rId231"/>
        </w:object>
      </w:r>
      <w:r>
        <w:rPr>
          <w:sz w:val="24"/>
        </w:rPr>
        <w:t>.</w:t>
      </w:r>
    </w:p>
    <w:p w:rsidR="00F60478" w:rsidRDefault="00F60478" w:rsidP="00F60478">
      <w:pPr>
        <w:pStyle w:val="14"/>
        <w:spacing w:line="240" w:lineRule="auto"/>
        <w:ind w:firstLine="284"/>
        <w:rPr>
          <w:sz w:val="24"/>
        </w:rPr>
      </w:pPr>
      <w:r>
        <w:rPr>
          <w:b/>
          <w:sz w:val="24"/>
        </w:rPr>
        <w:t>3.</w:t>
      </w:r>
      <w:r>
        <w:rPr>
          <w:sz w:val="24"/>
        </w:rPr>
        <w:t xml:space="preserve"> Найти стоимость перевозки </w:t>
      </w:r>
      <w:r>
        <w:rPr>
          <w:i/>
          <w:sz w:val="24"/>
        </w:rPr>
        <w:t>М</w:t>
      </w:r>
      <w:r>
        <w:rPr>
          <w:sz w:val="24"/>
        </w:rPr>
        <w:t xml:space="preserve"> т груза по железной доро</w:t>
      </w:r>
      <w:r>
        <w:rPr>
          <w:sz w:val="24"/>
        </w:rPr>
        <w:softHyphen/>
        <w:t xml:space="preserve">ге на расстояние 1 км при условии, что тариф </w:t>
      </w:r>
      <w:r>
        <w:rPr>
          <w:i/>
          <w:sz w:val="24"/>
        </w:rPr>
        <w:t>у</w:t>
      </w:r>
      <w:r>
        <w:rPr>
          <w:sz w:val="24"/>
        </w:rPr>
        <w:t xml:space="preserve"> перевозки одной тонны убывает на</w:t>
      </w:r>
      <w:r>
        <w:rPr>
          <w:i/>
          <w:sz w:val="24"/>
        </w:rPr>
        <w:t>а</w:t>
      </w:r>
      <w:r>
        <w:rPr>
          <w:sz w:val="24"/>
        </w:rPr>
        <w:t xml:space="preserve"> р. на каждом последующем километре.</w:t>
      </w:r>
    </w:p>
    <w:p w:rsidR="00F60478" w:rsidRPr="009332FE" w:rsidRDefault="00F60478" w:rsidP="00F60478">
      <w:pPr>
        <w:pStyle w:val="14"/>
        <w:spacing w:line="240" w:lineRule="auto"/>
        <w:ind w:firstLine="284"/>
        <w:rPr>
          <w:sz w:val="24"/>
        </w:rPr>
      </w:pPr>
      <w:r>
        <w:rPr>
          <w:b/>
          <w:sz w:val="24"/>
        </w:rPr>
        <w:t>4.</w:t>
      </w:r>
      <w:r>
        <w:rPr>
          <w:sz w:val="24"/>
        </w:rPr>
        <w:t xml:space="preserve"> Мощность </w:t>
      </w:r>
      <w:r>
        <w:rPr>
          <w:i/>
          <w:sz w:val="24"/>
        </w:rPr>
        <w:t>у</w:t>
      </w:r>
      <w:r>
        <w:rPr>
          <w:sz w:val="24"/>
        </w:rPr>
        <w:t xml:space="preserve"> потребляемой городом электроэнергии вы</w:t>
      </w:r>
      <w:r>
        <w:rPr>
          <w:sz w:val="24"/>
        </w:rPr>
        <w:softHyphen/>
        <w:t>ражается формулой</w:t>
      </w:r>
    </w:p>
    <w:p w:rsidR="00F60478" w:rsidRPr="009332FE" w:rsidRDefault="00F60478" w:rsidP="00F60478">
      <w:pPr>
        <w:pStyle w:val="14"/>
        <w:spacing w:line="240" w:lineRule="auto"/>
        <w:ind w:firstLine="284"/>
        <w:rPr>
          <w:sz w:val="24"/>
        </w:rPr>
      </w:pPr>
    </w:p>
    <w:p w:rsidR="00F60478" w:rsidRDefault="00F60478" w:rsidP="00F60478">
      <w:pPr>
        <w:pStyle w:val="14"/>
        <w:spacing w:line="240" w:lineRule="auto"/>
        <w:ind w:firstLine="0"/>
        <w:rPr>
          <w:sz w:val="24"/>
        </w:rPr>
      </w:pPr>
      <m:oMathPara>
        <m:oMath>
          <m:r>
            <w:rPr>
              <w:rFonts w:ascii="Cambria Math" w:hAnsi="Cambria Math"/>
              <w:sz w:val="24"/>
            </w:rPr>
            <m:t>y=</m:t>
          </m:r>
          <m:d>
            <m:dPr>
              <m:begChr m:val="{"/>
              <m:endChr m:val=""/>
              <m:ctrlPr>
                <w:rPr>
                  <w:rFonts w:ascii="Cambria Math" w:hAnsi="Cambria Math"/>
                  <w:i/>
                  <w:sz w:val="24"/>
                </w:rPr>
              </m:ctrlPr>
            </m:dPr>
            <m:e>
              <m:eqArr>
                <m:eqArrPr>
                  <m:ctrlPr>
                    <w:rPr>
                      <w:rFonts w:ascii="Cambria Math" w:hAnsi="Cambria Math"/>
                      <w:i/>
                      <w:sz w:val="24"/>
                    </w:rPr>
                  </m:ctrlPr>
                </m:eqArrPr>
                <m:e>
                  <m:r>
                    <w:rPr>
                      <w:rFonts w:ascii="Cambria Math" w:hAnsi="Cambria Math"/>
                      <w:sz w:val="24"/>
                    </w:rPr>
                    <m:t>a,  t&lt;6</m:t>
                  </m:r>
                </m:e>
                <m:e>
                  <m:r>
                    <w:rPr>
                      <w:rFonts w:ascii="Cambria Math" w:hAnsi="Cambria Math"/>
                      <w:sz w:val="24"/>
                    </w:rPr>
                    <m:t>a+b</m:t>
                  </m:r>
                  <m:func>
                    <m:funcPr>
                      <m:ctrlPr>
                        <w:rPr>
                          <w:rFonts w:ascii="Cambria Math" w:hAnsi="Cambria Math"/>
                          <w:i/>
                          <w:sz w:val="24"/>
                        </w:rPr>
                      </m:ctrlPr>
                    </m:funcPr>
                    <m:fName>
                      <m:r>
                        <m:rPr>
                          <m:sty m:val="p"/>
                        </m:rPr>
                        <w:rPr>
                          <w:rFonts w:ascii="Cambria Math" w:hAnsi="Cambria Math"/>
                          <w:sz w:val="24"/>
                        </w:rPr>
                        <m:t>sin</m:t>
                      </m:r>
                    </m:fName>
                    <m:e>
                      <m:f>
                        <m:fPr>
                          <m:ctrlPr>
                            <w:rPr>
                              <w:rFonts w:ascii="Cambria Math" w:hAnsi="Cambria Math"/>
                              <w:i/>
                              <w:sz w:val="24"/>
                            </w:rPr>
                          </m:ctrlPr>
                        </m:fPr>
                        <m:num>
                          <m:r>
                            <w:rPr>
                              <w:rFonts w:ascii="Cambria Math" w:hAnsi="Cambria Math"/>
                              <w:sz w:val="24"/>
                            </w:rPr>
                            <m:t>π</m:t>
                          </m:r>
                        </m:num>
                        <m:den>
                          <m:r>
                            <w:rPr>
                              <w:rFonts w:ascii="Cambria Math" w:hAnsi="Cambria Math"/>
                              <w:sz w:val="24"/>
                            </w:rPr>
                            <m:t>18</m:t>
                          </m:r>
                        </m:den>
                      </m:f>
                    </m:e>
                  </m:func>
                  <m:r>
                    <w:rPr>
                      <w:rFonts w:ascii="Cambria Math" w:hAnsi="Cambria Math"/>
                      <w:sz w:val="24"/>
                    </w:rPr>
                    <m:t>(t-6),  t≥6</m:t>
                  </m:r>
                </m:e>
              </m:eqArr>
            </m:e>
          </m:d>
        </m:oMath>
      </m:oMathPara>
    </w:p>
    <w:p w:rsidR="00F60478" w:rsidRDefault="00F60478" w:rsidP="00F60478">
      <w:pPr>
        <w:pStyle w:val="14"/>
        <w:spacing w:line="240" w:lineRule="auto"/>
        <w:ind w:firstLine="0"/>
        <w:rPr>
          <w:sz w:val="24"/>
        </w:rPr>
      </w:pPr>
      <w:r>
        <w:rPr>
          <w:sz w:val="24"/>
        </w:rPr>
        <w:t>где</w:t>
      </w:r>
      <w:r>
        <w:rPr>
          <w:i/>
          <w:sz w:val="24"/>
          <w:lang w:val="en-US"/>
        </w:rPr>
        <w:t>t</w:t>
      </w:r>
      <w:r w:rsidRPr="009332FE">
        <w:rPr>
          <w:i/>
          <w:sz w:val="24"/>
        </w:rPr>
        <w:t xml:space="preserve"> —</w:t>
      </w:r>
      <w:r>
        <w:rPr>
          <w:sz w:val="24"/>
        </w:rPr>
        <w:t xml:space="preserve"> текущее время суток. Найти суточное потребление электроэнергии при</w:t>
      </w:r>
      <w:r>
        <w:rPr>
          <w:i/>
          <w:sz w:val="24"/>
        </w:rPr>
        <w:t>а =</w:t>
      </w:r>
      <w:r>
        <w:rPr>
          <w:sz w:val="24"/>
        </w:rPr>
        <w:t xml:space="preserve"> 15000кВт, </w:t>
      </w:r>
      <w:r>
        <w:rPr>
          <w:i/>
          <w:sz w:val="24"/>
        </w:rPr>
        <w:t>b</w:t>
      </w:r>
      <w:r>
        <w:rPr>
          <w:sz w:val="24"/>
        </w:rPr>
        <w:t xml:space="preserve"> = 12000кВт.</w:t>
      </w:r>
    </w:p>
    <w:p w:rsidR="00F60478" w:rsidRDefault="00F60478" w:rsidP="00F60478">
      <w:pPr>
        <w:pStyle w:val="130"/>
        <w:shd w:val="clear" w:color="auto" w:fill="auto"/>
        <w:spacing w:before="0" w:after="120" w:line="240" w:lineRule="auto"/>
        <w:ind w:left="3419"/>
        <w:rPr>
          <w:sz w:val="24"/>
          <w:szCs w:val="24"/>
        </w:rPr>
      </w:pPr>
    </w:p>
    <w:p w:rsidR="00F60478" w:rsidRPr="00B13F5E" w:rsidRDefault="00F60478" w:rsidP="00F86E2B">
      <w:pPr>
        <w:pStyle w:val="130"/>
        <w:shd w:val="clear" w:color="auto" w:fill="auto"/>
        <w:spacing w:before="0" w:after="120" w:line="240" w:lineRule="auto"/>
        <w:ind w:left="3419" w:hanging="2852"/>
        <w:rPr>
          <w:sz w:val="24"/>
          <w:szCs w:val="24"/>
        </w:rPr>
      </w:pPr>
      <w:r w:rsidRPr="00B13F5E">
        <w:rPr>
          <w:sz w:val="24"/>
          <w:szCs w:val="24"/>
        </w:rPr>
        <w:t>Раздел 5. Дифференциальные уравнения</w:t>
      </w: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16. Дифференциальные уравнения первого порядка</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1. Какое уравнение называется дифференциальным и как найти его порядок? Привести примеры.</w:t>
      </w:r>
    </w:p>
    <w:p w:rsidR="00F60478" w:rsidRPr="00493B04" w:rsidRDefault="00F60478" w:rsidP="00F60478">
      <w:pPr>
        <w:widowControl/>
        <w:rPr>
          <w:bCs/>
        </w:rPr>
      </w:pPr>
      <w:r w:rsidRPr="00493B04">
        <w:rPr>
          <w:bCs/>
        </w:rPr>
        <w:t>2. Дать определение общего и частного решений, общего и частного интеграла дифференциального уравнения.</w:t>
      </w:r>
    </w:p>
    <w:p w:rsidR="00F60478" w:rsidRPr="00493B04" w:rsidRDefault="00F60478" w:rsidP="00F60478">
      <w:pPr>
        <w:widowControl/>
        <w:rPr>
          <w:bCs/>
        </w:rPr>
      </w:pPr>
      <w:r w:rsidRPr="00493B04">
        <w:rPr>
          <w:bCs/>
        </w:rPr>
        <w:t>3. Как найти дифференциальное уравнение по его решению? Привести примеры.</w:t>
      </w:r>
    </w:p>
    <w:p w:rsidR="00F60478" w:rsidRPr="00493B04" w:rsidRDefault="00F60478" w:rsidP="00F60478">
      <w:pPr>
        <w:widowControl/>
        <w:rPr>
          <w:bCs/>
        </w:rPr>
      </w:pPr>
      <w:r w:rsidRPr="00493B04">
        <w:rPr>
          <w:bCs/>
        </w:rPr>
        <w:t>4. Какое дифференциальное уравнение называется уравнением с разделяющимисяпеременными?</w:t>
      </w:r>
    </w:p>
    <w:p w:rsidR="00F60478" w:rsidRPr="00493B04" w:rsidRDefault="00F60478" w:rsidP="00F60478">
      <w:pPr>
        <w:widowControl/>
        <w:rPr>
          <w:bCs/>
        </w:rPr>
      </w:pPr>
      <w:r w:rsidRPr="00493B04">
        <w:rPr>
          <w:bCs/>
        </w:rPr>
        <w:t>5. Какая функция называется однородной?</w:t>
      </w:r>
    </w:p>
    <w:p w:rsidR="00F60478" w:rsidRPr="00493B04" w:rsidRDefault="00F60478" w:rsidP="00F60478">
      <w:pPr>
        <w:widowControl/>
        <w:rPr>
          <w:bCs/>
        </w:rPr>
      </w:pPr>
      <w:r w:rsidRPr="00493B04">
        <w:rPr>
          <w:bCs/>
        </w:rPr>
        <w:t>6. Как определить порядок измерения однородной функции? Привести примеры.</w:t>
      </w:r>
    </w:p>
    <w:p w:rsidR="00F60478" w:rsidRPr="00493B04" w:rsidRDefault="00F60478" w:rsidP="00F60478">
      <w:pPr>
        <w:widowControl/>
        <w:rPr>
          <w:bCs/>
        </w:rPr>
      </w:pPr>
      <w:r w:rsidRPr="00493B04">
        <w:rPr>
          <w:bCs/>
        </w:rPr>
        <w:lastRenderedPageBreak/>
        <w:t>7. С помощью, какой замены переменных решаются дифференциальные уравнения с однородными функциями?</w:t>
      </w:r>
    </w:p>
    <w:p w:rsidR="00F60478" w:rsidRPr="00676763" w:rsidRDefault="00F60478" w:rsidP="00F60478">
      <w:pPr>
        <w:widowControl/>
        <w:rPr>
          <w:b/>
          <w:bCs/>
          <w:i/>
        </w:rPr>
      </w:pPr>
      <w:r w:rsidRPr="00676763">
        <w:rPr>
          <w:b/>
          <w:bCs/>
          <w:i/>
        </w:rPr>
        <w:t xml:space="preserve">Задания для самостоятельной работы: </w:t>
      </w:r>
    </w:p>
    <w:p w:rsidR="00F60478" w:rsidRDefault="00F60478" w:rsidP="00F60478">
      <w:pPr>
        <w:pStyle w:val="90"/>
        <w:shd w:val="clear" w:color="auto" w:fill="auto"/>
        <w:spacing w:before="0" w:line="240" w:lineRule="auto"/>
        <w:ind w:firstLine="0"/>
        <w:rPr>
          <w:b w:val="0"/>
          <w:sz w:val="24"/>
        </w:rPr>
      </w:pPr>
      <w:r>
        <w:rPr>
          <w:b w:val="0"/>
          <w:sz w:val="24"/>
        </w:rPr>
        <w:t>Решить дифференциальные уравнения:</w:t>
      </w:r>
    </w:p>
    <w:p w:rsidR="00F60478" w:rsidRPr="004641D1" w:rsidRDefault="00F60478" w:rsidP="00F60478">
      <w:pPr>
        <w:pStyle w:val="90"/>
        <w:numPr>
          <w:ilvl w:val="0"/>
          <w:numId w:val="16"/>
        </w:numPr>
        <w:shd w:val="clear" w:color="auto" w:fill="auto"/>
        <w:spacing w:before="0" w:line="240" w:lineRule="auto"/>
        <w:rPr>
          <w:b w:val="0"/>
          <w:sz w:val="24"/>
          <w:vertAlign w:val="superscript"/>
        </w:rPr>
      </w:pPr>
      <w:r w:rsidRPr="004641D1">
        <w:rPr>
          <w:b w:val="0"/>
          <w:sz w:val="24"/>
        </w:rPr>
        <w:t>(</w:t>
      </w:r>
      <w:r w:rsidRPr="004641D1">
        <w:rPr>
          <w:b w:val="0"/>
          <w:i/>
          <w:sz w:val="24"/>
          <w:lang w:val="en-US"/>
        </w:rPr>
        <w:t>y</w:t>
      </w:r>
      <w:r w:rsidRPr="004641D1">
        <w:rPr>
          <w:b w:val="0"/>
          <w:i/>
          <w:sz w:val="24"/>
        </w:rPr>
        <w:t>'</w:t>
      </w:r>
      <w:r w:rsidRPr="004641D1">
        <w:rPr>
          <w:b w:val="0"/>
          <w:sz w:val="24"/>
        </w:rPr>
        <w:t>)</w:t>
      </w:r>
      <w:r w:rsidRPr="004641D1">
        <w:rPr>
          <w:b w:val="0"/>
          <w:sz w:val="24"/>
          <w:vertAlign w:val="superscript"/>
        </w:rPr>
        <w:t>2</w:t>
      </w:r>
      <w:r w:rsidRPr="004641D1">
        <w:rPr>
          <w:b w:val="0"/>
          <w:sz w:val="24"/>
        </w:rPr>
        <w:t xml:space="preserve"> = </w:t>
      </w:r>
      <w:r w:rsidRPr="004641D1">
        <w:rPr>
          <w:b w:val="0"/>
          <w:i/>
          <w:sz w:val="24"/>
          <w:lang w:val="en-US"/>
        </w:rPr>
        <w:t>x</w:t>
      </w:r>
      <w:r w:rsidRPr="004641D1">
        <w:rPr>
          <w:b w:val="0"/>
          <w:sz w:val="24"/>
          <w:vertAlign w:val="superscript"/>
        </w:rPr>
        <w:t>2</w:t>
      </w:r>
      <w:r w:rsidRPr="004641D1">
        <w:rPr>
          <w:b w:val="0"/>
          <w:sz w:val="24"/>
        </w:rPr>
        <w:t xml:space="preserve"> + </w:t>
      </w:r>
      <w:r w:rsidRPr="004641D1">
        <w:rPr>
          <w:b w:val="0"/>
          <w:i/>
          <w:sz w:val="24"/>
        </w:rPr>
        <w:t>у</w:t>
      </w:r>
      <w:r w:rsidRPr="004641D1">
        <w:rPr>
          <w:b w:val="0"/>
          <w:sz w:val="24"/>
          <w:vertAlign w:val="superscript"/>
        </w:rPr>
        <w:t>2</w:t>
      </w:r>
    </w:p>
    <w:p w:rsidR="00F60478" w:rsidRDefault="00F60478" w:rsidP="00F60478">
      <w:pPr>
        <w:pStyle w:val="90"/>
        <w:numPr>
          <w:ilvl w:val="0"/>
          <w:numId w:val="16"/>
        </w:numPr>
        <w:shd w:val="clear" w:color="auto" w:fill="auto"/>
        <w:spacing w:before="0" w:line="240" w:lineRule="auto"/>
        <w:rPr>
          <w:b w:val="0"/>
          <w:sz w:val="24"/>
        </w:rPr>
      </w:pPr>
      <w:r w:rsidRPr="004641D1">
        <w:rPr>
          <w:b w:val="0"/>
          <w:i/>
          <w:sz w:val="24"/>
        </w:rPr>
        <w:t>ху' — у</w:t>
      </w:r>
      <w:r w:rsidRPr="004641D1">
        <w:rPr>
          <w:b w:val="0"/>
          <w:sz w:val="24"/>
        </w:rPr>
        <w:t xml:space="preserve"> = 0, найти частное решение при начальных условиях </w:t>
      </w:r>
      <w:r w:rsidRPr="004641D1">
        <w:rPr>
          <w:b w:val="0"/>
          <w:i/>
          <w:sz w:val="24"/>
        </w:rPr>
        <w:t>у</w:t>
      </w:r>
      <w:r w:rsidRPr="004641D1">
        <w:rPr>
          <w:b w:val="0"/>
          <w:sz w:val="24"/>
          <w:vertAlign w:val="subscript"/>
        </w:rPr>
        <w:t>0</w:t>
      </w:r>
      <w:r w:rsidRPr="004641D1">
        <w:rPr>
          <w:b w:val="0"/>
          <w:sz w:val="24"/>
        </w:rPr>
        <w:t xml:space="preserve"> = 2 при </w:t>
      </w:r>
      <w:r w:rsidRPr="004641D1">
        <w:rPr>
          <w:b w:val="0"/>
          <w:i/>
          <w:sz w:val="24"/>
          <w:lang w:val="en-US"/>
        </w:rPr>
        <w:t>x</w:t>
      </w:r>
      <w:r w:rsidRPr="004641D1">
        <w:rPr>
          <w:b w:val="0"/>
          <w:sz w:val="24"/>
          <w:vertAlign w:val="subscript"/>
        </w:rPr>
        <w:t>0</w:t>
      </w:r>
      <w:r w:rsidRPr="004641D1">
        <w:rPr>
          <w:b w:val="0"/>
          <w:i/>
          <w:sz w:val="24"/>
        </w:rPr>
        <w:t xml:space="preserve"> =</w:t>
      </w:r>
      <w:r w:rsidRPr="004641D1">
        <w:rPr>
          <w:b w:val="0"/>
          <w:sz w:val="24"/>
        </w:rPr>
        <w:t xml:space="preserve"> -4.</w:t>
      </w:r>
    </w:p>
    <w:p w:rsidR="00F60478" w:rsidRDefault="00F60478" w:rsidP="00F60478">
      <w:pPr>
        <w:pStyle w:val="90"/>
        <w:numPr>
          <w:ilvl w:val="0"/>
          <w:numId w:val="16"/>
        </w:numPr>
        <w:shd w:val="clear" w:color="auto" w:fill="auto"/>
        <w:spacing w:before="0" w:line="240" w:lineRule="auto"/>
        <w:rPr>
          <w:b w:val="0"/>
          <w:sz w:val="24"/>
        </w:rPr>
      </w:pPr>
      <w:r w:rsidRPr="004641D1">
        <w:rPr>
          <w:b w:val="0"/>
          <w:i/>
          <w:sz w:val="24"/>
        </w:rPr>
        <w:t>у' = х</w:t>
      </w:r>
      <w:r w:rsidRPr="004641D1">
        <w:rPr>
          <w:b w:val="0"/>
          <w:position w:val="-30"/>
          <w:sz w:val="24"/>
        </w:rPr>
        <w:object w:dxaOrig="859" w:dyaOrig="800">
          <v:shape id="_x0000_i1135" type="#_x0000_t75" style="width:43.5pt;height:39.75pt" o:ole="" fillcolor="window">
            <v:imagedata r:id="rId232" o:title=""/>
          </v:shape>
          <o:OLEObject Type="Embed" ProgID="Equation.3" ShapeID="_x0000_i1135" DrawAspect="Content" ObjectID="_1724061901" r:id="rId233"/>
        </w:object>
      </w:r>
      <w:r w:rsidRPr="004641D1">
        <w:rPr>
          <w:b w:val="0"/>
          <w:sz w:val="24"/>
        </w:rPr>
        <w:t>, найти частное решение, проходящее через точку (0,1).</w:t>
      </w:r>
    </w:p>
    <w:p w:rsidR="00F60478" w:rsidRPr="004641D1" w:rsidRDefault="00F60478" w:rsidP="00F60478">
      <w:pPr>
        <w:pStyle w:val="90"/>
        <w:shd w:val="clear" w:color="auto" w:fill="auto"/>
        <w:spacing w:before="0" w:line="240" w:lineRule="auto"/>
        <w:ind w:firstLine="0"/>
        <w:rPr>
          <w:b w:val="0"/>
          <w:sz w:val="24"/>
          <w:szCs w:val="24"/>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17. Линейные дифференциальные уравнения первого порядка. Уравнение Бернулли</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1. Какое дифференциальное уравнение называется линейным?</w:t>
      </w:r>
    </w:p>
    <w:p w:rsidR="00F60478" w:rsidRPr="00493B04" w:rsidRDefault="00F60478" w:rsidP="00F60478">
      <w:pPr>
        <w:widowControl/>
        <w:rPr>
          <w:bCs/>
        </w:rPr>
      </w:pPr>
      <w:r w:rsidRPr="00493B04">
        <w:rPr>
          <w:bCs/>
        </w:rPr>
        <w:t>2. Какая подстановка используется при решении линейного дифференциального уравнения первого порядка?</w:t>
      </w:r>
    </w:p>
    <w:p w:rsidR="00F60478" w:rsidRPr="00493B04" w:rsidRDefault="00F60478" w:rsidP="00F60478">
      <w:pPr>
        <w:widowControl/>
        <w:rPr>
          <w:bCs/>
        </w:rPr>
      </w:pPr>
      <w:r w:rsidRPr="00493B04">
        <w:rPr>
          <w:bCs/>
        </w:rPr>
        <w:t>3. В ч</w:t>
      </w:r>
      <w:r>
        <w:rPr>
          <w:bCs/>
        </w:rPr>
        <w:t>ё</w:t>
      </w:r>
      <w:r w:rsidRPr="00493B04">
        <w:rPr>
          <w:bCs/>
        </w:rPr>
        <w:t>м суть метода вариации произвольной постоянной?</w:t>
      </w:r>
    </w:p>
    <w:p w:rsidR="00F60478" w:rsidRPr="00493B04" w:rsidRDefault="00F60478" w:rsidP="00F60478">
      <w:pPr>
        <w:widowControl/>
        <w:rPr>
          <w:bCs/>
        </w:rPr>
      </w:pPr>
      <w:r w:rsidRPr="00493B04">
        <w:rPr>
          <w:bCs/>
        </w:rPr>
        <w:t>4. Какими способами можно решить уравнение Бернулли?</w:t>
      </w:r>
    </w:p>
    <w:p w:rsidR="00F60478" w:rsidRPr="00493B04" w:rsidRDefault="00F60478" w:rsidP="00F60478">
      <w:pPr>
        <w:widowControl/>
        <w:rPr>
          <w:bCs/>
        </w:rPr>
      </w:pPr>
      <w:r w:rsidRPr="00493B04">
        <w:rPr>
          <w:bCs/>
        </w:rPr>
        <w:t>5. Как проверить, что уравнение является уравнением в полных дифференциалах?</w:t>
      </w:r>
    </w:p>
    <w:p w:rsidR="00F60478" w:rsidRPr="00493B04" w:rsidRDefault="00F60478" w:rsidP="00F60478">
      <w:pPr>
        <w:widowControl/>
        <w:rPr>
          <w:bCs/>
        </w:rPr>
      </w:pPr>
      <w:r w:rsidRPr="00493B04">
        <w:rPr>
          <w:bCs/>
        </w:rPr>
        <w:t>6. Как решается уравнение в полных дифференциалах?</w:t>
      </w:r>
    </w:p>
    <w:p w:rsidR="00F60478" w:rsidRPr="00676763" w:rsidRDefault="00F60478" w:rsidP="00F60478">
      <w:pPr>
        <w:widowControl/>
        <w:rPr>
          <w:b/>
          <w:bCs/>
          <w:i/>
        </w:rPr>
      </w:pPr>
      <w:r w:rsidRPr="00676763">
        <w:rPr>
          <w:b/>
          <w:bCs/>
          <w:i/>
        </w:rPr>
        <w:t xml:space="preserve">Задания для самостоятельной работы: </w:t>
      </w:r>
    </w:p>
    <w:p w:rsidR="00F60478" w:rsidRPr="00386308" w:rsidRDefault="00F60478" w:rsidP="00F60478">
      <w:pPr>
        <w:pStyle w:val="90"/>
        <w:shd w:val="clear" w:color="auto" w:fill="auto"/>
        <w:spacing w:before="0" w:line="240" w:lineRule="auto"/>
        <w:ind w:firstLine="0"/>
        <w:rPr>
          <w:b w:val="0"/>
          <w:sz w:val="24"/>
          <w:szCs w:val="24"/>
        </w:rPr>
      </w:pPr>
      <w:r w:rsidRPr="00455AB6">
        <w:rPr>
          <w:b w:val="0"/>
          <w:sz w:val="24"/>
          <w:szCs w:val="24"/>
        </w:rPr>
        <w:t>Решите уравнения</w:t>
      </w:r>
      <w:r>
        <w:rPr>
          <w:b w:val="0"/>
          <w:sz w:val="24"/>
          <w:szCs w:val="24"/>
        </w:rPr>
        <w:t>:</w:t>
      </w:r>
    </w:p>
    <w:p w:rsidR="00F60478" w:rsidRPr="000F327E" w:rsidRDefault="00F60478" w:rsidP="00F60478">
      <w:pPr>
        <w:pStyle w:val="90"/>
        <w:shd w:val="clear" w:color="auto" w:fill="auto"/>
        <w:spacing w:before="0" w:line="240" w:lineRule="auto"/>
        <w:ind w:firstLine="0"/>
        <w:rPr>
          <w:b w:val="0"/>
          <w:i/>
          <w:sz w:val="24"/>
          <w:szCs w:val="24"/>
          <w:lang w:val="es-ES"/>
        </w:rPr>
      </w:pPr>
      <w:r w:rsidRPr="000F327E">
        <w:rPr>
          <w:b w:val="0"/>
          <w:i/>
          <w:sz w:val="24"/>
          <w:szCs w:val="24"/>
          <w:lang w:val="es-ES"/>
        </w:rPr>
        <w:t>y'+x</w:t>
      </w:r>
      <w:r w:rsidRPr="000F327E">
        <w:rPr>
          <w:b w:val="0"/>
          <w:i/>
          <w:sz w:val="24"/>
          <w:szCs w:val="24"/>
          <w:vertAlign w:val="superscript"/>
          <w:lang w:val="es-ES"/>
        </w:rPr>
        <w:t>2</w:t>
      </w:r>
      <w:r w:rsidRPr="000F327E">
        <w:rPr>
          <w:b w:val="0"/>
          <w:i/>
          <w:sz w:val="24"/>
          <w:szCs w:val="24"/>
          <w:lang w:val="es-ES"/>
        </w:rPr>
        <w:t>y=x</w:t>
      </w:r>
      <w:r w:rsidRPr="000F327E">
        <w:rPr>
          <w:b w:val="0"/>
          <w:i/>
          <w:sz w:val="24"/>
          <w:szCs w:val="24"/>
          <w:vertAlign w:val="superscript"/>
          <w:lang w:val="es-ES"/>
        </w:rPr>
        <w:t>2</w:t>
      </w:r>
    </w:p>
    <w:p w:rsidR="00F60478" w:rsidRPr="000F327E" w:rsidRDefault="00F60478" w:rsidP="00F60478">
      <w:pPr>
        <w:pStyle w:val="90"/>
        <w:shd w:val="clear" w:color="auto" w:fill="auto"/>
        <w:spacing w:before="0" w:line="240" w:lineRule="auto"/>
        <w:ind w:firstLine="0"/>
        <w:rPr>
          <w:b w:val="0"/>
          <w:i/>
          <w:sz w:val="24"/>
          <w:szCs w:val="24"/>
          <w:lang w:val="es-ES"/>
        </w:rPr>
      </w:pPr>
      <w:r w:rsidRPr="000F327E">
        <w:rPr>
          <w:b w:val="0"/>
          <w:i/>
          <w:sz w:val="24"/>
          <w:szCs w:val="24"/>
          <w:lang w:val="es-ES"/>
        </w:rPr>
        <w:t>xy'+y=e</w:t>
      </w:r>
      <w:r w:rsidRPr="000F327E">
        <w:rPr>
          <w:b w:val="0"/>
          <w:i/>
          <w:sz w:val="24"/>
          <w:szCs w:val="24"/>
          <w:vertAlign w:val="superscript"/>
          <w:lang w:val="es-ES"/>
        </w:rPr>
        <w:t>x</w:t>
      </w:r>
    </w:p>
    <w:p w:rsidR="00F60478" w:rsidRPr="00386308" w:rsidRDefault="00F60478" w:rsidP="00F60478">
      <w:pPr>
        <w:pStyle w:val="90"/>
        <w:shd w:val="clear" w:color="auto" w:fill="auto"/>
        <w:spacing w:before="0" w:line="240" w:lineRule="auto"/>
        <w:ind w:firstLine="0"/>
        <w:rPr>
          <w:b w:val="0"/>
          <w:i/>
          <w:sz w:val="24"/>
          <w:szCs w:val="24"/>
          <w:vertAlign w:val="superscript"/>
        </w:rPr>
      </w:pPr>
      <w:r w:rsidRPr="00911A9F">
        <w:rPr>
          <w:b w:val="0"/>
          <w:i/>
          <w:sz w:val="24"/>
          <w:szCs w:val="24"/>
          <w:lang w:val="en-US"/>
        </w:rPr>
        <w:t>y</w:t>
      </w:r>
      <w:r w:rsidRPr="00386308">
        <w:rPr>
          <w:b w:val="0"/>
          <w:i/>
          <w:sz w:val="24"/>
          <w:szCs w:val="24"/>
        </w:rPr>
        <w:t>'+</w:t>
      </w:r>
      <w:r w:rsidRPr="00911A9F">
        <w:rPr>
          <w:b w:val="0"/>
          <w:i/>
          <w:sz w:val="24"/>
          <w:szCs w:val="24"/>
          <w:lang w:val="en-US"/>
        </w:rPr>
        <w:t>xy</w:t>
      </w:r>
      <w:r w:rsidRPr="00386308">
        <w:rPr>
          <w:b w:val="0"/>
          <w:i/>
          <w:sz w:val="24"/>
          <w:szCs w:val="24"/>
        </w:rPr>
        <w:t>=</w:t>
      </w:r>
      <w:r w:rsidRPr="00911A9F">
        <w:rPr>
          <w:b w:val="0"/>
          <w:i/>
          <w:sz w:val="24"/>
          <w:szCs w:val="24"/>
          <w:lang w:val="en-US"/>
        </w:rPr>
        <w:t>xy</w:t>
      </w:r>
      <w:r w:rsidRPr="00386308">
        <w:rPr>
          <w:b w:val="0"/>
          <w:i/>
          <w:sz w:val="24"/>
          <w:szCs w:val="24"/>
          <w:vertAlign w:val="superscript"/>
        </w:rPr>
        <w:t>3</w:t>
      </w:r>
    </w:p>
    <w:p w:rsidR="00F60478" w:rsidRPr="00386308" w:rsidRDefault="00F60478" w:rsidP="00F60478">
      <w:pPr>
        <w:pStyle w:val="90"/>
        <w:shd w:val="clear" w:color="auto" w:fill="auto"/>
        <w:spacing w:before="0" w:line="240" w:lineRule="auto"/>
        <w:ind w:firstLine="0"/>
        <w:rPr>
          <w:b w:val="0"/>
          <w:i/>
          <w:sz w:val="24"/>
          <w:szCs w:val="24"/>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w:t>
      </w:r>
      <w:r w:rsidRPr="00386308">
        <w:rPr>
          <w:sz w:val="24"/>
          <w:szCs w:val="24"/>
        </w:rPr>
        <w:t xml:space="preserve"> 18. </w:t>
      </w:r>
      <w:r w:rsidRPr="00493B04">
        <w:rPr>
          <w:sz w:val="24"/>
          <w:szCs w:val="24"/>
        </w:rPr>
        <w:t>Дифференциальные уравнения высших порядков</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 xml:space="preserve">1. Сформулировать теорему о существовании и единственности решения дифференциального уравнения </w:t>
      </w:r>
      <w:r w:rsidRPr="00493B04">
        <w:rPr>
          <w:bCs/>
          <w:i/>
          <w:iCs/>
        </w:rPr>
        <w:t>n</w:t>
      </w:r>
      <w:r w:rsidRPr="00493B04">
        <w:rPr>
          <w:bCs/>
        </w:rPr>
        <w:t>-го порядка.</w:t>
      </w:r>
    </w:p>
    <w:p w:rsidR="00F60478" w:rsidRPr="00493B04" w:rsidRDefault="00F60478" w:rsidP="00F60478">
      <w:pPr>
        <w:widowControl/>
        <w:rPr>
          <w:bCs/>
        </w:rPr>
      </w:pPr>
      <w:r w:rsidRPr="00493B04">
        <w:rPr>
          <w:bCs/>
        </w:rPr>
        <w:t>2. Какие дифференциальные уравнения второго порядка допускают понижение порядка?</w:t>
      </w:r>
    </w:p>
    <w:p w:rsidR="00F60478" w:rsidRPr="00493B04" w:rsidRDefault="00F60478" w:rsidP="00F60478">
      <w:pPr>
        <w:widowControl/>
        <w:rPr>
          <w:bCs/>
        </w:rPr>
      </w:pPr>
      <w:r w:rsidRPr="00493B04">
        <w:rPr>
          <w:bCs/>
        </w:rPr>
        <w:t>3. Какие подстановки используются для понижения порядка дифференциальных уравнений?</w:t>
      </w:r>
    </w:p>
    <w:p w:rsidR="00F60478" w:rsidRPr="00493B04" w:rsidRDefault="00F60478" w:rsidP="00F60478">
      <w:pPr>
        <w:widowControl/>
        <w:rPr>
          <w:bCs/>
        </w:rPr>
      </w:pPr>
      <w:r w:rsidRPr="00493B04">
        <w:rPr>
          <w:bCs/>
        </w:rPr>
        <w:t>4. Как решается дифференциальное уравнение вида</w:t>
      </w:r>
      <w:r w:rsidRPr="00A1179F">
        <w:rPr>
          <w:i/>
          <w:iCs/>
        </w:rPr>
        <w:t>y</w:t>
      </w:r>
      <w:r w:rsidRPr="00A1179F">
        <w:rPr>
          <w:sz w:val="19"/>
          <w:szCs w:val="19"/>
          <w:vertAlign w:val="superscript"/>
        </w:rPr>
        <w:t>(</w:t>
      </w:r>
      <w:r w:rsidRPr="00A1179F">
        <w:rPr>
          <w:i/>
          <w:iCs/>
          <w:sz w:val="19"/>
          <w:szCs w:val="19"/>
          <w:vertAlign w:val="superscript"/>
        </w:rPr>
        <w:t>n</w:t>
      </w:r>
      <w:r w:rsidRPr="00A1179F">
        <w:rPr>
          <w:sz w:val="19"/>
          <w:szCs w:val="19"/>
          <w:vertAlign w:val="superscript"/>
        </w:rPr>
        <w:t>)</w:t>
      </w:r>
      <w:r w:rsidRPr="00A1179F">
        <w:rPr>
          <w:rFonts w:ascii="Symbol" w:hAnsi="Symbol" w:cs="Symbol"/>
        </w:rPr>
        <w:t></w:t>
      </w:r>
      <w:r w:rsidRPr="00A1179F">
        <w:rPr>
          <w:i/>
          <w:iCs/>
        </w:rPr>
        <w:t xml:space="preserve"> f</w:t>
      </w:r>
      <w:r w:rsidRPr="00A1179F">
        <w:rPr>
          <w:rFonts w:ascii="Symbol" w:hAnsi="Symbol" w:cs="Symbol"/>
        </w:rPr>
        <w:t></w:t>
      </w:r>
      <w:r w:rsidRPr="00A1179F">
        <w:t>(</w:t>
      </w:r>
      <w:r w:rsidRPr="00A1179F">
        <w:rPr>
          <w:i/>
          <w:iCs/>
        </w:rPr>
        <w:t>x</w:t>
      </w:r>
      <w:r w:rsidRPr="00A1179F">
        <w:t>)</w:t>
      </w:r>
      <w:r>
        <w:t>?</w:t>
      </w:r>
    </w:p>
    <w:p w:rsidR="00F60478" w:rsidRPr="00676763" w:rsidRDefault="00F60478" w:rsidP="00F60478">
      <w:pPr>
        <w:widowControl/>
        <w:rPr>
          <w:b/>
          <w:bCs/>
          <w:i/>
        </w:rPr>
      </w:pPr>
      <w:r w:rsidRPr="00676763">
        <w:rPr>
          <w:b/>
          <w:bCs/>
          <w:i/>
        </w:rPr>
        <w:t>Задания для самостоятельной работы:</w:t>
      </w:r>
    </w:p>
    <w:p w:rsidR="00F60478" w:rsidRPr="00455AB6" w:rsidRDefault="00F60478" w:rsidP="00F60478">
      <w:pPr>
        <w:pStyle w:val="90"/>
        <w:shd w:val="clear" w:color="auto" w:fill="auto"/>
        <w:spacing w:before="0" w:line="240" w:lineRule="auto"/>
        <w:ind w:firstLine="0"/>
        <w:rPr>
          <w:b w:val="0"/>
          <w:sz w:val="24"/>
          <w:szCs w:val="24"/>
        </w:rPr>
      </w:pPr>
      <w:r w:rsidRPr="00455AB6">
        <w:rPr>
          <w:b w:val="0"/>
          <w:sz w:val="24"/>
          <w:szCs w:val="24"/>
        </w:rPr>
        <w:t>Решите уравнения</w:t>
      </w:r>
      <w:r>
        <w:rPr>
          <w:b w:val="0"/>
          <w:sz w:val="24"/>
          <w:szCs w:val="24"/>
        </w:rPr>
        <w:t>:</w:t>
      </w:r>
    </w:p>
    <w:p w:rsidR="00F60478" w:rsidRPr="00911A9F" w:rsidRDefault="00F60478" w:rsidP="00F60478">
      <w:pPr>
        <w:pStyle w:val="90"/>
        <w:shd w:val="clear" w:color="auto" w:fill="auto"/>
        <w:spacing w:before="0" w:line="240" w:lineRule="auto"/>
        <w:ind w:firstLine="0"/>
        <w:rPr>
          <w:b w:val="0"/>
          <w:i/>
          <w:sz w:val="24"/>
          <w:szCs w:val="24"/>
          <w:vertAlign w:val="superscript"/>
        </w:rPr>
      </w:pPr>
      <w:r w:rsidRPr="00911A9F">
        <w:rPr>
          <w:b w:val="0"/>
          <w:i/>
          <w:sz w:val="24"/>
          <w:szCs w:val="24"/>
          <w:lang w:val="en-US"/>
        </w:rPr>
        <w:t>y</w:t>
      </w:r>
      <w:r w:rsidRPr="00911A9F">
        <w:rPr>
          <w:b w:val="0"/>
          <w:i/>
          <w:sz w:val="32"/>
          <w:szCs w:val="32"/>
          <w:vertAlign w:val="superscript"/>
        </w:rPr>
        <w:t>˶</w:t>
      </w:r>
      <w:r w:rsidRPr="00911A9F">
        <w:rPr>
          <w:b w:val="0"/>
          <w:i/>
          <w:sz w:val="24"/>
          <w:szCs w:val="24"/>
        </w:rPr>
        <w:t>=</w:t>
      </w:r>
      <w:r w:rsidRPr="00911A9F">
        <w:rPr>
          <w:b w:val="0"/>
          <w:i/>
          <w:sz w:val="24"/>
          <w:szCs w:val="24"/>
          <w:lang w:val="en-US"/>
        </w:rPr>
        <w:t>x</w:t>
      </w:r>
      <w:r w:rsidRPr="00911A9F">
        <w:rPr>
          <w:b w:val="0"/>
          <w:i/>
          <w:sz w:val="24"/>
          <w:szCs w:val="24"/>
          <w:vertAlign w:val="superscript"/>
        </w:rPr>
        <w:t>2</w:t>
      </w:r>
    </w:p>
    <w:p w:rsidR="00F60478" w:rsidRPr="00911A9F" w:rsidRDefault="00F60478" w:rsidP="00F60478">
      <w:pPr>
        <w:pStyle w:val="90"/>
        <w:shd w:val="clear" w:color="auto" w:fill="auto"/>
        <w:spacing w:before="0" w:line="240" w:lineRule="auto"/>
        <w:ind w:firstLine="0"/>
        <w:rPr>
          <w:b w:val="0"/>
          <w:i/>
          <w:sz w:val="24"/>
          <w:szCs w:val="24"/>
          <w:vertAlign w:val="superscript"/>
        </w:rPr>
      </w:pPr>
      <w:r w:rsidRPr="00911A9F">
        <w:rPr>
          <w:b w:val="0"/>
          <w:i/>
          <w:sz w:val="24"/>
          <w:szCs w:val="24"/>
          <w:lang w:val="en-US"/>
        </w:rPr>
        <w:t>y</w:t>
      </w:r>
      <w:r w:rsidRPr="00911A9F">
        <w:rPr>
          <w:b w:val="0"/>
          <w:i/>
          <w:sz w:val="32"/>
          <w:szCs w:val="32"/>
          <w:vertAlign w:val="superscript"/>
        </w:rPr>
        <w:t>˶</w:t>
      </w:r>
      <w:r w:rsidRPr="00911A9F">
        <w:rPr>
          <w:b w:val="0"/>
          <w:i/>
          <w:sz w:val="24"/>
          <w:szCs w:val="24"/>
        </w:rPr>
        <w:t>=</w:t>
      </w:r>
      <w:r w:rsidRPr="00911A9F">
        <w:rPr>
          <w:b w:val="0"/>
          <w:i/>
          <w:sz w:val="24"/>
          <w:szCs w:val="24"/>
          <w:lang w:val="en-US"/>
        </w:rPr>
        <w:t>e</w:t>
      </w:r>
      <w:r w:rsidRPr="00911A9F">
        <w:rPr>
          <w:b w:val="0"/>
          <w:i/>
          <w:sz w:val="24"/>
          <w:szCs w:val="24"/>
          <w:vertAlign w:val="superscript"/>
          <w:lang w:val="en-US"/>
        </w:rPr>
        <w:t>x</w:t>
      </w:r>
    </w:p>
    <w:p w:rsidR="00F60478" w:rsidRPr="00761CC1" w:rsidRDefault="00F60478" w:rsidP="00F60478">
      <w:pPr>
        <w:pStyle w:val="90"/>
        <w:shd w:val="clear" w:color="auto" w:fill="auto"/>
        <w:spacing w:before="0" w:line="240" w:lineRule="auto"/>
        <w:ind w:firstLine="0"/>
        <w:rPr>
          <w:b w:val="0"/>
          <w:sz w:val="24"/>
          <w:szCs w:val="24"/>
        </w:rPr>
      </w:pPr>
      <w:r w:rsidRPr="00911A9F">
        <w:rPr>
          <w:b w:val="0"/>
          <w:i/>
          <w:sz w:val="24"/>
          <w:szCs w:val="24"/>
          <w:lang w:val="en-US"/>
        </w:rPr>
        <w:object w:dxaOrig="1780" w:dyaOrig="320">
          <v:shape id="_x0000_i1136" type="#_x0000_t75" style="width:89.25pt;height:16.5pt" o:ole="">
            <v:imagedata r:id="rId234" o:title=""/>
          </v:shape>
          <o:OLEObject Type="Embed" ProgID="Equation.3" ShapeID="_x0000_i1136" DrawAspect="Content" ObjectID="_1724061902" r:id="rId235"/>
        </w:object>
      </w:r>
    </w:p>
    <w:p w:rsidR="00F60478" w:rsidRPr="00962905" w:rsidRDefault="00F60478" w:rsidP="00F60478">
      <w:pPr>
        <w:pStyle w:val="90"/>
        <w:shd w:val="clear" w:color="auto" w:fill="auto"/>
        <w:spacing w:before="0" w:line="240" w:lineRule="auto"/>
        <w:ind w:firstLine="0"/>
        <w:rPr>
          <w:b w:val="0"/>
          <w:sz w:val="24"/>
          <w:szCs w:val="24"/>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19. Линейные дифференциальные уравнения n-го порядка</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 xml:space="preserve">1. Записать общий вид линейного дифференциального уравнения </w:t>
      </w:r>
      <w:r w:rsidRPr="00493B04">
        <w:rPr>
          <w:bCs/>
          <w:i/>
          <w:iCs/>
        </w:rPr>
        <w:t>n</w:t>
      </w:r>
      <w:r w:rsidRPr="00493B04">
        <w:rPr>
          <w:bCs/>
        </w:rPr>
        <w:t>-го порядка.</w:t>
      </w:r>
    </w:p>
    <w:p w:rsidR="00F60478" w:rsidRPr="00493B04" w:rsidRDefault="00F60478" w:rsidP="00F60478">
      <w:pPr>
        <w:widowControl/>
        <w:rPr>
          <w:bCs/>
        </w:rPr>
      </w:pPr>
      <w:r w:rsidRPr="00493B04">
        <w:rPr>
          <w:bCs/>
        </w:rPr>
        <w:t xml:space="preserve">2. Записать общий вид характеристического уравнения для линейного дифференциального уравнения </w:t>
      </w:r>
      <w:r w:rsidRPr="00493B04">
        <w:rPr>
          <w:bCs/>
          <w:i/>
          <w:iCs/>
        </w:rPr>
        <w:t>n</w:t>
      </w:r>
      <w:r w:rsidRPr="00493B04">
        <w:rPr>
          <w:bCs/>
        </w:rPr>
        <w:t>-го порядка.</w:t>
      </w:r>
    </w:p>
    <w:p w:rsidR="00F60478" w:rsidRPr="00493B04" w:rsidRDefault="00F60478" w:rsidP="00F60478">
      <w:pPr>
        <w:widowControl/>
        <w:rPr>
          <w:bCs/>
        </w:rPr>
      </w:pPr>
      <w:r w:rsidRPr="00493B04">
        <w:rPr>
          <w:bCs/>
        </w:rPr>
        <w:t>3. Как находится общее решение однородного и неоднородного дифференциального уравнения n-го порядка?</w:t>
      </w:r>
    </w:p>
    <w:p w:rsidR="00F60478" w:rsidRPr="00493B04" w:rsidRDefault="00F60478" w:rsidP="00F60478">
      <w:pPr>
        <w:widowControl/>
        <w:rPr>
          <w:bCs/>
        </w:rPr>
      </w:pPr>
      <w:r w:rsidRPr="00493B04">
        <w:rPr>
          <w:bCs/>
        </w:rPr>
        <w:t>4. Что такое модель естественного роста выпуска?</w:t>
      </w:r>
    </w:p>
    <w:p w:rsidR="00F60478" w:rsidRDefault="00F60478" w:rsidP="00F60478">
      <w:pPr>
        <w:widowControl/>
        <w:rPr>
          <w:b/>
          <w:bCs/>
          <w:i/>
        </w:rPr>
      </w:pPr>
      <w:r w:rsidRPr="00676763">
        <w:rPr>
          <w:b/>
          <w:bCs/>
          <w:i/>
        </w:rPr>
        <w:t xml:space="preserve">Задания для самостоятельной работы: </w:t>
      </w:r>
    </w:p>
    <w:p w:rsidR="00F60478" w:rsidRDefault="00F60478" w:rsidP="00F60478">
      <w:pPr>
        <w:widowControl/>
        <w:rPr>
          <w:bCs/>
        </w:rPr>
      </w:pPr>
      <w:r w:rsidRPr="002F25A2">
        <w:rPr>
          <w:bCs/>
        </w:rPr>
        <w:t>Решите уравнения:</w:t>
      </w:r>
    </w:p>
    <w:p w:rsidR="00F60478" w:rsidRPr="00911A9F" w:rsidRDefault="00F60478" w:rsidP="00F60478">
      <w:pPr>
        <w:widowControl/>
        <w:autoSpaceDE/>
        <w:autoSpaceDN/>
        <w:adjustRightInd/>
        <w:ind w:left="360"/>
        <w:jc w:val="both"/>
        <w:rPr>
          <w:sz w:val="28"/>
          <w:szCs w:val="28"/>
          <w:lang w:val="en-US"/>
        </w:rPr>
      </w:pPr>
      <w:r w:rsidRPr="002F25A2">
        <w:rPr>
          <w:position w:val="-10"/>
          <w:sz w:val="28"/>
          <w:szCs w:val="28"/>
        </w:rPr>
        <w:object w:dxaOrig="1320" w:dyaOrig="320">
          <v:shape id="_x0000_i1137" type="#_x0000_t75" style="width:66.75pt;height:16.5pt" o:ole="">
            <v:imagedata r:id="rId236" o:title=""/>
          </v:shape>
          <o:OLEObject Type="Embed" ProgID="Equation.3" ShapeID="_x0000_i1137" DrawAspect="Content" ObjectID="_1724061903" r:id="rId237"/>
        </w:object>
      </w:r>
    </w:p>
    <w:p w:rsidR="00F60478" w:rsidRDefault="00F60478" w:rsidP="00F60478">
      <w:pPr>
        <w:widowControl/>
        <w:autoSpaceDE/>
        <w:autoSpaceDN/>
        <w:adjustRightInd/>
        <w:ind w:left="360"/>
        <w:jc w:val="both"/>
        <w:rPr>
          <w:position w:val="-10"/>
          <w:sz w:val="28"/>
          <w:szCs w:val="28"/>
          <w:lang w:val="en-US"/>
        </w:rPr>
      </w:pPr>
      <w:r w:rsidRPr="002F25A2">
        <w:rPr>
          <w:position w:val="-10"/>
          <w:sz w:val="28"/>
          <w:szCs w:val="28"/>
        </w:rPr>
        <w:object w:dxaOrig="1900" w:dyaOrig="360">
          <v:shape id="_x0000_i1138" type="#_x0000_t75" style="width:96pt;height:18.75pt" o:ole="">
            <v:imagedata r:id="rId238" o:title=""/>
          </v:shape>
          <o:OLEObject Type="Embed" ProgID="Equation.3" ShapeID="_x0000_i1138" DrawAspect="Content" ObjectID="_1724061904" r:id="rId239"/>
        </w:object>
      </w:r>
    </w:p>
    <w:p w:rsidR="00F60478" w:rsidRPr="00021E4A" w:rsidRDefault="00F60478" w:rsidP="00F60478">
      <w:pPr>
        <w:widowControl/>
        <w:autoSpaceDE/>
        <w:autoSpaceDN/>
        <w:adjustRightInd/>
        <w:ind w:left="360"/>
        <w:jc w:val="both"/>
        <w:rPr>
          <w:i/>
          <w:position w:val="-10"/>
          <w:sz w:val="28"/>
          <w:szCs w:val="28"/>
          <w:lang w:val="en-US"/>
        </w:rPr>
      </w:pPr>
      <w:r w:rsidRPr="00021E4A">
        <w:rPr>
          <w:i/>
          <w:position w:val="-10"/>
          <w:sz w:val="28"/>
          <w:szCs w:val="28"/>
          <w:lang w:val="en-US"/>
        </w:rPr>
        <w:t>y''+x(y')</w:t>
      </w:r>
      <w:r w:rsidRPr="00021E4A">
        <w:rPr>
          <w:i/>
          <w:position w:val="-10"/>
          <w:sz w:val="28"/>
          <w:szCs w:val="28"/>
          <w:vertAlign w:val="superscript"/>
          <w:lang w:val="en-US"/>
        </w:rPr>
        <w:t>2</w:t>
      </w:r>
      <w:r w:rsidRPr="00021E4A">
        <w:rPr>
          <w:i/>
          <w:position w:val="-10"/>
          <w:sz w:val="28"/>
          <w:szCs w:val="28"/>
          <w:lang w:val="en-US"/>
        </w:rPr>
        <w:t>=0</w:t>
      </w:r>
    </w:p>
    <w:p w:rsidR="00F60478" w:rsidRPr="00021E4A" w:rsidRDefault="00F60478" w:rsidP="00F60478">
      <w:pPr>
        <w:widowControl/>
        <w:autoSpaceDE/>
        <w:autoSpaceDN/>
        <w:adjustRightInd/>
        <w:ind w:left="360"/>
        <w:jc w:val="both"/>
        <w:rPr>
          <w:i/>
          <w:position w:val="-10"/>
          <w:sz w:val="28"/>
          <w:szCs w:val="28"/>
          <w:lang w:val="en-US"/>
        </w:rPr>
      </w:pPr>
      <w:r w:rsidRPr="00021E4A">
        <w:rPr>
          <w:i/>
          <w:noProof/>
          <w:position w:val="-10"/>
          <w:sz w:val="28"/>
          <w:szCs w:val="28"/>
          <w:lang w:val="en-US"/>
        </w:rPr>
        <w:t>y''</w:t>
      </w:r>
      <w:r w:rsidRPr="00021E4A">
        <w:rPr>
          <w:i/>
          <w:noProof/>
          <w:position w:val="-10"/>
          <w:sz w:val="28"/>
          <w:szCs w:val="28"/>
          <w:lang w:val="en-US"/>
        </w:rPr>
        <w:noBreakHyphen/>
        <w:t>(y')</w:t>
      </w:r>
      <w:r w:rsidRPr="00021E4A">
        <w:rPr>
          <w:i/>
          <w:noProof/>
          <w:position w:val="-10"/>
          <w:sz w:val="28"/>
          <w:szCs w:val="28"/>
          <w:vertAlign w:val="superscript"/>
          <w:lang w:val="en-US"/>
        </w:rPr>
        <w:t>2</w:t>
      </w:r>
      <w:r w:rsidRPr="00021E4A">
        <w:rPr>
          <w:i/>
          <w:noProof/>
          <w:position w:val="-10"/>
          <w:sz w:val="28"/>
          <w:szCs w:val="28"/>
          <w:lang w:val="en-US"/>
        </w:rPr>
        <w:t>=0</w:t>
      </w:r>
    </w:p>
    <w:p w:rsidR="00F60478" w:rsidRPr="000F327E" w:rsidRDefault="00F60478" w:rsidP="00F60478">
      <w:pPr>
        <w:widowControl/>
        <w:autoSpaceDE/>
        <w:autoSpaceDN/>
        <w:adjustRightInd/>
        <w:ind w:left="360"/>
        <w:jc w:val="both"/>
        <w:rPr>
          <w:i/>
          <w:noProof/>
          <w:position w:val="-10"/>
          <w:sz w:val="28"/>
          <w:szCs w:val="28"/>
          <w:lang w:val="es-ES"/>
        </w:rPr>
      </w:pPr>
      <w:r w:rsidRPr="000F327E">
        <w:rPr>
          <w:i/>
          <w:noProof/>
          <w:position w:val="-10"/>
          <w:sz w:val="28"/>
          <w:szCs w:val="28"/>
          <w:lang w:val="es-ES"/>
        </w:rPr>
        <w:t>y''</w:t>
      </w:r>
      <w:r w:rsidRPr="000F327E">
        <w:rPr>
          <w:i/>
          <w:noProof/>
          <w:position w:val="-10"/>
          <w:sz w:val="28"/>
          <w:szCs w:val="28"/>
          <w:lang w:val="es-ES"/>
        </w:rPr>
        <w:noBreakHyphen/>
        <w:t>5y'+4y=0</w:t>
      </w:r>
    </w:p>
    <w:p w:rsidR="00F60478" w:rsidRPr="000F327E" w:rsidRDefault="00F60478" w:rsidP="00F60478">
      <w:pPr>
        <w:widowControl/>
        <w:autoSpaceDE/>
        <w:autoSpaceDN/>
        <w:adjustRightInd/>
        <w:ind w:left="360"/>
        <w:jc w:val="both"/>
        <w:rPr>
          <w:i/>
          <w:position w:val="-10"/>
          <w:sz w:val="28"/>
          <w:szCs w:val="28"/>
          <w:lang w:val="es-ES"/>
        </w:rPr>
      </w:pPr>
      <w:r w:rsidRPr="000F327E">
        <w:rPr>
          <w:i/>
          <w:noProof/>
          <w:position w:val="-10"/>
          <w:sz w:val="28"/>
          <w:szCs w:val="28"/>
          <w:lang w:val="es-ES"/>
        </w:rPr>
        <w:t>y''</w:t>
      </w:r>
      <w:r w:rsidRPr="000F327E">
        <w:rPr>
          <w:i/>
          <w:noProof/>
          <w:position w:val="-10"/>
          <w:sz w:val="28"/>
          <w:szCs w:val="28"/>
          <w:lang w:val="es-ES"/>
        </w:rPr>
        <w:noBreakHyphen/>
        <w:t>2y'+2y=0</w:t>
      </w:r>
    </w:p>
    <w:p w:rsidR="00F60478" w:rsidRPr="000F327E" w:rsidRDefault="00F60478" w:rsidP="00F60478">
      <w:pPr>
        <w:widowControl/>
        <w:autoSpaceDE/>
        <w:autoSpaceDN/>
        <w:adjustRightInd/>
        <w:ind w:left="360"/>
        <w:jc w:val="both"/>
        <w:rPr>
          <w:i/>
          <w:position w:val="-10"/>
          <w:sz w:val="28"/>
          <w:szCs w:val="28"/>
          <w:lang w:val="es-ES"/>
        </w:rPr>
      </w:pPr>
      <w:r w:rsidRPr="000F327E">
        <w:rPr>
          <w:i/>
          <w:noProof/>
          <w:position w:val="-10"/>
          <w:sz w:val="28"/>
          <w:szCs w:val="28"/>
          <w:lang w:val="es-ES"/>
        </w:rPr>
        <w:t>y''</w:t>
      </w:r>
      <w:r w:rsidRPr="000F327E">
        <w:rPr>
          <w:i/>
          <w:noProof/>
          <w:position w:val="-10"/>
          <w:sz w:val="28"/>
          <w:szCs w:val="28"/>
          <w:lang w:val="es-ES"/>
        </w:rPr>
        <w:noBreakHyphen/>
        <w:t>5y'+4y=8</w:t>
      </w:r>
    </w:p>
    <w:p w:rsidR="00F60478" w:rsidRPr="000F327E" w:rsidRDefault="00F60478" w:rsidP="00F60478">
      <w:pPr>
        <w:widowControl/>
        <w:autoSpaceDE/>
        <w:autoSpaceDN/>
        <w:adjustRightInd/>
        <w:ind w:left="360"/>
        <w:jc w:val="both"/>
        <w:rPr>
          <w:i/>
          <w:position w:val="-10"/>
          <w:sz w:val="28"/>
          <w:szCs w:val="28"/>
          <w:lang w:val="es-ES"/>
        </w:rPr>
      </w:pPr>
      <w:r w:rsidRPr="000F327E">
        <w:rPr>
          <w:i/>
          <w:noProof/>
          <w:position w:val="-10"/>
          <w:sz w:val="28"/>
          <w:szCs w:val="28"/>
          <w:lang w:val="es-ES"/>
        </w:rPr>
        <w:t>y''</w:t>
      </w:r>
      <w:r w:rsidRPr="000F327E">
        <w:rPr>
          <w:i/>
          <w:noProof/>
          <w:position w:val="-10"/>
          <w:sz w:val="28"/>
          <w:szCs w:val="28"/>
          <w:lang w:val="es-ES"/>
        </w:rPr>
        <w:noBreakHyphen/>
        <w:t>6y'+9=9x</w:t>
      </w:r>
    </w:p>
    <w:p w:rsidR="00F60478" w:rsidRPr="000F327E" w:rsidRDefault="00F60478" w:rsidP="00F60478">
      <w:pPr>
        <w:widowControl/>
        <w:autoSpaceDE/>
        <w:autoSpaceDN/>
        <w:adjustRightInd/>
        <w:ind w:left="360"/>
        <w:jc w:val="both"/>
        <w:rPr>
          <w:i/>
          <w:position w:val="-10"/>
          <w:sz w:val="28"/>
          <w:szCs w:val="28"/>
          <w:lang w:val="es-ES"/>
        </w:rPr>
      </w:pPr>
      <w:r w:rsidRPr="000F327E">
        <w:rPr>
          <w:i/>
          <w:noProof/>
          <w:position w:val="-10"/>
          <w:sz w:val="28"/>
          <w:szCs w:val="28"/>
          <w:lang w:val="es-ES"/>
        </w:rPr>
        <w:t>y''</w:t>
      </w:r>
      <w:r w:rsidRPr="000F327E">
        <w:rPr>
          <w:i/>
          <w:noProof/>
          <w:position w:val="-10"/>
          <w:sz w:val="28"/>
          <w:szCs w:val="28"/>
          <w:lang w:val="es-ES"/>
        </w:rPr>
        <w:noBreakHyphen/>
        <w:t>2y'+2y=2e</w:t>
      </w:r>
      <w:r w:rsidRPr="000F327E">
        <w:rPr>
          <w:i/>
          <w:noProof/>
          <w:position w:val="-10"/>
          <w:sz w:val="28"/>
          <w:szCs w:val="28"/>
          <w:vertAlign w:val="superscript"/>
          <w:lang w:val="es-ES"/>
        </w:rPr>
        <w:t>2x</w:t>
      </w:r>
    </w:p>
    <w:p w:rsidR="00F60478" w:rsidRPr="000F327E" w:rsidRDefault="00F60478" w:rsidP="00F60478">
      <w:pPr>
        <w:widowControl/>
        <w:autoSpaceDE/>
        <w:autoSpaceDN/>
        <w:adjustRightInd/>
        <w:ind w:left="360"/>
        <w:jc w:val="both"/>
        <w:rPr>
          <w:position w:val="-10"/>
          <w:sz w:val="28"/>
          <w:szCs w:val="28"/>
          <w:lang w:val="es-ES"/>
        </w:rPr>
      </w:pPr>
    </w:p>
    <w:p w:rsidR="00F60478" w:rsidRPr="000F327E" w:rsidRDefault="00F60478" w:rsidP="00F60478">
      <w:pPr>
        <w:widowControl/>
        <w:rPr>
          <w:b/>
          <w:bCs/>
          <w:i/>
          <w:lang w:val="es-ES"/>
        </w:rPr>
      </w:pPr>
    </w:p>
    <w:p w:rsidR="00F60478" w:rsidRPr="00B13F5E" w:rsidRDefault="00F60478" w:rsidP="00F86E2B">
      <w:pPr>
        <w:pStyle w:val="130"/>
        <w:shd w:val="clear" w:color="auto" w:fill="auto"/>
        <w:spacing w:before="0" w:after="120" w:line="240" w:lineRule="auto"/>
        <w:ind w:firstLine="567"/>
        <w:rPr>
          <w:sz w:val="24"/>
          <w:szCs w:val="24"/>
        </w:rPr>
      </w:pPr>
      <w:r w:rsidRPr="00B13F5E">
        <w:rPr>
          <w:sz w:val="24"/>
          <w:szCs w:val="24"/>
        </w:rPr>
        <w:t>Раздел</w:t>
      </w:r>
      <w:r w:rsidRPr="000F327E">
        <w:rPr>
          <w:sz w:val="24"/>
          <w:szCs w:val="24"/>
          <w:lang w:val="es-ES"/>
        </w:rPr>
        <w:t xml:space="preserve"> 6. </w:t>
      </w:r>
      <w:r w:rsidRPr="00B13F5E">
        <w:rPr>
          <w:sz w:val="24"/>
          <w:szCs w:val="24"/>
        </w:rPr>
        <w:t>Ряды</w:t>
      </w: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20. Числовые ряды и их сходимость</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1. Что называется числовым рядом?</w:t>
      </w:r>
    </w:p>
    <w:p w:rsidR="00F60478" w:rsidRPr="00493B04" w:rsidRDefault="00F60478" w:rsidP="00F60478">
      <w:pPr>
        <w:widowControl/>
        <w:rPr>
          <w:bCs/>
        </w:rPr>
      </w:pPr>
      <w:r w:rsidRPr="00493B04">
        <w:rPr>
          <w:bCs/>
        </w:rPr>
        <w:t>2. Какими способами может быть задан ряд?</w:t>
      </w:r>
    </w:p>
    <w:p w:rsidR="00F60478" w:rsidRPr="00493B04" w:rsidRDefault="00F60478" w:rsidP="00F60478">
      <w:pPr>
        <w:widowControl/>
        <w:rPr>
          <w:bCs/>
        </w:rPr>
      </w:pPr>
      <w:r w:rsidRPr="00493B04">
        <w:rPr>
          <w:bCs/>
        </w:rPr>
        <w:t>3. Какой ряд называется сходящимся?</w:t>
      </w:r>
    </w:p>
    <w:p w:rsidR="00F60478" w:rsidRPr="00493B04" w:rsidRDefault="00F60478" w:rsidP="00F60478">
      <w:pPr>
        <w:widowControl/>
        <w:rPr>
          <w:bCs/>
        </w:rPr>
      </w:pPr>
      <w:r w:rsidRPr="00493B04">
        <w:rPr>
          <w:bCs/>
        </w:rPr>
        <w:t>4. Что такое частичная сумма ряда и что такое остаток ряда?</w:t>
      </w:r>
    </w:p>
    <w:p w:rsidR="00F60478" w:rsidRPr="00493B04" w:rsidRDefault="00F60478" w:rsidP="00F60478">
      <w:pPr>
        <w:widowControl/>
        <w:rPr>
          <w:bCs/>
        </w:rPr>
      </w:pPr>
      <w:r w:rsidRPr="00493B04">
        <w:rPr>
          <w:bCs/>
        </w:rPr>
        <w:t>5. Какими свойствами обладают сходящиеся числовые ряды?</w:t>
      </w:r>
    </w:p>
    <w:p w:rsidR="00F60478" w:rsidRPr="00493B04" w:rsidRDefault="00F60478" w:rsidP="00F60478">
      <w:pPr>
        <w:widowControl/>
        <w:rPr>
          <w:bCs/>
        </w:rPr>
      </w:pPr>
      <w:r w:rsidRPr="00493B04">
        <w:rPr>
          <w:bCs/>
        </w:rPr>
        <w:t>6. Сформулировать необходимое условие сходимости числового ряда.</w:t>
      </w:r>
    </w:p>
    <w:p w:rsidR="00F60478" w:rsidRPr="00493B04" w:rsidRDefault="00F60478" w:rsidP="00F60478">
      <w:pPr>
        <w:widowControl/>
        <w:rPr>
          <w:bCs/>
        </w:rPr>
      </w:pPr>
      <w:r w:rsidRPr="00493B04">
        <w:rPr>
          <w:bCs/>
        </w:rPr>
        <w:t>7. Как использовать следствие из необходимого условия сходимости числового ряда?</w:t>
      </w:r>
    </w:p>
    <w:p w:rsidR="00F60478" w:rsidRDefault="00F60478" w:rsidP="00F60478">
      <w:pPr>
        <w:widowControl/>
        <w:rPr>
          <w:b/>
          <w:bCs/>
          <w:i/>
        </w:rPr>
      </w:pPr>
      <w:r w:rsidRPr="00676763">
        <w:rPr>
          <w:b/>
          <w:bCs/>
          <w:i/>
        </w:rPr>
        <w:t xml:space="preserve">Задания для самостоятельной работы: </w:t>
      </w:r>
    </w:p>
    <w:p w:rsidR="00F60478" w:rsidRPr="00CC66B2" w:rsidRDefault="00F60478" w:rsidP="00F60478">
      <w:pPr>
        <w:widowControl/>
        <w:numPr>
          <w:ilvl w:val="0"/>
          <w:numId w:val="19"/>
        </w:numPr>
        <w:autoSpaceDE/>
        <w:autoSpaceDN/>
        <w:adjustRightInd/>
        <w:ind w:left="180" w:right="360" w:firstLine="0"/>
        <w:jc w:val="both"/>
      </w:pPr>
      <w:r w:rsidRPr="00CC66B2">
        <w:t xml:space="preserve">Найти сумму ряда              </w:t>
      </w:r>
      <w:r w:rsidRPr="006308B6">
        <w:rPr>
          <w:position w:val="-34"/>
        </w:rPr>
        <w:object w:dxaOrig="2020" w:dyaOrig="720">
          <v:shape id="_x0000_i1139" type="#_x0000_t75" style="width:100.5pt;height:36pt" o:ole="">
            <v:imagedata r:id="rId240" o:title=""/>
          </v:shape>
          <o:OLEObject Type="Embed" ProgID="Equation.3" ShapeID="_x0000_i1139" DrawAspect="Content" ObjectID="_1724061905" r:id="rId241"/>
        </w:object>
      </w:r>
    </w:p>
    <w:p w:rsidR="00F60478" w:rsidRDefault="00F60478" w:rsidP="00F60478">
      <w:pPr>
        <w:widowControl/>
        <w:numPr>
          <w:ilvl w:val="0"/>
          <w:numId w:val="19"/>
        </w:numPr>
        <w:autoSpaceDE/>
        <w:autoSpaceDN/>
        <w:adjustRightInd/>
        <w:ind w:left="180" w:right="360" w:firstLine="0"/>
        <w:jc w:val="both"/>
      </w:pPr>
      <w:r w:rsidRPr="00CC66B2">
        <w:t>Исследовать ряды на сходимость:</w:t>
      </w:r>
    </w:p>
    <w:p w:rsidR="00F60478" w:rsidRDefault="00F60478" w:rsidP="00F60478">
      <w:pPr>
        <w:widowControl/>
        <w:autoSpaceDE/>
        <w:autoSpaceDN/>
        <w:adjustRightInd/>
        <w:ind w:left="1440" w:right="360"/>
        <w:jc w:val="both"/>
      </w:pPr>
      <w:r w:rsidRPr="00CC66B2">
        <w:t xml:space="preserve"> а) </w:t>
      </w:r>
      <w:r w:rsidRPr="006308B6">
        <w:rPr>
          <w:position w:val="-28"/>
        </w:rPr>
        <w:object w:dxaOrig="980" w:dyaOrig="680">
          <v:shape id="_x0000_i1140" type="#_x0000_t75" style="width:48pt;height:33pt" o:ole="">
            <v:imagedata r:id="rId242" o:title=""/>
          </v:shape>
          <o:OLEObject Type="Embed" ProgID="Equation.3" ShapeID="_x0000_i1140" DrawAspect="Content" ObjectID="_1724061906" r:id="rId243"/>
        </w:object>
      </w:r>
      <w:r w:rsidRPr="00CC66B2">
        <w:t xml:space="preserve">,      </w:t>
      </w:r>
    </w:p>
    <w:p w:rsidR="00F60478" w:rsidRPr="00CC66B2" w:rsidRDefault="00F60478" w:rsidP="00F60478">
      <w:pPr>
        <w:widowControl/>
        <w:autoSpaceDE/>
        <w:autoSpaceDN/>
        <w:adjustRightInd/>
        <w:ind w:left="1440" w:right="360"/>
        <w:jc w:val="both"/>
      </w:pPr>
      <w:r w:rsidRPr="00CC66B2">
        <w:t xml:space="preserve"> б) </w:t>
      </w:r>
      <w:r w:rsidRPr="00CC66B2">
        <w:rPr>
          <w:position w:val="-30"/>
        </w:rPr>
        <w:object w:dxaOrig="740" w:dyaOrig="720">
          <v:shape id="_x0000_i1141" type="#_x0000_t75" style="width:38.25pt;height:36pt" o:ole="">
            <v:imagedata r:id="rId244" o:title=""/>
          </v:shape>
          <o:OLEObject Type="Embed" ProgID="Equation.3" ShapeID="_x0000_i1141" DrawAspect="Content" ObjectID="_1724061907" r:id="rId245"/>
        </w:object>
      </w:r>
    </w:p>
    <w:p w:rsidR="00F60478" w:rsidRPr="00CC66B2" w:rsidRDefault="00F60478" w:rsidP="00F60478">
      <w:pPr>
        <w:widowControl/>
        <w:autoSpaceDE/>
        <w:autoSpaceDN/>
        <w:adjustRightInd/>
        <w:ind w:left="180" w:right="360" w:firstLine="1238"/>
        <w:jc w:val="both"/>
      </w:pPr>
      <w:r w:rsidRPr="00CC66B2">
        <w:t xml:space="preserve">в) </w:t>
      </w:r>
      <w:r w:rsidRPr="00CC66B2">
        <w:rPr>
          <w:position w:val="-30"/>
        </w:rPr>
        <w:object w:dxaOrig="1140" w:dyaOrig="700">
          <v:shape id="_x0000_i1142" type="#_x0000_t75" style="width:56.25pt;height:33.75pt" o:ole="">
            <v:imagedata r:id="rId246" o:title=""/>
          </v:shape>
          <o:OLEObject Type="Embed" ProgID="Equation.3" ShapeID="_x0000_i1142" DrawAspect="Content" ObjectID="_1724061908" r:id="rId247"/>
        </w:object>
      </w:r>
    </w:p>
    <w:p w:rsidR="00F60478" w:rsidRDefault="00F60478" w:rsidP="00F60478">
      <w:pPr>
        <w:pStyle w:val="90"/>
        <w:shd w:val="clear" w:color="auto" w:fill="auto"/>
        <w:spacing w:before="0" w:line="240" w:lineRule="auto"/>
        <w:ind w:firstLine="0"/>
        <w:rPr>
          <w:sz w:val="24"/>
          <w:szCs w:val="24"/>
        </w:rPr>
      </w:pPr>
    </w:p>
    <w:p w:rsidR="00F60478" w:rsidRDefault="00F60478" w:rsidP="00F60478">
      <w:pPr>
        <w:pStyle w:val="90"/>
        <w:shd w:val="clear" w:color="auto" w:fill="auto"/>
        <w:spacing w:before="0" w:line="240" w:lineRule="auto"/>
        <w:ind w:firstLine="0"/>
        <w:rPr>
          <w:sz w:val="24"/>
          <w:szCs w:val="24"/>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t>Тема 21. Достаточные признаки сходимости рядов с положительными членами</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1. Сформулировать признаки сравнения знакоположительных числовых рядов.</w:t>
      </w:r>
    </w:p>
    <w:p w:rsidR="00F60478" w:rsidRPr="00493B04" w:rsidRDefault="00F60478" w:rsidP="00F60478">
      <w:pPr>
        <w:widowControl/>
        <w:rPr>
          <w:bCs/>
        </w:rPr>
      </w:pPr>
      <w:r w:rsidRPr="00493B04">
        <w:rPr>
          <w:bCs/>
        </w:rPr>
        <w:t>2. Сформулировать признак Даламбера сходимости числового ряда.</w:t>
      </w:r>
    </w:p>
    <w:p w:rsidR="00F60478" w:rsidRPr="00493B04" w:rsidRDefault="00F60478" w:rsidP="00F60478">
      <w:pPr>
        <w:widowControl/>
        <w:rPr>
          <w:bCs/>
        </w:rPr>
      </w:pPr>
      <w:r w:rsidRPr="00493B04">
        <w:rPr>
          <w:bCs/>
        </w:rPr>
        <w:t>3. Сформулировать интегральный признак Коши.</w:t>
      </w:r>
    </w:p>
    <w:p w:rsidR="00F60478" w:rsidRPr="00493B04" w:rsidRDefault="00F60478" w:rsidP="00F60478">
      <w:pPr>
        <w:widowControl/>
        <w:rPr>
          <w:bCs/>
        </w:rPr>
      </w:pPr>
      <w:r w:rsidRPr="00493B04">
        <w:rPr>
          <w:bCs/>
        </w:rPr>
        <w:t>4. Сформулировать радикальный признак Коши.</w:t>
      </w:r>
    </w:p>
    <w:p w:rsidR="00F60478" w:rsidRPr="00D81AF0" w:rsidRDefault="00F60478" w:rsidP="00F60478">
      <w:pPr>
        <w:widowControl/>
        <w:rPr>
          <w:b/>
          <w:bCs/>
          <w:i/>
        </w:rPr>
      </w:pPr>
      <w:r w:rsidRPr="00676763">
        <w:rPr>
          <w:b/>
          <w:bCs/>
          <w:i/>
        </w:rPr>
        <w:t xml:space="preserve">Задания для самостоятельной работы: </w:t>
      </w:r>
    </w:p>
    <w:p w:rsidR="00F60478" w:rsidRPr="00515398" w:rsidRDefault="00F60478" w:rsidP="00F60478">
      <w:pPr>
        <w:widowControl/>
        <w:rPr>
          <w:bCs/>
        </w:rPr>
      </w:pPr>
      <w:r w:rsidRPr="00515398">
        <w:rPr>
          <w:bCs/>
        </w:rPr>
        <w:t>Исследовать сходимость рядов:</w:t>
      </w:r>
    </w:p>
    <w:p w:rsidR="00F60478" w:rsidRPr="00515398" w:rsidRDefault="003020B6" w:rsidP="00F60478">
      <w:pPr>
        <w:widowControl/>
        <w:rPr>
          <w:bCs/>
        </w:rPr>
      </w:pPr>
      <m:oMathPara>
        <m:oMathParaPr>
          <m:jc m:val="left"/>
        </m:oMathParaPr>
        <m:oMath>
          <m:nary>
            <m:naryPr>
              <m:chr m:val="∑"/>
              <m:limLoc m:val="undOvr"/>
              <m:ctrlPr>
                <w:rPr>
                  <w:rFonts w:ascii="Cambria Math" w:hAnsi="Cambria Math"/>
                  <w:bCs/>
                </w:rPr>
              </m:ctrlPr>
            </m:naryPr>
            <m:sub>
              <m:r>
                <m:rPr>
                  <m:sty m:val="p"/>
                </m:rPr>
                <w:rPr>
                  <w:rFonts w:ascii="Cambria Math" w:hAnsi="Cambria Math"/>
                  <w:lang w:val="en-US"/>
                </w:rPr>
                <m:t>n=1</m:t>
              </m:r>
            </m:sub>
            <m:sup>
              <m:r>
                <m:rPr>
                  <m:sty m:val="p"/>
                </m:rPr>
                <w:rPr>
                  <w:rFonts w:ascii="Cambria Math" w:hAnsi="Cambria Math"/>
                </w:rPr>
                <m:t>∞</m:t>
              </m:r>
            </m:sup>
            <m:e>
              <m:f>
                <m:fPr>
                  <m:ctrlPr>
                    <w:rPr>
                      <w:rFonts w:ascii="Cambria Math" w:hAnsi="Cambria Math"/>
                      <w:bCs/>
                    </w:rPr>
                  </m:ctrlPr>
                </m:fPr>
                <m:num>
                  <m:r>
                    <m:rPr>
                      <m:sty m:val="p"/>
                    </m:rPr>
                    <w:rPr>
                      <w:rFonts w:ascii="Cambria Math" w:hAnsi="Cambria Math"/>
                    </w:rPr>
                    <m:t>1</m:t>
                  </m:r>
                </m:num>
                <m:den>
                  <m:rad>
                    <m:radPr>
                      <m:degHide m:val="1"/>
                      <m:ctrlPr>
                        <w:rPr>
                          <w:rFonts w:ascii="Cambria Math" w:hAnsi="Cambria Math"/>
                          <w:bCs/>
                        </w:rPr>
                      </m:ctrlPr>
                    </m:radPr>
                    <m:deg/>
                    <m:e>
                      <m:r>
                        <m:rPr>
                          <m:sty m:val="p"/>
                        </m:rPr>
                        <w:rPr>
                          <w:rFonts w:ascii="Cambria Math" w:hAnsi="Cambria Math"/>
                        </w:rPr>
                        <m:t>n</m:t>
                      </m:r>
                    </m:e>
                  </m:rad>
                </m:den>
              </m:f>
            </m:e>
          </m:nary>
        </m:oMath>
      </m:oMathPara>
    </w:p>
    <w:p w:rsidR="00F60478" w:rsidRPr="00515398" w:rsidRDefault="003020B6" w:rsidP="00F60478">
      <w:pPr>
        <w:widowControl/>
        <w:rPr>
          <w:bCs/>
        </w:rPr>
      </w:pPr>
      <m:oMathPara>
        <m:oMathParaPr>
          <m:jc m:val="left"/>
        </m:oMathParaPr>
        <m:oMath>
          <m:nary>
            <m:naryPr>
              <m:chr m:val="∑"/>
              <m:limLoc m:val="undOvr"/>
              <m:ctrlPr>
                <w:rPr>
                  <w:rFonts w:ascii="Cambria Math" w:hAnsi="Cambria Math"/>
                  <w:bCs/>
                </w:rPr>
              </m:ctrlPr>
            </m:naryPr>
            <m:sub>
              <m:r>
                <m:rPr>
                  <m:sty m:val="p"/>
                </m:rPr>
                <w:rPr>
                  <w:rFonts w:ascii="Cambria Math" w:hAnsi="Cambria Math"/>
                  <w:lang w:val="en-US"/>
                </w:rPr>
                <m:t>n=1</m:t>
              </m:r>
            </m:sub>
            <m:sup>
              <m:r>
                <m:rPr>
                  <m:sty m:val="p"/>
                </m:rPr>
                <w:rPr>
                  <w:rFonts w:ascii="Cambria Math" w:hAnsi="Cambria Math"/>
                </w:rPr>
                <m:t>∞</m:t>
              </m:r>
            </m:sup>
            <m:e>
              <m:r>
                <m:rPr>
                  <m:sty m:val="p"/>
                </m:rPr>
                <w:rPr>
                  <w:rFonts w:ascii="Cambria Math" w:hAnsi="Cambria Math"/>
                </w:rPr>
                <m:t>n</m:t>
              </m:r>
              <m:sSup>
                <m:sSupPr>
                  <m:ctrlPr>
                    <w:rPr>
                      <w:rFonts w:ascii="Cambria Math" w:hAnsi="Cambria Math"/>
                      <w:bCs/>
                    </w:rPr>
                  </m:ctrlPr>
                </m:sSupPr>
                <m:e>
                  <m:r>
                    <m:rPr>
                      <m:sty m:val="p"/>
                    </m:rPr>
                    <w:rPr>
                      <w:rFonts w:ascii="Cambria Math" w:hAnsi="Cambria Math"/>
                    </w:rPr>
                    <m:t>a</m:t>
                  </m:r>
                </m:e>
                <m:sup>
                  <m:r>
                    <m:rPr>
                      <m:sty m:val="p"/>
                    </m:rPr>
                    <w:rPr>
                      <w:rFonts w:ascii="Cambria Math" w:hAnsi="Cambria Math"/>
                    </w:rPr>
                    <m:t>n</m:t>
                  </m:r>
                </m:sup>
              </m:sSup>
            </m:e>
          </m:nary>
        </m:oMath>
      </m:oMathPara>
    </w:p>
    <w:p w:rsidR="00F60478" w:rsidRDefault="00F60478" w:rsidP="00F60478">
      <w:pPr>
        <w:pStyle w:val="90"/>
        <w:shd w:val="clear" w:color="auto" w:fill="auto"/>
        <w:spacing w:before="0" w:line="240" w:lineRule="auto"/>
        <w:ind w:firstLine="0"/>
        <w:rPr>
          <w:sz w:val="24"/>
          <w:szCs w:val="24"/>
        </w:rPr>
      </w:pPr>
    </w:p>
    <w:p w:rsidR="00F60478" w:rsidRPr="00493B04" w:rsidRDefault="00F60478" w:rsidP="00F60478">
      <w:pPr>
        <w:pStyle w:val="90"/>
        <w:shd w:val="clear" w:color="auto" w:fill="auto"/>
        <w:spacing w:before="0" w:line="240" w:lineRule="auto"/>
        <w:ind w:firstLine="0"/>
        <w:rPr>
          <w:sz w:val="24"/>
          <w:szCs w:val="24"/>
        </w:rPr>
      </w:pPr>
      <w:r w:rsidRPr="00493B04">
        <w:rPr>
          <w:sz w:val="24"/>
          <w:szCs w:val="24"/>
        </w:rPr>
        <w:lastRenderedPageBreak/>
        <w:t>Тема 22. Знакопеременные ряды. Абсолютная и условная сходимость ряда. Степенные ряды</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1. Сформулировать теорему Лейбница о сходимости знакочередующегося ряда.</w:t>
      </w:r>
    </w:p>
    <w:p w:rsidR="00F60478" w:rsidRPr="00493B04" w:rsidRDefault="00F60478" w:rsidP="00F60478">
      <w:pPr>
        <w:widowControl/>
        <w:rPr>
          <w:bCs/>
        </w:rPr>
      </w:pPr>
      <w:r w:rsidRPr="00493B04">
        <w:rPr>
          <w:bCs/>
        </w:rPr>
        <w:t>2. Записать степенной ряд в общем виде.</w:t>
      </w:r>
    </w:p>
    <w:p w:rsidR="00F60478" w:rsidRPr="00493B04" w:rsidRDefault="00F60478" w:rsidP="00F60478">
      <w:pPr>
        <w:widowControl/>
        <w:rPr>
          <w:bCs/>
        </w:rPr>
      </w:pPr>
      <w:r w:rsidRPr="00493B04">
        <w:rPr>
          <w:bCs/>
        </w:rPr>
        <w:t>3. Сформулировать теорему Абеля о виде области сходимости степенного ряда.</w:t>
      </w:r>
    </w:p>
    <w:p w:rsidR="00F60478" w:rsidRPr="00493B04" w:rsidRDefault="00F60478" w:rsidP="00F60478">
      <w:pPr>
        <w:widowControl/>
        <w:rPr>
          <w:bCs/>
        </w:rPr>
      </w:pPr>
      <w:r w:rsidRPr="00493B04">
        <w:rPr>
          <w:bCs/>
        </w:rPr>
        <w:t>4. Записать формулу для нахождения радиуса сходимости степенного ряда.</w:t>
      </w:r>
    </w:p>
    <w:p w:rsidR="00F60478" w:rsidRPr="00493B04" w:rsidRDefault="00F60478" w:rsidP="00F60478">
      <w:pPr>
        <w:widowControl/>
        <w:rPr>
          <w:bCs/>
        </w:rPr>
      </w:pPr>
      <w:r w:rsidRPr="00493B04">
        <w:rPr>
          <w:bCs/>
        </w:rPr>
        <w:t>5. Как находится область сходимости степенного ряда?</w:t>
      </w:r>
    </w:p>
    <w:p w:rsidR="00F60478" w:rsidRPr="00493B04" w:rsidRDefault="00F60478" w:rsidP="00F60478">
      <w:pPr>
        <w:widowControl/>
        <w:rPr>
          <w:bCs/>
        </w:rPr>
      </w:pPr>
      <w:r w:rsidRPr="00493B04">
        <w:rPr>
          <w:bCs/>
        </w:rPr>
        <w:t>6. Какими свойствами обладает степенной ряд?</w:t>
      </w:r>
    </w:p>
    <w:p w:rsidR="00F60478" w:rsidRDefault="00F60478" w:rsidP="00F60478">
      <w:pPr>
        <w:widowControl/>
        <w:rPr>
          <w:b/>
          <w:bCs/>
        </w:rPr>
      </w:pPr>
      <w:r w:rsidRPr="00493B04">
        <w:rPr>
          <w:b/>
          <w:bCs/>
          <w:i/>
        </w:rPr>
        <w:t>Задания для самостоятельной работы:</w:t>
      </w:r>
    </w:p>
    <w:p w:rsidR="00F60478" w:rsidRDefault="00F60478" w:rsidP="00F60478">
      <w:pPr>
        <w:widowControl/>
        <w:numPr>
          <w:ilvl w:val="0"/>
          <w:numId w:val="20"/>
        </w:numPr>
        <w:autoSpaceDE/>
        <w:autoSpaceDN/>
        <w:adjustRightInd/>
        <w:ind w:right="360"/>
        <w:jc w:val="both"/>
      </w:pPr>
      <w:r w:rsidRPr="00CC66B2">
        <w:t xml:space="preserve">Исследовать ряды на абсолютную и условную сходимость: </w:t>
      </w:r>
    </w:p>
    <w:p w:rsidR="00F60478" w:rsidRDefault="00F60478" w:rsidP="00F60478">
      <w:pPr>
        <w:widowControl/>
        <w:autoSpaceDE/>
        <w:autoSpaceDN/>
        <w:adjustRightInd/>
        <w:ind w:left="360" w:right="360"/>
        <w:jc w:val="both"/>
      </w:pPr>
      <w:r w:rsidRPr="00CC66B2">
        <w:t xml:space="preserve">а) </w:t>
      </w:r>
      <w:r w:rsidRPr="00CC66B2">
        <w:rPr>
          <w:position w:val="-28"/>
        </w:rPr>
        <w:object w:dxaOrig="1080" w:dyaOrig="700">
          <v:shape id="_x0000_i1143" type="#_x0000_t75" style="width:53.25pt;height:33.75pt" o:ole="">
            <v:imagedata r:id="rId248" o:title=""/>
          </v:shape>
          <o:OLEObject Type="Embed" ProgID="Equation.3" ShapeID="_x0000_i1143" DrawAspect="Content" ObjectID="_1724061909" r:id="rId249"/>
        </w:object>
      </w:r>
      <w:r w:rsidRPr="00CC66B2">
        <w:t>,</w:t>
      </w:r>
    </w:p>
    <w:p w:rsidR="00F60478" w:rsidRDefault="00F60478" w:rsidP="00F60478">
      <w:pPr>
        <w:widowControl/>
        <w:autoSpaceDE/>
        <w:autoSpaceDN/>
        <w:adjustRightInd/>
        <w:ind w:left="360" w:right="360"/>
        <w:jc w:val="both"/>
      </w:pPr>
      <w:r>
        <w:t>б</w:t>
      </w:r>
      <w:r w:rsidRPr="006007E6">
        <w:t xml:space="preserve">) </w:t>
      </w:r>
      <w:r w:rsidRPr="006007E6">
        <w:rPr>
          <w:position w:val="-28"/>
        </w:rPr>
        <w:object w:dxaOrig="960" w:dyaOrig="700">
          <v:shape id="_x0000_i1144" type="#_x0000_t75" style="width:48pt;height:33.75pt" o:ole="">
            <v:imagedata r:id="rId250" o:title=""/>
          </v:shape>
          <o:OLEObject Type="Embed" ProgID="Equation.3" ShapeID="_x0000_i1144" DrawAspect="Content" ObjectID="_1724061910" r:id="rId251"/>
        </w:object>
      </w:r>
      <w:r w:rsidRPr="006007E6">
        <w:t>,</w:t>
      </w:r>
    </w:p>
    <w:p w:rsidR="00F60478" w:rsidRPr="006007E6" w:rsidRDefault="00F60478" w:rsidP="00F60478">
      <w:pPr>
        <w:widowControl/>
        <w:autoSpaceDE/>
        <w:autoSpaceDN/>
        <w:adjustRightInd/>
        <w:ind w:left="360" w:right="360"/>
        <w:jc w:val="both"/>
      </w:pPr>
      <w:r>
        <w:t>в</w:t>
      </w:r>
      <w:r w:rsidRPr="006007E6">
        <w:t xml:space="preserve">) </w:t>
      </w:r>
      <w:r w:rsidRPr="006007E6">
        <w:rPr>
          <w:position w:val="-28"/>
        </w:rPr>
        <w:object w:dxaOrig="1600" w:dyaOrig="700">
          <v:shape id="_x0000_i1145" type="#_x0000_t75" style="width:80.25pt;height:33.75pt" o:ole="">
            <v:imagedata r:id="rId252" o:title=""/>
          </v:shape>
          <o:OLEObject Type="Embed" ProgID="Equation.3" ShapeID="_x0000_i1145" DrawAspect="Content" ObjectID="_1724061911" r:id="rId253"/>
        </w:object>
      </w:r>
    </w:p>
    <w:p w:rsidR="00F60478" w:rsidRPr="00CC66B2" w:rsidRDefault="00F60478" w:rsidP="00F60478">
      <w:pPr>
        <w:widowControl/>
        <w:numPr>
          <w:ilvl w:val="0"/>
          <w:numId w:val="26"/>
        </w:numPr>
        <w:autoSpaceDE/>
        <w:autoSpaceDN/>
        <w:adjustRightInd/>
        <w:ind w:right="360"/>
        <w:jc w:val="both"/>
      </w:pPr>
      <w:r w:rsidRPr="00CC66B2">
        <w:t xml:space="preserve">Определить интервал сходимости степенного ряда и исследовать его сходимость на границах интервала: </w:t>
      </w:r>
      <w:r w:rsidRPr="00CC66B2">
        <w:rPr>
          <w:position w:val="-30"/>
        </w:rPr>
        <w:object w:dxaOrig="1560" w:dyaOrig="720">
          <v:shape id="_x0000_i1146" type="#_x0000_t75" style="width:77.25pt;height:36pt" o:ole="">
            <v:imagedata r:id="rId254" o:title=""/>
          </v:shape>
          <o:OLEObject Type="Embed" ProgID="Equation.3" ShapeID="_x0000_i1146" DrawAspect="Content" ObjectID="_1724061912" r:id="rId255"/>
        </w:object>
      </w:r>
    </w:p>
    <w:p w:rsidR="00F60478" w:rsidRPr="00CC66B2" w:rsidRDefault="00F60478" w:rsidP="00F60478">
      <w:pPr>
        <w:widowControl/>
        <w:autoSpaceDE/>
        <w:autoSpaceDN/>
        <w:adjustRightInd/>
        <w:ind w:left="360" w:right="360"/>
        <w:jc w:val="both"/>
      </w:pPr>
    </w:p>
    <w:p w:rsidR="00F60478" w:rsidRDefault="00F60478" w:rsidP="00F60478">
      <w:pPr>
        <w:widowControl/>
        <w:rPr>
          <w:b/>
          <w:bCs/>
        </w:rPr>
      </w:pPr>
    </w:p>
    <w:p w:rsidR="00F60478" w:rsidRPr="00493B04" w:rsidRDefault="00F60478" w:rsidP="00F60478">
      <w:pPr>
        <w:pStyle w:val="90"/>
        <w:shd w:val="clear" w:color="auto" w:fill="auto"/>
        <w:spacing w:before="0" w:line="240" w:lineRule="auto"/>
        <w:ind w:left="567" w:right="2840" w:firstLine="0"/>
        <w:rPr>
          <w:sz w:val="24"/>
          <w:szCs w:val="24"/>
        </w:rPr>
      </w:pPr>
      <w:r w:rsidRPr="00493B04">
        <w:rPr>
          <w:sz w:val="24"/>
          <w:szCs w:val="24"/>
        </w:rPr>
        <w:t>Тема 23. Разложение функций в степенной ряд</w:t>
      </w:r>
    </w:p>
    <w:p w:rsidR="00F60478" w:rsidRPr="00B13F5E" w:rsidRDefault="00F60478" w:rsidP="00F60478">
      <w:pPr>
        <w:pStyle w:val="90"/>
        <w:shd w:val="clear" w:color="auto" w:fill="auto"/>
        <w:spacing w:before="0" w:line="240" w:lineRule="auto"/>
        <w:ind w:firstLine="567"/>
        <w:jc w:val="both"/>
        <w:rPr>
          <w:i/>
          <w:sz w:val="24"/>
          <w:szCs w:val="24"/>
        </w:rPr>
      </w:pPr>
      <w:r w:rsidRPr="00B13F5E">
        <w:rPr>
          <w:i/>
          <w:sz w:val="24"/>
          <w:szCs w:val="24"/>
        </w:rPr>
        <w:t>Вопросы для самопроверки:</w:t>
      </w:r>
    </w:p>
    <w:p w:rsidR="00F60478" w:rsidRPr="00493B04" w:rsidRDefault="00F60478" w:rsidP="00F60478">
      <w:pPr>
        <w:widowControl/>
        <w:rPr>
          <w:bCs/>
        </w:rPr>
      </w:pPr>
      <w:r w:rsidRPr="00493B04">
        <w:rPr>
          <w:bCs/>
        </w:rPr>
        <w:t>1. Сформулировать необходимые и достаточные условия сходимости степенного ряда кфункции, для которой он составлен.</w:t>
      </w:r>
    </w:p>
    <w:p w:rsidR="00F60478" w:rsidRPr="00493B04" w:rsidRDefault="00F60478" w:rsidP="00F60478">
      <w:pPr>
        <w:widowControl/>
        <w:rPr>
          <w:bCs/>
        </w:rPr>
      </w:pPr>
      <w:r w:rsidRPr="00493B04">
        <w:rPr>
          <w:bCs/>
        </w:rPr>
        <w:t>2. Записать ряд Тейлора и его остаточный член.</w:t>
      </w:r>
    </w:p>
    <w:p w:rsidR="00F60478" w:rsidRPr="00493B04" w:rsidRDefault="00F60478" w:rsidP="00F60478">
      <w:pPr>
        <w:widowControl/>
        <w:rPr>
          <w:bCs/>
        </w:rPr>
      </w:pPr>
      <w:r w:rsidRPr="00493B04">
        <w:rPr>
          <w:bCs/>
        </w:rPr>
        <w:t>3. Записать ряд Маклорена и его остаточный член.</w:t>
      </w:r>
    </w:p>
    <w:p w:rsidR="00F60478" w:rsidRPr="00676763" w:rsidRDefault="00F60478" w:rsidP="00F60478">
      <w:pPr>
        <w:widowControl/>
        <w:rPr>
          <w:bCs/>
        </w:rPr>
      </w:pPr>
      <w:r w:rsidRPr="00493B04">
        <w:rPr>
          <w:bCs/>
        </w:rPr>
        <w:t xml:space="preserve">4. Записать разложения в ряд Маклорена функций: </w:t>
      </w:r>
      <w:r w:rsidRPr="00493B04">
        <w:rPr>
          <w:bCs/>
          <w:i/>
          <w:iCs/>
          <w:sz w:val="28"/>
          <w:szCs w:val="28"/>
          <w:lang w:val="en-US"/>
        </w:rPr>
        <w:t>e</w:t>
      </w:r>
      <w:r w:rsidRPr="00BD2B92">
        <w:rPr>
          <w:bCs/>
          <w:i/>
          <w:iCs/>
          <w:sz w:val="28"/>
          <w:szCs w:val="28"/>
          <w:vertAlign w:val="superscript"/>
        </w:rPr>
        <w:t>х</w:t>
      </w:r>
      <w:r w:rsidRPr="00493B04">
        <w:rPr>
          <w:bCs/>
          <w:sz w:val="28"/>
          <w:szCs w:val="28"/>
        </w:rPr>
        <w:t xml:space="preserve">, </w:t>
      </w:r>
      <w:r w:rsidRPr="00493B04">
        <w:rPr>
          <w:bCs/>
          <w:sz w:val="28"/>
          <w:szCs w:val="28"/>
          <w:lang w:val="en-US"/>
        </w:rPr>
        <w:t>sin</w:t>
      </w:r>
      <w:r w:rsidRPr="00493B04">
        <w:rPr>
          <w:bCs/>
          <w:i/>
          <w:iCs/>
          <w:sz w:val="28"/>
          <w:szCs w:val="28"/>
          <w:lang w:val="en-US"/>
        </w:rPr>
        <w:t>x</w:t>
      </w:r>
      <w:r w:rsidRPr="00493B04">
        <w:rPr>
          <w:bCs/>
          <w:sz w:val="28"/>
          <w:szCs w:val="28"/>
        </w:rPr>
        <w:t xml:space="preserve">, </w:t>
      </w:r>
      <w:r w:rsidRPr="00493B04">
        <w:rPr>
          <w:bCs/>
          <w:sz w:val="28"/>
          <w:szCs w:val="28"/>
          <w:lang w:val="en-US"/>
        </w:rPr>
        <w:t>cos</w:t>
      </w:r>
      <w:r w:rsidRPr="00493B04">
        <w:rPr>
          <w:bCs/>
          <w:i/>
          <w:iCs/>
          <w:sz w:val="28"/>
          <w:szCs w:val="28"/>
          <w:lang w:val="en-US"/>
        </w:rPr>
        <w:t>x</w:t>
      </w:r>
      <w:r w:rsidRPr="00493B04">
        <w:rPr>
          <w:bCs/>
          <w:sz w:val="28"/>
          <w:szCs w:val="28"/>
        </w:rPr>
        <w:t xml:space="preserve">, </w:t>
      </w:r>
      <w:r w:rsidRPr="00493B04">
        <w:rPr>
          <w:bCs/>
          <w:sz w:val="28"/>
          <w:szCs w:val="28"/>
          <w:lang w:val="en-US"/>
        </w:rPr>
        <w:t>ln</w:t>
      </w:r>
      <w:r w:rsidRPr="00676763">
        <w:rPr>
          <w:bCs/>
          <w:sz w:val="28"/>
          <w:szCs w:val="28"/>
        </w:rPr>
        <w:t>(1</w:t>
      </w:r>
      <w:r w:rsidRPr="00493B04">
        <w:rPr>
          <w:rFonts w:ascii="Symbol" w:hAnsi="Symbol" w:cs="Symbol"/>
          <w:bCs/>
          <w:sz w:val="28"/>
          <w:szCs w:val="28"/>
        </w:rPr>
        <w:t></w:t>
      </w:r>
      <w:r w:rsidRPr="00493B04">
        <w:rPr>
          <w:rFonts w:ascii="Symbol" w:hAnsi="Symbol" w:cs="Symbol"/>
          <w:bCs/>
          <w:sz w:val="28"/>
          <w:szCs w:val="28"/>
        </w:rPr>
        <w:t></w:t>
      </w:r>
      <w:r w:rsidRPr="00493B04">
        <w:rPr>
          <w:bCs/>
          <w:i/>
          <w:iCs/>
          <w:sz w:val="28"/>
          <w:szCs w:val="28"/>
          <w:lang w:val="en-US"/>
        </w:rPr>
        <w:t>x</w:t>
      </w:r>
      <w:r w:rsidRPr="00676763">
        <w:rPr>
          <w:bCs/>
          <w:sz w:val="28"/>
          <w:szCs w:val="28"/>
        </w:rPr>
        <w:t xml:space="preserve">), </w:t>
      </w:r>
      <w:r w:rsidRPr="00493B04">
        <w:rPr>
          <w:bCs/>
          <w:sz w:val="28"/>
          <w:szCs w:val="28"/>
          <w:lang w:val="en-US"/>
        </w:rPr>
        <w:t>arctg</w:t>
      </w:r>
      <w:r>
        <w:rPr>
          <w:bCs/>
          <w:sz w:val="28"/>
          <w:szCs w:val="28"/>
        </w:rPr>
        <w:t> </w:t>
      </w:r>
      <w:r w:rsidRPr="00493B04">
        <w:rPr>
          <w:bCs/>
          <w:i/>
          <w:iCs/>
          <w:sz w:val="28"/>
          <w:szCs w:val="28"/>
          <w:lang w:val="en-US"/>
        </w:rPr>
        <w:t>x</w:t>
      </w:r>
      <w:r w:rsidRPr="00676763">
        <w:rPr>
          <w:bCs/>
          <w:sz w:val="28"/>
          <w:szCs w:val="28"/>
        </w:rPr>
        <w:t xml:space="preserve">, </w:t>
      </w:r>
      <w:r w:rsidRPr="00BD2B92">
        <w:t>arcsin</w:t>
      </w:r>
      <w:r>
        <w:t> </w:t>
      </w:r>
      <w:r w:rsidRPr="00BD2B92">
        <w:t>x</w:t>
      </w:r>
      <w:r w:rsidRPr="00676763">
        <w:rPr>
          <w:bCs/>
        </w:rPr>
        <w:t>.</w:t>
      </w:r>
    </w:p>
    <w:p w:rsidR="00F60478" w:rsidRDefault="00F60478" w:rsidP="00F60478">
      <w:pPr>
        <w:pStyle w:val="90"/>
        <w:shd w:val="clear" w:color="auto" w:fill="auto"/>
        <w:tabs>
          <w:tab w:val="left" w:pos="567"/>
        </w:tabs>
        <w:spacing w:before="0" w:line="240" w:lineRule="auto"/>
        <w:ind w:left="567" w:firstLine="0"/>
        <w:jc w:val="both"/>
        <w:rPr>
          <w:i/>
          <w:sz w:val="24"/>
          <w:szCs w:val="24"/>
        </w:rPr>
      </w:pPr>
      <w:r w:rsidRPr="00493B04">
        <w:rPr>
          <w:i/>
          <w:sz w:val="24"/>
          <w:szCs w:val="24"/>
        </w:rPr>
        <w:t xml:space="preserve">Задания для самостоятельной работы: </w:t>
      </w:r>
    </w:p>
    <w:p w:rsidR="00F60478" w:rsidRPr="006308B6" w:rsidRDefault="00F60478" w:rsidP="00F60478">
      <w:pPr>
        <w:pStyle w:val="a9"/>
        <w:widowControl/>
        <w:numPr>
          <w:ilvl w:val="0"/>
          <w:numId w:val="30"/>
        </w:numPr>
        <w:autoSpaceDE/>
        <w:autoSpaceDN/>
        <w:adjustRightInd/>
        <w:jc w:val="both"/>
      </w:pPr>
      <w:r w:rsidRPr="006308B6">
        <w:t xml:space="preserve">Разложить функцию    </w:t>
      </w:r>
      <w:r w:rsidRPr="006308B6">
        <w:rPr>
          <w:position w:val="-24"/>
        </w:rPr>
        <w:object w:dxaOrig="1200" w:dyaOrig="960">
          <v:shape id="_x0000_i1147" type="#_x0000_t75" style="width:60.75pt;height:48pt" o:ole="">
            <v:imagedata r:id="rId256" o:title=""/>
          </v:shape>
          <o:OLEObject Type="Embed" ProgID="Equation.3" ShapeID="_x0000_i1147" DrawAspect="Content" ObjectID="_1724061913" r:id="rId257"/>
        </w:object>
      </w:r>
      <w:r w:rsidRPr="006308B6">
        <w:t xml:space="preserve">      в ряд Маклорена.</w:t>
      </w:r>
    </w:p>
    <w:p w:rsidR="00F60478" w:rsidRPr="00493B04" w:rsidRDefault="00F60478" w:rsidP="00F60478">
      <w:pPr>
        <w:pStyle w:val="90"/>
        <w:shd w:val="clear" w:color="auto" w:fill="auto"/>
        <w:tabs>
          <w:tab w:val="left" w:pos="567"/>
        </w:tabs>
        <w:spacing w:before="0" w:line="240" w:lineRule="auto"/>
        <w:ind w:left="567" w:firstLine="0"/>
        <w:jc w:val="both"/>
        <w:rPr>
          <w:i/>
          <w:sz w:val="24"/>
          <w:szCs w:val="24"/>
        </w:rPr>
      </w:pPr>
    </w:p>
    <w:p w:rsidR="00F60478" w:rsidRPr="00F60478" w:rsidRDefault="00F60478" w:rsidP="00A1179F">
      <w:pPr>
        <w:pStyle w:val="a9"/>
        <w:ind w:left="567"/>
        <w:jc w:val="both"/>
      </w:pPr>
    </w:p>
    <w:p w:rsidR="00EC136E" w:rsidRDefault="00EC136E" w:rsidP="00EC136E">
      <w:pPr>
        <w:ind w:firstLine="567"/>
        <w:rPr>
          <w:b/>
        </w:rPr>
      </w:pPr>
    </w:p>
    <w:p w:rsidR="00721371" w:rsidRDefault="00D87978" w:rsidP="000844B8">
      <w:pPr>
        <w:pStyle w:val="a9"/>
        <w:ind w:left="567"/>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844B8">
      <w:pPr>
        <w:pStyle w:val="a9"/>
        <w:ind w:left="567"/>
        <w:jc w:val="both"/>
        <w:rPr>
          <w:i/>
        </w:rPr>
      </w:pPr>
    </w:p>
    <w:p w:rsidR="00F60478" w:rsidRPr="00773DBC" w:rsidRDefault="00F60478" w:rsidP="00F60478">
      <w:pPr>
        <w:pStyle w:val="a9"/>
        <w:jc w:val="both"/>
        <w:rPr>
          <w:u w:val="single"/>
        </w:rPr>
      </w:pPr>
      <w:r>
        <w:rPr>
          <w:i/>
          <w:u w:val="single"/>
        </w:rPr>
        <w:t>6.3</w:t>
      </w:r>
      <w:r w:rsidR="00F86E2B">
        <w:rPr>
          <w:i/>
          <w:u w:val="single"/>
        </w:rPr>
        <w:t>.</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F60478" w:rsidRDefault="00F60478" w:rsidP="00F60478">
      <w:pPr>
        <w:widowControl/>
        <w:autoSpaceDE/>
        <w:autoSpaceDN/>
        <w:adjustRightInd/>
        <w:ind w:firstLine="709"/>
        <w:jc w:val="both"/>
        <w:rPr>
          <w:rFonts w:eastAsiaTheme="minorHAnsi"/>
          <w:lang w:eastAsia="en-US"/>
        </w:rPr>
      </w:pPr>
    </w:p>
    <w:p w:rsidR="00F60478" w:rsidRPr="00773DBC" w:rsidRDefault="00F60478" w:rsidP="00F60478">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F60478" w:rsidRPr="00773DBC" w:rsidRDefault="00F60478" w:rsidP="00F60478">
      <w:pPr>
        <w:widowControl/>
        <w:numPr>
          <w:ilvl w:val="0"/>
          <w:numId w:val="32"/>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F60478" w:rsidRPr="00773DBC" w:rsidRDefault="00F60478" w:rsidP="00F60478">
      <w:pPr>
        <w:widowControl/>
        <w:numPr>
          <w:ilvl w:val="0"/>
          <w:numId w:val="32"/>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lastRenderedPageBreak/>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F60478" w:rsidRPr="00773DBC" w:rsidRDefault="00F60478" w:rsidP="00F60478">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60478" w:rsidRDefault="00F60478" w:rsidP="00F60478">
      <w:pPr>
        <w:pStyle w:val="a9"/>
        <w:jc w:val="both"/>
        <w:rPr>
          <w:i/>
        </w:rPr>
      </w:pPr>
    </w:p>
    <w:p w:rsidR="00F60478" w:rsidRPr="00241793" w:rsidRDefault="00F86E2B" w:rsidP="00F60478">
      <w:pPr>
        <w:pStyle w:val="aa"/>
        <w:ind w:left="426" w:hanging="426"/>
        <w:jc w:val="both"/>
        <w:rPr>
          <w:b/>
          <w:sz w:val="24"/>
          <w:szCs w:val="24"/>
        </w:rPr>
      </w:pPr>
      <w:r>
        <w:rPr>
          <w:b/>
          <w:sz w:val="24"/>
          <w:szCs w:val="24"/>
        </w:rPr>
        <w:t>6.3.</w:t>
      </w:r>
      <w:r w:rsidR="00F60478" w:rsidRPr="00241793">
        <w:rPr>
          <w:b/>
          <w:sz w:val="24"/>
          <w:szCs w:val="24"/>
        </w:rPr>
        <w:t>1.Требование к теоретическому устному ответу</w:t>
      </w:r>
    </w:p>
    <w:p w:rsidR="00F60478" w:rsidRPr="00241793" w:rsidRDefault="00F60478" w:rsidP="00F60478">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F60478" w:rsidRPr="00241793" w:rsidRDefault="00F60478" w:rsidP="00F60478">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самостоятельное обобщение материала, культура речи, навыки ораторского искусства. Изложение материала без фактических ошибок.</w:t>
      </w:r>
    </w:p>
    <w:p w:rsidR="00F60478" w:rsidRDefault="00F60478" w:rsidP="00F60478">
      <w:pPr>
        <w:ind w:firstLine="709"/>
        <w:jc w:val="both"/>
      </w:pPr>
      <w:r w:rsidRPr="00FE46AC">
        <w:rPr>
          <w:i/>
        </w:rPr>
        <w:t>«Отлично»</w:t>
      </w:r>
      <w:r>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60478" w:rsidRDefault="00F60478" w:rsidP="00F60478">
      <w:pPr>
        <w:ind w:firstLine="709"/>
        <w:jc w:val="both"/>
      </w:pPr>
      <w:r w:rsidRPr="00FE46AC">
        <w:rPr>
          <w:i/>
        </w:rPr>
        <w:t>«Хорошо»</w:t>
      </w:r>
      <w:r>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60478" w:rsidRDefault="00F60478" w:rsidP="00F60478">
      <w:pPr>
        <w:ind w:firstLine="709"/>
        <w:jc w:val="both"/>
      </w:pPr>
      <w:r w:rsidRPr="00FE46AC">
        <w:rPr>
          <w:i/>
        </w:rPr>
        <w:t>«Удовлетворительно»</w:t>
      </w:r>
      <w:r>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60478" w:rsidRPr="00241793" w:rsidRDefault="00F60478" w:rsidP="00F60478">
      <w:pPr>
        <w:ind w:firstLine="709"/>
        <w:jc w:val="both"/>
        <w:rPr>
          <w:b/>
          <w:u w:val="single"/>
        </w:rPr>
      </w:pPr>
      <w:r w:rsidRPr="00FE46AC">
        <w:rPr>
          <w:i/>
        </w:rPr>
        <w:t>«Неудовлетворительно»</w:t>
      </w:r>
      <w:r>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F60478" w:rsidRPr="00D37E73" w:rsidRDefault="00F86E2B" w:rsidP="00F60478">
      <w:pPr>
        <w:rPr>
          <w:b/>
          <w:bCs/>
          <w:spacing w:val="-2"/>
        </w:rPr>
      </w:pPr>
      <w:r>
        <w:rPr>
          <w:b/>
        </w:rPr>
        <w:t>6.3.</w:t>
      </w:r>
      <w:r w:rsidR="00F60478">
        <w:rPr>
          <w:b/>
          <w:bCs/>
          <w:spacing w:val="-2"/>
        </w:rPr>
        <w:t>2</w:t>
      </w:r>
      <w:r w:rsidR="00F60478" w:rsidRPr="00241793">
        <w:rPr>
          <w:b/>
          <w:bCs/>
          <w:spacing w:val="-2"/>
        </w:rPr>
        <w:t xml:space="preserve">.Творческие задания </w:t>
      </w:r>
    </w:p>
    <w:p w:rsidR="00F60478" w:rsidRPr="00241793" w:rsidRDefault="00F60478" w:rsidP="00F60478">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F60478" w:rsidRPr="00241793" w:rsidRDefault="00F60478" w:rsidP="00F60478">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F60478" w:rsidRPr="00FE30FF" w:rsidRDefault="00F60478" w:rsidP="00F60478">
      <w:pPr>
        <w:ind w:firstLine="708"/>
        <w:jc w:val="both"/>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60478" w:rsidRPr="00FE30FF" w:rsidRDefault="00F60478" w:rsidP="00F60478">
      <w:pPr>
        <w:ind w:firstLine="708"/>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60478" w:rsidRPr="00FE30FF" w:rsidRDefault="00F60478" w:rsidP="00F60478">
      <w:pPr>
        <w:ind w:firstLine="708"/>
        <w:jc w:val="both"/>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60478" w:rsidRPr="00FE30FF" w:rsidRDefault="00F60478" w:rsidP="00F60478">
      <w:pPr>
        <w:ind w:firstLine="708"/>
        <w:jc w:val="both"/>
      </w:pPr>
      <w:r w:rsidRPr="00FE46AC">
        <w:rPr>
          <w:i/>
        </w:rPr>
        <w:t>«Неудовлетворительно»</w:t>
      </w:r>
      <w:r w:rsidRPr="00FE30FF">
        <w:t xml:space="preserve"> – ставится в случае, когда студент не владеет основными </w:t>
      </w:r>
      <w:r w:rsidRPr="00FE30FF">
        <w:lastRenderedPageBreak/>
        <w:t xml:space="preserve">понятиями в рамках данного курса, не способен самостоятельно воспроизвести учебный материал. </w:t>
      </w:r>
    </w:p>
    <w:p w:rsidR="00F60478" w:rsidRPr="00424746" w:rsidRDefault="00F60478" w:rsidP="00F60478">
      <w:pPr>
        <w:pStyle w:val="aa"/>
        <w:jc w:val="both"/>
        <w:rPr>
          <w:sz w:val="24"/>
          <w:szCs w:val="24"/>
        </w:rPr>
      </w:pPr>
    </w:p>
    <w:p w:rsidR="00F60478" w:rsidRPr="00241793" w:rsidRDefault="00F86E2B" w:rsidP="00F86E2B">
      <w:pPr>
        <w:jc w:val="both"/>
        <w:rPr>
          <w:b/>
        </w:rPr>
      </w:pPr>
      <w:r>
        <w:rPr>
          <w:b/>
        </w:rPr>
        <w:t>6.3.</w:t>
      </w:r>
      <w:r w:rsidR="00F60478">
        <w:rPr>
          <w:b/>
        </w:rPr>
        <w:t>3</w:t>
      </w:r>
      <w:r w:rsidR="00F60478" w:rsidRPr="00241793">
        <w:rPr>
          <w:b/>
        </w:rPr>
        <w:t>.Требование к решению ситуационной, проблемной  задачи (кейс-измерители)</w:t>
      </w:r>
    </w:p>
    <w:p w:rsidR="00F60478" w:rsidRDefault="00F60478" w:rsidP="00F60478">
      <w:pPr>
        <w:ind w:firstLine="709"/>
        <w:jc w:val="both"/>
      </w:pPr>
      <w:r w:rsidRPr="00241793">
        <w:t xml:space="preserve">Студент должен уметь выделить основные положения из текста задачи, которые требуют </w:t>
      </w:r>
      <w:r>
        <w:t>численного</w:t>
      </w:r>
      <w:r w:rsidRPr="00241793">
        <w:t xml:space="preserve"> анализа. Исходя из поставленного вопроса в задаче, попытаться максимально точно </w:t>
      </w:r>
      <w:r>
        <w:t>сделать постановку задачи</w:t>
      </w:r>
      <w:r w:rsidRPr="008449A6">
        <w:rPr>
          <w:i/>
        </w:rPr>
        <w:t>.</w:t>
      </w:r>
      <w:r w:rsidRPr="00241793">
        <w:t xml:space="preserve"> При анализе ситуации, изложенной в фабуле задачи  необходимо </w:t>
      </w:r>
      <w:r>
        <w:t>использовать все доступные методы решения</w:t>
      </w:r>
      <w:r w:rsidRPr="00F200CD">
        <w:t xml:space="preserve">. </w:t>
      </w:r>
    </w:p>
    <w:p w:rsidR="00F60478" w:rsidRPr="00241793" w:rsidRDefault="00F60478" w:rsidP="00F60478">
      <w:pPr>
        <w:ind w:firstLine="708"/>
        <w:jc w:val="both"/>
      </w:pPr>
      <w:r w:rsidRPr="00F200CD">
        <w:t xml:space="preserve">Задачи должны решаться  студентами письменно. При решении задач  </w:t>
      </w:r>
      <w:r>
        <w:t>также</w:t>
      </w:r>
      <w:r w:rsidRPr="00F200CD">
        <w:t>важно</w:t>
      </w:r>
      <w:r>
        <w:t>последовательно</w:t>
      </w:r>
      <w:r w:rsidRPr="00F200CD">
        <w:t xml:space="preserve"> сформулировать и записать вопросы, начиная с более общих (например, какие </w:t>
      </w:r>
      <w:r>
        <w:t>способы решения существуют</w:t>
      </w:r>
      <w:r w:rsidRPr="00F200CD">
        <w:t xml:space="preserve">?) и, кончая частными: как </w:t>
      </w:r>
      <w:r>
        <w:t>оценить погрешности решения?</w:t>
      </w:r>
    </w:p>
    <w:p w:rsidR="00F60478" w:rsidRPr="00241793" w:rsidRDefault="00F60478" w:rsidP="00F60478">
      <w:pPr>
        <w:ind w:firstLine="708"/>
        <w:jc w:val="both"/>
      </w:pPr>
      <w:r w:rsidRPr="00241793">
        <w:rPr>
          <w:i/>
        </w:rPr>
        <w:t>Критерии оценивания</w:t>
      </w:r>
      <w:r w:rsidRPr="00241793">
        <w:t xml:space="preserve"> – нахождение </w:t>
      </w:r>
      <w:r>
        <w:t>подходящего метода решения, оценка точности решения, методы,</w:t>
      </w:r>
      <w:r w:rsidRPr="00241793">
        <w:t xml:space="preserve"> изложенные в научной литературе по данному вопросу. Достаточность пояснений.</w:t>
      </w:r>
    </w:p>
    <w:p w:rsidR="00F60478" w:rsidRPr="00FE30FF" w:rsidRDefault="00F60478" w:rsidP="00F60478">
      <w:pPr>
        <w:ind w:firstLine="709"/>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60478" w:rsidRPr="00FE30FF" w:rsidRDefault="00F60478" w:rsidP="00F60478">
      <w:pPr>
        <w:ind w:firstLine="709"/>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60478" w:rsidRPr="00FE30FF" w:rsidRDefault="00F60478" w:rsidP="00F60478">
      <w:pPr>
        <w:ind w:firstLine="709"/>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60478" w:rsidRPr="00FE30FF" w:rsidRDefault="00F60478" w:rsidP="00F60478">
      <w:pPr>
        <w:ind w:firstLine="709"/>
        <w:rPr>
          <w:b/>
          <w:u w:val="single"/>
        </w:rPr>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F60478" w:rsidRPr="00241793" w:rsidRDefault="00F60478" w:rsidP="00F60478">
      <w:pPr>
        <w:ind w:firstLine="709"/>
      </w:pPr>
    </w:p>
    <w:p w:rsidR="00F60478" w:rsidRPr="00241793" w:rsidRDefault="00F86E2B" w:rsidP="00F86E2B">
      <w:pPr>
        <w:jc w:val="both"/>
        <w:rPr>
          <w:b/>
        </w:rPr>
      </w:pPr>
      <w:r>
        <w:rPr>
          <w:b/>
        </w:rPr>
        <w:t>6.3.</w:t>
      </w:r>
      <w:r w:rsidR="00F60478">
        <w:rPr>
          <w:b/>
        </w:rPr>
        <w:t>4</w:t>
      </w:r>
      <w:r w:rsidR="00F60478" w:rsidRPr="00241793">
        <w:rPr>
          <w:b/>
        </w:rPr>
        <w:t xml:space="preserve">.Комплексное проблемно-аналитическое задание </w:t>
      </w:r>
    </w:p>
    <w:p w:rsidR="00F60478" w:rsidRPr="00241793" w:rsidRDefault="00F60478" w:rsidP="00F60478">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F60478" w:rsidRPr="00241793" w:rsidRDefault="00F60478" w:rsidP="00F60478">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F60478" w:rsidRPr="00241793" w:rsidRDefault="00F60478" w:rsidP="00F60478">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F60478" w:rsidRPr="00241793" w:rsidRDefault="00F60478" w:rsidP="00F60478">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F60478" w:rsidRPr="00241793" w:rsidRDefault="00F60478" w:rsidP="00F60478">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F60478" w:rsidRPr="00241793" w:rsidRDefault="00F60478" w:rsidP="00F6047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F60478" w:rsidRPr="00241793" w:rsidRDefault="00F60478" w:rsidP="00F6047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F60478" w:rsidRPr="00241793" w:rsidRDefault="00F60478" w:rsidP="00F6047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60478" w:rsidRPr="00241793" w:rsidRDefault="00F60478" w:rsidP="00F6047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F60478" w:rsidRPr="00241793" w:rsidRDefault="00F60478" w:rsidP="00F60478">
      <w:pPr>
        <w:ind w:firstLine="709"/>
        <w:jc w:val="both"/>
      </w:pPr>
    </w:p>
    <w:p w:rsidR="00F60478" w:rsidRPr="00241793" w:rsidRDefault="00F86E2B" w:rsidP="00F86E2B">
      <w:pPr>
        <w:jc w:val="both"/>
      </w:pPr>
      <w:r>
        <w:rPr>
          <w:b/>
        </w:rPr>
        <w:lastRenderedPageBreak/>
        <w:t>6.3.</w:t>
      </w:r>
      <w:r w:rsidR="00F60478">
        <w:rPr>
          <w:b/>
        </w:rPr>
        <w:t>5</w:t>
      </w:r>
      <w:r w:rsidR="00F60478" w:rsidRPr="00241793">
        <w:rPr>
          <w:b/>
        </w:rPr>
        <w:t>.Исследовательский проект</w:t>
      </w:r>
    </w:p>
    <w:p w:rsidR="00F60478" w:rsidRPr="00241793" w:rsidRDefault="00F60478" w:rsidP="00F60478">
      <w:pPr>
        <w:tabs>
          <w:tab w:val="center" w:pos="4536"/>
          <w:tab w:val="right" w:pos="9072"/>
        </w:tabs>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F60478" w:rsidRPr="00241793" w:rsidRDefault="00F60478" w:rsidP="00F60478">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F60478" w:rsidRPr="00241793" w:rsidRDefault="00F60478" w:rsidP="00F60478">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60478" w:rsidRPr="00FE30FF" w:rsidRDefault="00F60478" w:rsidP="00F60478">
      <w:pPr>
        <w:ind w:firstLine="709"/>
        <w:jc w:val="both"/>
      </w:pPr>
      <w:r w:rsidRPr="00FE46AC">
        <w:rPr>
          <w:i/>
        </w:rPr>
        <w:t>«Отлично»</w:t>
      </w:r>
      <w:r w:rsidRPr="00FE30FF">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60478" w:rsidRPr="00FE30FF" w:rsidRDefault="00F60478" w:rsidP="00F60478">
      <w:pPr>
        <w:ind w:firstLine="709"/>
        <w:jc w:val="both"/>
      </w:pPr>
      <w:r w:rsidRPr="00FE46AC">
        <w:rPr>
          <w:i/>
        </w:rPr>
        <w:t>«Хорошо»</w:t>
      </w:r>
      <w:r w:rsidRPr="00FE30FF">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60478" w:rsidRPr="00FE30FF" w:rsidRDefault="00F60478" w:rsidP="00F60478">
      <w:pPr>
        <w:ind w:firstLine="709"/>
        <w:jc w:val="both"/>
      </w:pPr>
      <w:r w:rsidRPr="00FE46AC">
        <w:rPr>
          <w:i/>
        </w:rPr>
        <w:t>«Удовлетворительно»</w:t>
      </w:r>
      <w:r w:rsidRPr="00FE30FF">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60478" w:rsidRPr="00FE30FF" w:rsidRDefault="00F60478" w:rsidP="00F60478">
      <w:pPr>
        <w:ind w:firstLine="709"/>
        <w:jc w:val="both"/>
        <w:rPr>
          <w:b/>
          <w:u w:val="single"/>
        </w:rPr>
      </w:pPr>
      <w:r w:rsidRPr="00FE46AC">
        <w:rPr>
          <w:i/>
        </w:rPr>
        <w:t>«Неудовлетворительно»</w:t>
      </w:r>
      <w:r w:rsidRPr="00FE30FF">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F60478" w:rsidRPr="00241793" w:rsidRDefault="00F60478" w:rsidP="00F60478">
      <w:pPr>
        <w:jc w:val="both"/>
      </w:pPr>
    </w:p>
    <w:p w:rsidR="00F60478" w:rsidRPr="00241793" w:rsidRDefault="00F86E2B" w:rsidP="00F60478">
      <w:pPr>
        <w:jc w:val="both"/>
        <w:rPr>
          <w:bCs/>
          <w:spacing w:val="-4"/>
        </w:rPr>
      </w:pPr>
      <w:r>
        <w:rPr>
          <w:b/>
        </w:rPr>
        <w:t>6.3.</w:t>
      </w:r>
      <w:r w:rsidR="00F60478">
        <w:rPr>
          <w:b/>
          <w:bCs/>
          <w:spacing w:val="-4"/>
        </w:rPr>
        <w:t>6</w:t>
      </w:r>
      <w:r w:rsidR="00F60478" w:rsidRPr="00241793">
        <w:rPr>
          <w:b/>
          <w:bCs/>
          <w:spacing w:val="-4"/>
        </w:rPr>
        <w:t>.Информационный проект(презентация)</w:t>
      </w:r>
    </w:p>
    <w:p w:rsidR="00F60478" w:rsidRPr="00241793" w:rsidRDefault="00F60478" w:rsidP="00F60478">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60478" w:rsidRPr="00241793" w:rsidRDefault="00F60478" w:rsidP="00F60478">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60478" w:rsidRPr="00241793" w:rsidRDefault="00F60478" w:rsidP="00F60478">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60478" w:rsidRPr="00241793" w:rsidRDefault="00F60478" w:rsidP="00F60478">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F60478" w:rsidRPr="00241793" w:rsidRDefault="00F60478" w:rsidP="00F60478">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F60478" w:rsidRPr="00241793" w:rsidRDefault="00F60478" w:rsidP="00F6047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w:t>
      </w:r>
      <w:r w:rsidRPr="00241793">
        <w:lastRenderedPageBreak/>
        <w:t>технологии, допускает 3-4 ошибки в изложении материала, отвечает только на элементарные вопросы аудитории без пояснений.</w:t>
      </w:r>
    </w:p>
    <w:p w:rsidR="00F60478" w:rsidRPr="00241793" w:rsidRDefault="00F60478" w:rsidP="00F6047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F60478" w:rsidRPr="00241793" w:rsidRDefault="00F60478" w:rsidP="00F60478">
      <w:pPr>
        <w:jc w:val="both"/>
      </w:pPr>
    </w:p>
    <w:p w:rsidR="00F60478" w:rsidRDefault="00F86E2B" w:rsidP="00F86E2B">
      <w:pPr>
        <w:tabs>
          <w:tab w:val="left" w:pos="851"/>
        </w:tabs>
        <w:ind w:right="-284"/>
        <w:jc w:val="both"/>
        <w:rPr>
          <w:b/>
        </w:rPr>
      </w:pPr>
      <w:r>
        <w:rPr>
          <w:b/>
        </w:rPr>
        <w:t>6.3.</w:t>
      </w:r>
      <w:r w:rsidR="00F60478">
        <w:rPr>
          <w:b/>
        </w:rPr>
        <w:t>7</w:t>
      </w:r>
      <w:r w:rsidR="00F60478" w:rsidRPr="00E77251">
        <w:rPr>
          <w:b/>
        </w:rPr>
        <w:t>.Тестирование</w:t>
      </w:r>
    </w:p>
    <w:p w:rsidR="00F60478" w:rsidRPr="000A4ACE" w:rsidRDefault="00F60478" w:rsidP="00F60478">
      <w:pPr>
        <w:tabs>
          <w:tab w:val="left" w:pos="851"/>
        </w:tabs>
        <w:ind w:right="-284" w:firstLine="567"/>
        <w:jc w:val="both"/>
      </w:pPr>
      <w:r>
        <w:t xml:space="preserve">Является одним из средств контроля знаний обучающихся по дисциплине. </w:t>
      </w:r>
    </w:p>
    <w:p w:rsidR="00F60478" w:rsidRPr="00B12478" w:rsidRDefault="00F60478" w:rsidP="00F60478">
      <w:r>
        <w:tab/>
      </w:r>
      <w:r>
        <w:rPr>
          <w:i/>
        </w:rPr>
        <w:t xml:space="preserve">Критерии оценивания – </w:t>
      </w:r>
      <w:r w:rsidRPr="00B12478">
        <w:t>правильный ответ на вопрос</w:t>
      </w:r>
    </w:p>
    <w:p w:rsidR="00F60478" w:rsidRPr="00241793" w:rsidRDefault="00F60478" w:rsidP="00F60478">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F60478" w:rsidRPr="00241793" w:rsidRDefault="00F60478" w:rsidP="00F60478">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F60478" w:rsidRPr="00241793" w:rsidRDefault="00F60478" w:rsidP="00F60478">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F60478" w:rsidRPr="00241793" w:rsidRDefault="00F60478" w:rsidP="00F60478">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F60478" w:rsidRDefault="00F60478" w:rsidP="00F60478">
      <w:pPr>
        <w:tabs>
          <w:tab w:val="left" w:pos="851"/>
        </w:tabs>
        <w:ind w:right="-284" w:firstLine="567"/>
        <w:jc w:val="both"/>
        <w:rPr>
          <w:i/>
        </w:rPr>
      </w:pPr>
    </w:p>
    <w:p w:rsidR="00F60478" w:rsidRPr="00241793" w:rsidRDefault="00F86E2B" w:rsidP="00F86E2B">
      <w:pPr>
        <w:tabs>
          <w:tab w:val="left" w:pos="851"/>
        </w:tabs>
        <w:ind w:right="-284"/>
        <w:jc w:val="both"/>
        <w:rPr>
          <w:b/>
        </w:rPr>
      </w:pPr>
      <w:r>
        <w:rPr>
          <w:b/>
        </w:rPr>
        <w:t>6.3.</w:t>
      </w:r>
      <w:r w:rsidR="00F60478">
        <w:rPr>
          <w:b/>
        </w:rPr>
        <w:t>8</w:t>
      </w:r>
      <w:r w:rsidR="00F60478" w:rsidRPr="00241793">
        <w:rPr>
          <w:b/>
        </w:rPr>
        <w:t>.Требование</w:t>
      </w:r>
      <w:r w:rsidR="00F60478">
        <w:rPr>
          <w:b/>
        </w:rPr>
        <w:t xml:space="preserve"> к письменному опросу (контрольной работе)</w:t>
      </w:r>
    </w:p>
    <w:p w:rsidR="00F60478" w:rsidRPr="00241793" w:rsidRDefault="00F60478" w:rsidP="00F60478">
      <w:pPr>
        <w:pStyle w:val="aa"/>
        <w:ind w:firstLine="708"/>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F60478" w:rsidRPr="00241793" w:rsidRDefault="00F60478" w:rsidP="00F60478">
      <w:pPr>
        <w:pStyle w:val="aa"/>
        <w:ind w:firstLine="708"/>
        <w:jc w:val="both"/>
        <w:rPr>
          <w:sz w:val="24"/>
          <w:szCs w:val="24"/>
        </w:rPr>
      </w:pPr>
      <w:r w:rsidRPr="00241793">
        <w:rPr>
          <w:i/>
          <w:sz w:val="24"/>
          <w:szCs w:val="24"/>
        </w:rPr>
        <w:t>Критерии оценивания:</w:t>
      </w:r>
      <w:r w:rsidRPr="001F730D">
        <w:rPr>
          <w:sz w:val="24"/>
          <w:szCs w:val="24"/>
        </w:rPr>
        <w:t>способностьвоспроизвестисхему доказательства основных фактов и алгоритм решения основных задач</w:t>
      </w:r>
      <w:r w:rsidRPr="00241793">
        <w:rPr>
          <w:sz w:val="24"/>
          <w:szCs w:val="24"/>
        </w:rPr>
        <w:t>. Изложение материала без фактических ошибок.</w:t>
      </w:r>
    </w:p>
    <w:p w:rsidR="00F60478" w:rsidRPr="001F730D" w:rsidRDefault="00F60478" w:rsidP="00F60478">
      <w:pPr>
        <w:tabs>
          <w:tab w:val="left" w:pos="851"/>
        </w:tabs>
        <w:ind w:right="-284" w:firstLine="567"/>
        <w:jc w:val="both"/>
      </w:pPr>
      <w:r w:rsidRPr="00FE46AC">
        <w:rPr>
          <w:i/>
        </w:rPr>
        <w:t>«Отлично»</w:t>
      </w:r>
      <w:r w:rsidRPr="001F730D">
        <w:t xml:space="preserve"> – ставится, если студент свободно владеет учебным материалом в рамках курса, способен воспроизвести схему доказательства основных фактов и алгоритм решения основных задач;</w:t>
      </w:r>
    </w:p>
    <w:p w:rsidR="00F60478" w:rsidRPr="001F730D" w:rsidRDefault="00F60478" w:rsidP="00F60478">
      <w:pPr>
        <w:tabs>
          <w:tab w:val="left" w:pos="851"/>
        </w:tabs>
        <w:ind w:right="-284" w:firstLine="567"/>
        <w:jc w:val="both"/>
      </w:pPr>
      <w:r w:rsidRPr="00FE46AC">
        <w:rPr>
          <w:i/>
        </w:rPr>
        <w:t>«Хорошо»</w:t>
      </w:r>
      <w:r w:rsidRPr="001F730D">
        <w:t xml:space="preserve"> – ставится, если студент освоил базовую теоретическую часть курса и/или способен решать стандартные практические задачи, без проведения  полного доказательства либо дополнительного анализа;</w:t>
      </w:r>
    </w:p>
    <w:p w:rsidR="00F60478" w:rsidRPr="001F730D" w:rsidRDefault="00F60478" w:rsidP="00F60478">
      <w:pPr>
        <w:tabs>
          <w:tab w:val="left" w:pos="851"/>
        </w:tabs>
        <w:ind w:right="-284" w:firstLine="567"/>
        <w:jc w:val="both"/>
      </w:pPr>
      <w:r w:rsidRPr="00FE46AC">
        <w:rPr>
          <w:i/>
        </w:rPr>
        <w:t>«Удовлетворительно»</w:t>
      </w:r>
      <w:r w:rsidRPr="001F730D">
        <w:t xml:space="preserve"> - ставится, если студент способен воспроизвести не менее 50% учебного материала, имеет общее представление об алгоритмических аспектах решения задач, но не способен применить теоретические знания к решению задач;</w:t>
      </w:r>
    </w:p>
    <w:p w:rsidR="00F60478" w:rsidRPr="001F730D" w:rsidRDefault="00F60478" w:rsidP="00F60478">
      <w:pPr>
        <w:tabs>
          <w:tab w:val="left" w:pos="851"/>
        </w:tabs>
        <w:ind w:right="-284" w:firstLine="567"/>
        <w:jc w:val="both"/>
        <w:rPr>
          <w:b/>
          <w:u w:val="single"/>
        </w:rPr>
      </w:pPr>
      <w:r w:rsidRPr="00FE46AC">
        <w:rPr>
          <w:i/>
        </w:rPr>
        <w:t>«Неудовлетворительно»</w:t>
      </w:r>
      <w:r w:rsidRPr="001F730D">
        <w:t xml:space="preserve"> – ставится в случае, когда студент не владеет основными понятиями в рамках данного курса, не способен самостоятельно воспроизвести учебный материал.   </w:t>
      </w:r>
    </w:p>
    <w:p w:rsidR="00240B9E" w:rsidRPr="000844B8" w:rsidRDefault="00240B9E" w:rsidP="000844B8">
      <w:pPr>
        <w:pStyle w:val="a9"/>
        <w:ind w:left="567"/>
        <w:jc w:val="both"/>
      </w:pPr>
    </w:p>
    <w:p w:rsidR="00497E66" w:rsidRDefault="00497E66" w:rsidP="00B12478">
      <w:pPr>
        <w:tabs>
          <w:tab w:val="left" w:pos="851"/>
        </w:tabs>
        <w:ind w:right="-284" w:firstLine="567"/>
        <w:jc w:val="both"/>
        <w:rPr>
          <w:b/>
        </w:rPr>
      </w:pPr>
    </w:p>
    <w:p w:rsidR="00714167"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3251F2" w:rsidRDefault="00710536" w:rsidP="00710536">
      <w:pPr>
        <w:pStyle w:val="a9"/>
        <w:rPr>
          <w:i/>
        </w:rPr>
      </w:pPr>
      <w:r>
        <w:rPr>
          <w:i/>
        </w:rPr>
        <w:t>7.1. </w:t>
      </w:r>
      <w:r w:rsidRPr="003251F2">
        <w:rPr>
          <w:i/>
        </w:rPr>
        <w:t>Основная учебная литература:</w:t>
      </w:r>
    </w:p>
    <w:p w:rsidR="006071C6" w:rsidRDefault="006071C6" w:rsidP="006071C6">
      <w:pPr>
        <w:jc w:val="both"/>
      </w:pPr>
    </w:p>
    <w:p w:rsidR="00AF07F9" w:rsidRDefault="00AF07F9" w:rsidP="00AF07F9">
      <w:pPr>
        <w:pStyle w:val="a9"/>
        <w:numPr>
          <w:ilvl w:val="0"/>
          <w:numId w:val="28"/>
        </w:numPr>
        <w:ind w:left="0" w:firstLine="0"/>
      </w:pPr>
      <w:r>
        <w:t>Лакерник А.Р. Высшая математика. Краткий курс [Электронный ресурс]: учебное пособие/ Лакерник А.Р.— Электрон.текстовые данные.— М.: Логос, 2008.— 528 c.— Режим доступа: http://www.iprbookshop.ru/9112.— ЭБС «IPRbooks».</w:t>
      </w:r>
    </w:p>
    <w:p w:rsidR="00AF07F9" w:rsidRDefault="00AF07F9" w:rsidP="00AF07F9">
      <w:pPr>
        <w:pStyle w:val="a9"/>
        <w:numPr>
          <w:ilvl w:val="0"/>
          <w:numId w:val="28"/>
        </w:numPr>
        <w:ind w:left="0" w:firstLine="0"/>
      </w:pPr>
      <w:r>
        <w:t>Гусак А.А. Высшая математика. Том 1 [Электронный ресурс]: учебник/ Гусак А.А.— Электрон.текстовые данные.— Минск: ТетраСистемс, 2009.— 544 c.— Режим доступа: http://www.iprbookshop.ru/28059.— ЭБС «IPRbooks»</w:t>
      </w:r>
    </w:p>
    <w:p w:rsidR="00C14769" w:rsidRPr="00710536" w:rsidRDefault="00C14769" w:rsidP="00AF07F9">
      <w:pPr>
        <w:pStyle w:val="a9"/>
        <w:tabs>
          <w:tab w:val="num" w:pos="0"/>
          <w:tab w:val="left" w:pos="851"/>
          <w:tab w:val="left" w:pos="1134"/>
        </w:tabs>
        <w:ind w:left="0"/>
      </w:pPr>
    </w:p>
    <w:p w:rsidR="006071C6" w:rsidRPr="006071C6" w:rsidRDefault="006071C6" w:rsidP="006071C6">
      <w:pPr>
        <w:ind w:firstLine="567"/>
        <w:jc w:val="both"/>
      </w:pPr>
    </w:p>
    <w:p w:rsidR="003251F2" w:rsidRDefault="003251F2" w:rsidP="003251F2">
      <w:pPr>
        <w:pStyle w:val="a9"/>
        <w:tabs>
          <w:tab w:val="left" w:pos="1560"/>
        </w:tabs>
        <w:ind w:left="928"/>
        <w:rPr>
          <w:i/>
        </w:rPr>
      </w:pPr>
      <w:r w:rsidRPr="00773DBC">
        <w:rPr>
          <w:i/>
        </w:rPr>
        <w:t>7.2 Дополнительная учебная литература:</w:t>
      </w:r>
    </w:p>
    <w:p w:rsidR="003251F2" w:rsidRPr="009823D4" w:rsidRDefault="003251F2" w:rsidP="003251F2">
      <w:pPr>
        <w:pStyle w:val="a9"/>
        <w:ind w:left="0"/>
        <w:jc w:val="both"/>
      </w:pPr>
    </w:p>
    <w:p w:rsidR="00CF6801" w:rsidRPr="00CF6801" w:rsidRDefault="00CF6801" w:rsidP="009D5738">
      <w:pPr>
        <w:widowControl/>
        <w:numPr>
          <w:ilvl w:val="0"/>
          <w:numId w:val="11"/>
        </w:numPr>
        <w:tabs>
          <w:tab w:val="left" w:pos="709"/>
        </w:tabs>
        <w:autoSpaceDE/>
        <w:autoSpaceDN/>
        <w:adjustRightInd/>
        <w:spacing w:line="276" w:lineRule="auto"/>
        <w:ind w:left="0" w:firstLine="426"/>
        <w:rPr>
          <w:szCs w:val="28"/>
        </w:rPr>
      </w:pPr>
      <w:r>
        <w:lastRenderedPageBreak/>
        <w:t>Икрянников В.И. Практикум по высшей математике. Пределы. Дифференциальное исчисление [Электронный ресурс]: учебное пособие/ Икрянников В.И., Шварц Э.Б.— Электрон.текстовые данные.— Новосибирск: Новосибирский государственный технический университет, 2009.— 87 c.— Режим доступа: http://www.iprbookshop.ru/45422.— ЭБС «IPRbooks»</w:t>
      </w:r>
    </w:p>
    <w:p w:rsidR="003251F2" w:rsidRPr="00FE7A58" w:rsidRDefault="00CF6801" w:rsidP="009D5738">
      <w:pPr>
        <w:widowControl/>
        <w:numPr>
          <w:ilvl w:val="0"/>
          <w:numId w:val="11"/>
        </w:numPr>
        <w:tabs>
          <w:tab w:val="left" w:pos="709"/>
        </w:tabs>
        <w:autoSpaceDE/>
        <w:autoSpaceDN/>
        <w:adjustRightInd/>
        <w:spacing w:line="276" w:lineRule="auto"/>
        <w:ind w:left="0" w:firstLine="426"/>
        <w:rPr>
          <w:szCs w:val="28"/>
        </w:rPr>
      </w:pPr>
      <w:r>
        <w:t>Высшая математика для экономистов [Электронный ресурс]: учебник для студентов вузов, обучающихся по экономическим специальностям/ Н.Ш. Кремер [и др.].— Электрон.текстовые данные.— М.: ЮНИТИ-ДАНА, 2015.— 481 c.— Режим доступа: http://www.iprbookshop.ru/52071.— ЭБС «IPRbooks»</w:t>
      </w:r>
    </w:p>
    <w:p w:rsidR="00AF07F9" w:rsidRDefault="00AF07F9" w:rsidP="003251F2">
      <w:pPr>
        <w:tabs>
          <w:tab w:val="left" w:pos="1701"/>
        </w:tabs>
        <w:ind w:left="851" w:firstLine="490"/>
        <w:rPr>
          <w:szCs w:val="28"/>
          <w:lang w:val="en-US"/>
        </w:rPr>
      </w:pPr>
    </w:p>
    <w:p w:rsidR="003251F2" w:rsidRPr="00FE7A58" w:rsidRDefault="003251F2" w:rsidP="00CB26F9">
      <w:pPr>
        <w:tabs>
          <w:tab w:val="left" w:pos="1701"/>
        </w:tabs>
        <w:ind w:left="851" w:hanging="284"/>
        <w:rPr>
          <w:i/>
        </w:rPr>
      </w:pPr>
      <w:r w:rsidRPr="00FE7A58">
        <w:rPr>
          <w:i/>
        </w:rPr>
        <w:t>7.3.Периодичекие издания</w:t>
      </w:r>
    </w:p>
    <w:p w:rsidR="003251F2" w:rsidRPr="00FE7A58" w:rsidRDefault="003251F2" w:rsidP="003251F2">
      <w:pPr>
        <w:pStyle w:val="a9"/>
        <w:rPr>
          <w:b/>
          <w:i/>
        </w:rPr>
      </w:pPr>
    </w:p>
    <w:p w:rsidR="00AF07F9" w:rsidRDefault="00AF07F9" w:rsidP="00AF07F9">
      <w:pPr>
        <w:pStyle w:val="a9"/>
        <w:numPr>
          <w:ilvl w:val="0"/>
          <w:numId w:val="29"/>
        </w:numPr>
        <w:tabs>
          <w:tab w:val="left" w:pos="1701"/>
        </w:tabs>
        <w:jc w:val="both"/>
      </w:pPr>
      <w:r>
        <w:t xml:space="preserve">Естественные и математические науки в современном мире. Издательство: Сибирская академическая книга. ISSN: 2309-3560 </w:t>
      </w:r>
      <w:hyperlink w:history="1">
        <w:r w:rsidRPr="00CB4719">
          <w:rPr>
            <w:rStyle w:val="ad"/>
          </w:rPr>
          <w:t xml:space="preserve">http://www.iprbookshop.ru. </w:t>
        </w:r>
      </w:hyperlink>
    </w:p>
    <w:p w:rsidR="003251F2" w:rsidRPr="00165ED1" w:rsidRDefault="003251F2" w:rsidP="003251F2">
      <w:pPr>
        <w:tabs>
          <w:tab w:val="left" w:pos="1701"/>
        </w:tabs>
        <w:ind w:left="360"/>
        <w:jc w:val="both"/>
      </w:pPr>
    </w:p>
    <w:p w:rsidR="003251F2" w:rsidRPr="00CB26F9" w:rsidRDefault="00CB26F9" w:rsidP="00CB26F9">
      <w:pPr>
        <w:pStyle w:val="a9"/>
        <w:ind w:left="426" w:hanging="284"/>
        <w:jc w:val="both"/>
        <w:rPr>
          <w:b/>
          <w:i/>
        </w:rPr>
      </w:pPr>
      <w:r w:rsidRPr="00CB26F9">
        <w:rPr>
          <w:b/>
          <w:i/>
        </w:rPr>
        <w:t>8. </w:t>
      </w:r>
      <w:r w:rsidR="003251F2" w:rsidRPr="00CB26F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3251F2" w:rsidP="003251F2">
      <w:pPr>
        <w:pStyle w:val="a9"/>
        <w:jc w:val="both"/>
        <w:rPr>
          <w:b/>
          <w:i/>
        </w:rPr>
      </w:pPr>
    </w:p>
    <w:p w:rsidR="003251F2" w:rsidRPr="00FE7A58" w:rsidRDefault="003020B6" w:rsidP="00FE7A58">
      <w:pPr>
        <w:pStyle w:val="a9"/>
        <w:numPr>
          <w:ilvl w:val="0"/>
          <w:numId w:val="3"/>
        </w:numPr>
        <w:tabs>
          <w:tab w:val="left" w:pos="993"/>
        </w:tabs>
        <w:ind w:left="567" w:firstLine="0"/>
      </w:pPr>
      <w:hyperlink r:id="rId258" w:history="1">
        <w:r w:rsidR="003251F2" w:rsidRPr="00FE7A58">
          <w:rPr>
            <w:rStyle w:val="ad"/>
            <w:color w:val="auto"/>
            <w:shd w:val="clear" w:color="auto" w:fill="FFFFFF"/>
          </w:rPr>
          <w:t>www.iprbookshop.ru</w:t>
        </w:r>
      </w:hyperlink>
      <w:r w:rsidR="003251F2" w:rsidRPr="00FE7A58">
        <w:rPr>
          <w:shd w:val="clear" w:color="auto" w:fill="FFFFFF"/>
        </w:rPr>
        <w:t xml:space="preserve"> – электронно-библиотечная система</w:t>
      </w:r>
    </w:p>
    <w:p w:rsidR="003251F2" w:rsidRPr="00FE7A58" w:rsidRDefault="003020B6" w:rsidP="00FE7A58">
      <w:pPr>
        <w:pStyle w:val="a9"/>
        <w:numPr>
          <w:ilvl w:val="0"/>
          <w:numId w:val="3"/>
        </w:numPr>
        <w:tabs>
          <w:tab w:val="left" w:pos="993"/>
        </w:tabs>
        <w:ind w:left="567" w:firstLine="0"/>
      </w:pPr>
      <w:hyperlink r:id="rId259" w:history="1">
        <w:r w:rsidR="003251F2" w:rsidRPr="00FE7A58">
          <w:rPr>
            <w:rStyle w:val="ad"/>
            <w:color w:val="auto"/>
          </w:rPr>
          <w:t>www.zipsites.ru</w:t>
        </w:r>
      </w:hyperlink>
      <w:r w:rsidR="003251F2" w:rsidRPr="00FE7A58">
        <w:t xml:space="preserve"> –бесплатная электронная Интернет библиотека.</w:t>
      </w:r>
    </w:p>
    <w:p w:rsidR="003251F2" w:rsidRPr="00FE7A58" w:rsidRDefault="003020B6" w:rsidP="00FE7A58">
      <w:pPr>
        <w:pStyle w:val="a9"/>
        <w:numPr>
          <w:ilvl w:val="0"/>
          <w:numId w:val="3"/>
        </w:numPr>
        <w:tabs>
          <w:tab w:val="left" w:pos="993"/>
        </w:tabs>
        <w:ind w:left="567" w:firstLine="0"/>
      </w:pPr>
      <w:hyperlink r:id="rId260" w:history="1">
        <w:r w:rsidR="003251F2" w:rsidRPr="00FE7A58">
          <w:rPr>
            <w:rStyle w:val="ad"/>
            <w:color w:val="auto"/>
          </w:rPr>
          <w:t>www.elibraru.ru</w:t>
        </w:r>
      </w:hyperlink>
      <w:r w:rsidR="003251F2" w:rsidRPr="00FE7A58">
        <w:t xml:space="preserve"> -– бесплатная электронная Интернет библиотека. </w:t>
      </w:r>
    </w:p>
    <w:p w:rsidR="003251F2" w:rsidRDefault="003020B6" w:rsidP="00FE7A58">
      <w:pPr>
        <w:pStyle w:val="a9"/>
        <w:numPr>
          <w:ilvl w:val="0"/>
          <w:numId w:val="3"/>
        </w:numPr>
        <w:tabs>
          <w:tab w:val="left" w:pos="993"/>
        </w:tabs>
        <w:ind w:left="567" w:firstLine="0"/>
      </w:pPr>
      <w:hyperlink r:id="rId261" w:history="1">
        <w:r w:rsidR="003251F2" w:rsidRPr="00FE7A58">
          <w:rPr>
            <w:rStyle w:val="ad"/>
            <w:color w:val="auto"/>
          </w:rPr>
          <w:t>www.Wikipedia.org</w:t>
        </w:r>
      </w:hyperlink>
      <w:r w:rsidR="003251F2" w:rsidRPr="00FE7A58">
        <w:t xml:space="preserve"> – свободная энциклопедия</w:t>
      </w:r>
    </w:p>
    <w:p w:rsidR="005E2B0C" w:rsidRPr="00116AE6" w:rsidRDefault="005E2B0C" w:rsidP="005E2B0C">
      <w:pPr>
        <w:ind w:firstLine="567"/>
      </w:pPr>
      <w:r>
        <w:t>5.    </w:t>
      </w:r>
      <w:r w:rsidRPr="00116AE6">
        <w:t>КонсультантПлюс, Гарант</w:t>
      </w:r>
    </w:p>
    <w:p w:rsidR="005E2B0C" w:rsidRPr="00FE7A58" w:rsidRDefault="005E2B0C" w:rsidP="005E2B0C">
      <w:pPr>
        <w:pStyle w:val="a9"/>
        <w:tabs>
          <w:tab w:val="left" w:pos="993"/>
        </w:tabs>
        <w:ind w:left="567"/>
      </w:pPr>
    </w:p>
    <w:p w:rsidR="003251F2" w:rsidRPr="00151579" w:rsidRDefault="003251F2" w:rsidP="003251F2">
      <w:pPr>
        <w:pStyle w:val="a9"/>
        <w:ind w:left="1353"/>
        <w:rPr>
          <w:color w:val="FF0000"/>
        </w:rPr>
      </w:pPr>
    </w:p>
    <w:p w:rsidR="009A08BC" w:rsidRPr="00165ED1" w:rsidRDefault="009A08BC" w:rsidP="00CB26F9">
      <w:pPr>
        <w:pStyle w:val="a9"/>
        <w:numPr>
          <w:ilvl w:val="0"/>
          <w:numId w:val="38"/>
        </w:numPr>
        <w:tabs>
          <w:tab w:val="left" w:pos="567"/>
          <w:tab w:val="left" w:pos="993"/>
        </w:tabs>
        <w:ind w:hanging="1211"/>
        <w:jc w:val="both"/>
        <w:rPr>
          <w:b/>
          <w:i/>
        </w:rPr>
      </w:pPr>
      <w:r w:rsidRPr="00165ED1">
        <w:rPr>
          <w:b/>
          <w:i/>
        </w:rPr>
        <w:t>Методические указания для обучающихся по освоению дисциплины (модуля)</w:t>
      </w:r>
    </w:p>
    <w:p w:rsidR="009A08BC" w:rsidRDefault="009A08BC" w:rsidP="009A08BC">
      <w:pPr>
        <w:pStyle w:val="a9"/>
        <w:jc w:val="both"/>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9D5738">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9D5738">
      <w:pPr>
        <w:pStyle w:val="ConsPlusNormal"/>
        <w:widowControl/>
        <w:numPr>
          <w:ilvl w:val="0"/>
          <w:numId w:val="6"/>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9D5738">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9D5738">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 xml:space="preserve">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w:t>
      </w:r>
      <w:r>
        <w:lastRenderedPageBreak/>
        <w:t>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9A08BC" w:rsidRPr="00324CFB" w:rsidRDefault="009A08BC" w:rsidP="009D5738">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9A08BC" w:rsidRPr="00324CFB" w:rsidRDefault="009A08BC" w:rsidP="009D5738">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9D5738">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5E2B0C">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776D2E">
        <w:rPr>
          <w:b/>
          <w:i/>
          <w:sz w:val="24"/>
          <w:szCs w:val="24"/>
        </w:rPr>
        <w:t>.</w:t>
      </w:r>
    </w:p>
    <w:p w:rsidR="009A08BC" w:rsidRPr="00773DBC" w:rsidRDefault="009A08BC" w:rsidP="009A08BC">
      <w:pPr>
        <w:jc w:val="both"/>
      </w:pPr>
    </w:p>
    <w:p w:rsidR="009A08BC" w:rsidRDefault="009A08BC" w:rsidP="00CB26F9">
      <w:pPr>
        <w:pStyle w:val="a9"/>
        <w:numPr>
          <w:ilvl w:val="0"/>
          <w:numId w:val="37"/>
        </w:numPr>
        <w:ind w:left="142" w:firstLine="218"/>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65ED1" w:rsidRDefault="00165ED1" w:rsidP="00165ED1">
      <w:pPr>
        <w:ind w:firstLine="708"/>
      </w:pPr>
    </w:p>
    <w:p w:rsidR="00165ED1" w:rsidRDefault="00165ED1" w:rsidP="00165ED1">
      <w:pPr>
        <w:ind w:firstLine="708"/>
      </w:pPr>
      <w:r>
        <w:t xml:space="preserve">1.Операционная система Windows. </w:t>
      </w:r>
    </w:p>
    <w:p w:rsidR="00165ED1" w:rsidRDefault="00165ED1" w:rsidP="00165ED1">
      <w:pPr>
        <w:ind w:firstLine="708"/>
      </w:pPr>
      <w:r>
        <w:t xml:space="preserve">2. Интернет-браузер InternetExplorer (или другой). </w:t>
      </w:r>
    </w:p>
    <w:p w:rsidR="00165ED1" w:rsidRDefault="00165ED1" w:rsidP="00165ED1">
      <w:pPr>
        <w:ind w:firstLine="708"/>
      </w:pPr>
      <w:r>
        <w:t>3. Офисный п</w:t>
      </w:r>
      <w:r w:rsidR="005E2B0C">
        <w:t>акет MicrosoftOffice</w:t>
      </w:r>
      <w:r>
        <w:t xml:space="preserve">. </w:t>
      </w:r>
    </w:p>
    <w:p w:rsidR="00165ED1" w:rsidRDefault="00165ED1" w:rsidP="00165ED1">
      <w:pPr>
        <w:ind w:firstLine="708"/>
      </w:pPr>
      <w:r>
        <w:t>5.Электронная библиотечная система IPRbookswww.iprbookshop.ru</w:t>
      </w:r>
    </w:p>
    <w:p w:rsidR="00165ED1" w:rsidRDefault="00165ED1" w:rsidP="00165ED1">
      <w:pPr>
        <w:ind w:firstLine="708"/>
      </w:pPr>
      <w:r>
        <w:t xml:space="preserve">6. </w:t>
      </w:r>
      <w:r w:rsidR="005E2B0C" w:rsidRPr="00116AE6">
        <w:t>Информационно-справочные системы КонсультантПлюс</w:t>
      </w:r>
      <w:r w:rsidR="005E2B0C">
        <w:t>, Гарант</w:t>
      </w:r>
    </w:p>
    <w:p w:rsidR="009A08BC" w:rsidRPr="00773DBC" w:rsidRDefault="009A08BC" w:rsidP="009A08BC">
      <w:pPr>
        <w:ind w:firstLine="708"/>
      </w:pPr>
    </w:p>
    <w:p w:rsidR="009A08BC" w:rsidRDefault="009A08BC" w:rsidP="00ED08B7">
      <w:pPr>
        <w:pStyle w:val="a9"/>
        <w:numPr>
          <w:ilvl w:val="0"/>
          <w:numId w:val="37"/>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165ED1" w:rsidRPr="00165ED1" w:rsidRDefault="00165ED1" w:rsidP="00EE5C8F">
      <w:pPr>
        <w:ind w:left="360" w:firstLine="349"/>
        <w:jc w:val="both"/>
        <w:rPr>
          <w:sz w:val="23"/>
          <w:szCs w:val="23"/>
        </w:rPr>
      </w:pPr>
      <w:r w:rsidRPr="00165ED1">
        <w:rPr>
          <w:sz w:val="23"/>
          <w:szCs w:val="23"/>
        </w:rPr>
        <w:t xml:space="preserve">1.Компьютер мультимедиа </w:t>
      </w:r>
    </w:p>
    <w:p w:rsidR="00165ED1" w:rsidRPr="00165ED1" w:rsidRDefault="00165ED1" w:rsidP="00EE5C8F">
      <w:pPr>
        <w:ind w:left="360" w:firstLine="349"/>
        <w:jc w:val="both"/>
        <w:rPr>
          <w:sz w:val="23"/>
          <w:szCs w:val="23"/>
        </w:rPr>
      </w:pPr>
      <w:r w:rsidRPr="00165ED1">
        <w:rPr>
          <w:sz w:val="23"/>
          <w:szCs w:val="23"/>
        </w:rPr>
        <w:t>2.Прикладное программное обеспечение</w:t>
      </w:r>
    </w:p>
    <w:p w:rsidR="00165ED1" w:rsidRPr="00165ED1" w:rsidRDefault="00165ED1" w:rsidP="00EE5C8F">
      <w:pPr>
        <w:ind w:left="360" w:firstLine="349"/>
        <w:jc w:val="both"/>
        <w:rPr>
          <w:sz w:val="23"/>
          <w:szCs w:val="23"/>
        </w:rPr>
      </w:pPr>
      <w:r w:rsidRPr="00165ED1">
        <w:rPr>
          <w:sz w:val="23"/>
          <w:szCs w:val="23"/>
        </w:rPr>
        <w:t xml:space="preserve">3.Проектор. </w:t>
      </w:r>
    </w:p>
    <w:p w:rsidR="00165ED1" w:rsidRDefault="00165ED1" w:rsidP="00EE5C8F">
      <w:pPr>
        <w:ind w:left="360" w:firstLine="349"/>
        <w:jc w:val="both"/>
        <w:rPr>
          <w:sz w:val="23"/>
          <w:szCs w:val="23"/>
        </w:rPr>
      </w:pPr>
      <w:r w:rsidRPr="00165ED1">
        <w:rPr>
          <w:sz w:val="23"/>
          <w:szCs w:val="23"/>
        </w:rPr>
        <w:t>4.Колонки</w:t>
      </w:r>
    </w:p>
    <w:p w:rsidR="00F86E2B" w:rsidRPr="00165ED1" w:rsidRDefault="00F86E2B" w:rsidP="00165ED1">
      <w:pPr>
        <w:ind w:left="360"/>
        <w:jc w:val="both"/>
        <w:rPr>
          <w:b/>
          <w:i/>
        </w:rPr>
      </w:pPr>
    </w:p>
    <w:p w:rsidR="009A08BC" w:rsidRDefault="009A08BC" w:rsidP="00ED08B7">
      <w:pPr>
        <w:pStyle w:val="a9"/>
        <w:numPr>
          <w:ilvl w:val="0"/>
          <w:numId w:val="37"/>
        </w:numPr>
        <w:jc w:val="both"/>
        <w:rPr>
          <w:b/>
          <w:i/>
        </w:rPr>
      </w:pPr>
      <w:r>
        <w:rPr>
          <w:b/>
          <w:i/>
        </w:rPr>
        <w:t>Образовательные технологии, используемые при освоении дисциплины</w:t>
      </w:r>
    </w:p>
    <w:p w:rsidR="009A08BC" w:rsidRPr="00773DBC" w:rsidRDefault="009A08BC" w:rsidP="009A08BC">
      <w:pPr>
        <w:pStyle w:val="a9"/>
        <w:jc w:val="both"/>
        <w:rPr>
          <w:b/>
          <w:i/>
        </w:rPr>
      </w:pPr>
    </w:p>
    <w:p w:rsidR="00165ED1" w:rsidRPr="00165ED1" w:rsidRDefault="009A08BC" w:rsidP="00165ED1">
      <w:pPr>
        <w:tabs>
          <w:tab w:val="center" w:pos="4536"/>
          <w:tab w:val="right" w:pos="9072"/>
        </w:tabs>
        <w:ind w:firstLine="567"/>
        <w:jc w:val="both"/>
        <w:rPr>
          <w:color w:val="000000"/>
        </w:rPr>
      </w:pPr>
      <w:r w:rsidRPr="001869EF">
        <w:rPr>
          <w:rStyle w:val="FontStyle156"/>
          <w:sz w:val="24"/>
          <w:szCs w:val="24"/>
        </w:rPr>
        <w:tab/>
      </w:r>
      <w:r w:rsidR="00165ED1" w:rsidRPr="00165ED1">
        <w:rPr>
          <w:color w:val="000000"/>
        </w:rPr>
        <w:t xml:space="preserve">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лекция консультация);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B66" w:rsidRDefault="00165ED1" w:rsidP="00165ED1">
      <w:pPr>
        <w:tabs>
          <w:tab w:val="center" w:pos="4536"/>
          <w:tab w:val="right" w:pos="9072"/>
        </w:tabs>
        <w:ind w:firstLine="567"/>
        <w:jc w:val="both"/>
        <w:rPr>
          <w:color w:val="000000"/>
        </w:rPr>
      </w:pPr>
      <w:r w:rsidRPr="00165ED1">
        <w:rPr>
          <w:color w:val="000000"/>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w:t>
      </w:r>
      <w:r w:rsidRPr="00165ED1">
        <w:rPr>
          <w:color w:val="000000"/>
        </w:rPr>
        <w:lastRenderedPageBreak/>
        <w:t>оборудования вычислительной лаборатории института.</w:t>
      </w:r>
    </w:p>
    <w:p w:rsidR="00F86E2B" w:rsidRDefault="00F86E2B" w:rsidP="00165ED1">
      <w:pPr>
        <w:tabs>
          <w:tab w:val="center" w:pos="4536"/>
          <w:tab w:val="right" w:pos="9072"/>
        </w:tabs>
        <w:ind w:firstLine="567"/>
        <w:jc w:val="both"/>
        <w:rPr>
          <w:color w:val="000000"/>
        </w:rPr>
      </w:pPr>
    </w:p>
    <w:p w:rsidR="00CB26F9" w:rsidRPr="002D2975" w:rsidRDefault="00CB26F9" w:rsidP="00CB26F9">
      <w:pPr>
        <w:tabs>
          <w:tab w:val="center" w:pos="4536"/>
          <w:tab w:val="right" w:pos="9072"/>
        </w:tabs>
        <w:ind w:firstLine="709"/>
        <w:jc w:val="both"/>
        <w:rPr>
          <w:b/>
        </w:rPr>
      </w:pPr>
      <w:r w:rsidRPr="002D2975">
        <w:rPr>
          <w:b/>
        </w:rPr>
        <w:t>12.1. В освоении учебной дисциплины  используются следующие традиционные образовательные технологии:</w:t>
      </w:r>
    </w:p>
    <w:p w:rsidR="00CB26F9" w:rsidRPr="002D2975" w:rsidRDefault="00CB26F9" w:rsidP="00CB26F9">
      <w:pPr>
        <w:tabs>
          <w:tab w:val="center" w:pos="4536"/>
          <w:tab w:val="right" w:pos="9072"/>
        </w:tabs>
        <w:ind w:firstLine="284"/>
      </w:pPr>
      <w:r w:rsidRPr="002D2975">
        <w:t>- чтение проблемно-информационных лекций с использованием доски и видеоматериалов;</w:t>
      </w:r>
    </w:p>
    <w:p w:rsidR="00CB26F9" w:rsidRPr="002D2975" w:rsidRDefault="00CB26F9" w:rsidP="00CB26F9">
      <w:pPr>
        <w:tabs>
          <w:tab w:val="center" w:pos="4536"/>
          <w:tab w:val="right" w:pos="9072"/>
        </w:tabs>
        <w:ind w:firstLine="284"/>
      </w:pPr>
      <w:r w:rsidRPr="002D2975">
        <w:t>- семинарские занятия для обсуждения, дискуссий и обмена мнениями;</w:t>
      </w:r>
    </w:p>
    <w:p w:rsidR="00CB26F9" w:rsidRPr="002D2975" w:rsidRDefault="00CB26F9" w:rsidP="00CB26F9">
      <w:pPr>
        <w:tabs>
          <w:tab w:val="center" w:pos="4536"/>
          <w:tab w:val="right" w:pos="9072"/>
        </w:tabs>
        <w:ind w:firstLine="284"/>
      </w:pPr>
      <w:r w:rsidRPr="002D2975">
        <w:t>- контрольные опросы;</w:t>
      </w:r>
    </w:p>
    <w:p w:rsidR="00CB26F9" w:rsidRPr="002D2975" w:rsidRDefault="00CB26F9" w:rsidP="00CB26F9">
      <w:pPr>
        <w:tabs>
          <w:tab w:val="center" w:pos="4536"/>
          <w:tab w:val="right" w:pos="9072"/>
        </w:tabs>
        <w:ind w:firstLine="284"/>
      </w:pPr>
      <w:r w:rsidRPr="002D2975">
        <w:t>- консультации;</w:t>
      </w:r>
    </w:p>
    <w:p w:rsidR="00CB26F9" w:rsidRPr="002D2975" w:rsidRDefault="00CB26F9" w:rsidP="00CB26F9">
      <w:pPr>
        <w:tabs>
          <w:tab w:val="center" w:pos="4536"/>
          <w:tab w:val="right" w:pos="9072"/>
        </w:tabs>
        <w:ind w:firstLine="284"/>
      </w:pPr>
      <w:r w:rsidRPr="002D2975">
        <w:t>- самостоятельная работа студентов с учебной литературой и нормативно-правовыми актами;</w:t>
      </w:r>
    </w:p>
    <w:p w:rsidR="00CB26F9" w:rsidRPr="002D2975" w:rsidRDefault="00CB26F9" w:rsidP="00CB26F9">
      <w:pPr>
        <w:tabs>
          <w:tab w:val="center" w:pos="4536"/>
          <w:tab w:val="right" w:pos="9072"/>
        </w:tabs>
        <w:ind w:firstLine="284"/>
      </w:pPr>
      <w:r w:rsidRPr="002D2975">
        <w:t>- подготовка и обсуждение рефератов, презентаций (научно-исследовательская работа);</w:t>
      </w:r>
    </w:p>
    <w:p w:rsidR="00CB26F9" w:rsidRPr="002D2975" w:rsidRDefault="00CB26F9" w:rsidP="00CB26F9">
      <w:pPr>
        <w:tabs>
          <w:tab w:val="center" w:pos="4536"/>
          <w:tab w:val="right" w:pos="9072"/>
        </w:tabs>
        <w:ind w:firstLine="284"/>
      </w:pPr>
      <w:r w:rsidRPr="002D2975">
        <w:t>- тестирование по основным темам дисциплины;</w:t>
      </w:r>
    </w:p>
    <w:p w:rsidR="00CB26F9" w:rsidRPr="002D2975" w:rsidRDefault="00CB26F9" w:rsidP="00CB26F9">
      <w:pPr>
        <w:tabs>
          <w:tab w:val="center" w:pos="4536"/>
          <w:tab w:val="right" w:pos="9072"/>
        </w:tabs>
        <w:ind w:firstLine="284"/>
      </w:pPr>
      <w:r w:rsidRPr="002D2975">
        <w:t>- курсовая работа</w:t>
      </w:r>
    </w:p>
    <w:p w:rsidR="00CB26F9" w:rsidRPr="002D2975" w:rsidRDefault="00CB26F9" w:rsidP="00CB26F9">
      <w:pPr>
        <w:tabs>
          <w:tab w:val="center" w:pos="4536"/>
          <w:tab w:val="right" w:pos="9072"/>
        </w:tabs>
        <w:ind w:firstLine="284"/>
      </w:pPr>
      <w:r w:rsidRPr="002D2975">
        <w:t>-зачет</w:t>
      </w:r>
    </w:p>
    <w:p w:rsidR="00CB26F9" w:rsidRPr="002D2975" w:rsidRDefault="00CB26F9" w:rsidP="00CB26F9">
      <w:pPr>
        <w:tabs>
          <w:tab w:val="center" w:pos="4536"/>
          <w:tab w:val="right" w:pos="9072"/>
        </w:tabs>
        <w:ind w:firstLine="284"/>
      </w:pPr>
      <w:r w:rsidRPr="002D2975">
        <w:t>- экзамен.</w:t>
      </w:r>
    </w:p>
    <w:p w:rsidR="00CB26F9" w:rsidRPr="002D2975" w:rsidRDefault="00CB26F9" w:rsidP="00CB26F9">
      <w:pPr>
        <w:tabs>
          <w:tab w:val="center" w:pos="4536"/>
          <w:tab w:val="right" w:pos="9072"/>
        </w:tabs>
        <w:rPr>
          <w:b/>
        </w:rPr>
      </w:pPr>
    </w:p>
    <w:p w:rsidR="00CB26F9" w:rsidRPr="002D2975" w:rsidRDefault="00CB26F9" w:rsidP="00CB26F9">
      <w:pPr>
        <w:tabs>
          <w:tab w:val="center" w:pos="4536"/>
          <w:tab w:val="right" w:pos="9072"/>
        </w:tabs>
        <w:ind w:firstLine="709"/>
        <w:rPr>
          <w:b/>
        </w:rPr>
      </w:pPr>
      <w:r w:rsidRPr="002D2975">
        <w:rPr>
          <w:b/>
        </w:rPr>
        <w:t>12.2. Активные и интерактивные  методы и формы обучения</w:t>
      </w:r>
    </w:p>
    <w:p w:rsidR="00CB26F9" w:rsidRPr="002D2975" w:rsidRDefault="00CB26F9" w:rsidP="00CB26F9">
      <w:pPr>
        <w:tabs>
          <w:tab w:val="center" w:pos="4536"/>
          <w:tab w:val="right" w:pos="9072"/>
        </w:tabs>
        <w:ind w:firstLine="709"/>
        <w:jc w:val="both"/>
      </w:pPr>
      <w:r w:rsidRPr="002D2975">
        <w:t>Из перечня видов: («</w:t>
      </w:r>
      <w:r w:rsidRPr="002D2975">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D2975">
        <w:t>) используются следующие:</w:t>
      </w:r>
    </w:p>
    <w:p w:rsidR="00CB26F9" w:rsidRPr="002D2975" w:rsidRDefault="00CB26F9" w:rsidP="00CB26F9">
      <w:pPr>
        <w:tabs>
          <w:tab w:val="center" w:pos="4536"/>
          <w:tab w:val="right" w:pos="9072"/>
        </w:tabs>
        <w:ind w:firstLine="709"/>
        <w:jc w:val="both"/>
        <w:rPr>
          <w:i/>
        </w:rPr>
      </w:pPr>
      <w:r w:rsidRPr="002D2975">
        <w:rPr>
          <w:i/>
        </w:rPr>
        <w:t>- анализ НПА;</w:t>
      </w:r>
    </w:p>
    <w:p w:rsidR="00CB26F9" w:rsidRPr="002D2975" w:rsidRDefault="00CB26F9" w:rsidP="00CB26F9">
      <w:pPr>
        <w:tabs>
          <w:tab w:val="center" w:pos="4536"/>
          <w:tab w:val="right" w:pos="9072"/>
        </w:tabs>
        <w:ind w:firstLine="709"/>
        <w:jc w:val="both"/>
        <w:rPr>
          <w:i/>
        </w:rPr>
      </w:pPr>
      <w:r w:rsidRPr="002D2975">
        <w:rPr>
          <w:i/>
        </w:rPr>
        <w:t>- исследовательские проекты;</w:t>
      </w:r>
    </w:p>
    <w:p w:rsidR="00CB26F9" w:rsidRPr="002D2975" w:rsidRDefault="00CB26F9" w:rsidP="00CB26F9">
      <w:pPr>
        <w:tabs>
          <w:tab w:val="center" w:pos="4536"/>
          <w:tab w:val="right" w:pos="9072"/>
        </w:tabs>
        <w:ind w:firstLine="709"/>
        <w:jc w:val="both"/>
        <w:rPr>
          <w:i/>
        </w:rPr>
      </w:pPr>
      <w:r w:rsidRPr="002D2975">
        <w:rPr>
          <w:i/>
        </w:rPr>
        <w:t>- творческая работа (эссе);</w:t>
      </w:r>
    </w:p>
    <w:p w:rsidR="00CB26F9" w:rsidRPr="002D2975" w:rsidRDefault="00CB26F9" w:rsidP="00CB26F9">
      <w:pPr>
        <w:tabs>
          <w:tab w:val="center" w:pos="4536"/>
          <w:tab w:val="right" w:pos="9072"/>
        </w:tabs>
        <w:ind w:firstLine="709"/>
        <w:rPr>
          <w:i/>
        </w:rPr>
      </w:pPr>
      <w:r w:rsidRPr="002D2975">
        <w:rPr>
          <w:i/>
        </w:rPr>
        <w:t>- анализ проблемно-аналитических задач;</w:t>
      </w:r>
    </w:p>
    <w:p w:rsidR="00CB26F9" w:rsidRPr="002D2975" w:rsidRDefault="00CB26F9" w:rsidP="00CB26F9">
      <w:pPr>
        <w:tabs>
          <w:tab w:val="center" w:pos="4536"/>
          <w:tab w:val="right" w:pos="9072"/>
        </w:tabs>
        <w:ind w:firstLine="709"/>
        <w:rPr>
          <w:i/>
        </w:rPr>
      </w:pPr>
      <w:r w:rsidRPr="002D2975">
        <w:rPr>
          <w:i/>
        </w:rPr>
        <w:t>- круглый стол;</w:t>
      </w:r>
    </w:p>
    <w:p w:rsidR="00CB26F9" w:rsidRPr="002D2975" w:rsidRDefault="00CB26F9" w:rsidP="00CB26F9">
      <w:pPr>
        <w:tabs>
          <w:tab w:val="center" w:pos="4536"/>
          <w:tab w:val="right" w:pos="9072"/>
        </w:tabs>
        <w:ind w:firstLine="709"/>
        <w:rPr>
          <w:i/>
        </w:rPr>
      </w:pPr>
      <w:r w:rsidRPr="002D2975">
        <w:rPr>
          <w:i/>
        </w:rPr>
        <w:t>- мини-конференция</w:t>
      </w:r>
    </w:p>
    <w:p w:rsidR="00CB26F9" w:rsidRPr="002D2975" w:rsidRDefault="00CB26F9" w:rsidP="00CB26F9">
      <w:pPr>
        <w:tabs>
          <w:tab w:val="center" w:pos="4536"/>
          <w:tab w:val="right" w:pos="9072"/>
        </w:tabs>
        <w:ind w:firstLine="709"/>
        <w:jc w:val="both"/>
        <w:rPr>
          <w:i/>
        </w:rPr>
      </w:pPr>
      <w:r w:rsidRPr="002D2975">
        <w:rPr>
          <w:i/>
        </w:rPr>
        <w:t>-</w:t>
      </w:r>
      <w:r>
        <w:rPr>
          <w:i/>
        </w:rPr>
        <w:t> </w:t>
      </w:r>
      <w:r w:rsidRPr="002D2975">
        <w:rPr>
          <w:i/>
        </w:rPr>
        <w:t xml:space="preserve">дискуссия </w:t>
      </w:r>
    </w:p>
    <w:p w:rsidR="00CB26F9" w:rsidRPr="00186B66" w:rsidRDefault="00CB26F9" w:rsidP="00CB26F9">
      <w:pPr>
        <w:tabs>
          <w:tab w:val="center" w:pos="4536"/>
          <w:tab w:val="right" w:pos="9072"/>
        </w:tabs>
        <w:ind w:firstLine="709"/>
        <w:jc w:val="both"/>
      </w:pPr>
    </w:p>
    <w:p w:rsidR="00CB26F9" w:rsidRPr="00186B66" w:rsidRDefault="00CB26F9" w:rsidP="00CB26F9">
      <w:pPr>
        <w:ind w:firstLine="567"/>
        <w:jc w:val="both"/>
      </w:pPr>
    </w:p>
    <w:p w:rsidR="00CB26F9" w:rsidRPr="00186B66" w:rsidRDefault="00CB26F9" w:rsidP="00165ED1">
      <w:pPr>
        <w:tabs>
          <w:tab w:val="center" w:pos="4536"/>
          <w:tab w:val="right" w:pos="9072"/>
        </w:tabs>
        <w:ind w:firstLine="567"/>
        <w:jc w:val="both"/>
        <w:rPr>
          <w:color w:val="000000"/>
        </w:rPr>
      </w:pPr>
    </w:p>
    <w:sectPr w:rsidR="00CB26F9" w:rsidRPr="00186B66" w:rsidSect="009E575E">
      <w:footerReference w:type="default" r:id="rId262"/>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0B6" w:rsidRDefault="003020B6" w:rsidP="00700678">
      <w:r>
        <w:separator/>
      </w:r>
    </w:p>
  </w:endnote>
  <w:endnote w:type="continuationSeparator" w:id="0">
    <w:p w:rsidR="003020B6" w:rsidRDefault="003020B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Italic">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8B7" w:rsidRDefault="00ED08B7">
    <w:pPr>
      <w:pStyle w:val="a6"/>
      <w:jc w:val="center"/>
    </w:pPr>
  </w:p>
  <w:p w:rsidR="00ED08B7" w:rsidRDefault="00ED08B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0B6" w:rsidRDefault="003020B6" w:rsidP="00700678">
      <w:r>
        <w:separator/>
      </w:r>
    </w:p>
  </w:footnote>
  <w:footnote w:type="continuationSeparator" w:id="0">
    <w:p w:rsidR="003020B6" w:rsidRDefault="003020B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D37CF41A"/>
    <w:name w:val="WW8Num11"/>
    <w:lvl w:ilvl="0">
      <w:numFmt w:val="none"/>
      <w:lvlText w:val=""/>
      <w:lvlJc w:val="left"/>
      <w:pPr>
        <w:tabs>
          <w:tab w:val="num" w:pos="360"/>
        </w:tabs>
      </w:pPr>
    </w:lvl>
  </w:abstractNum>
  <w:abstractNum w:abstractNumId="1">
    <w:nsid w:val="06470CFB"/>
    <w:multiLevelType w:val="hybridMultilevel"/>
    <w:tmpl w:val="4A24AA9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D010992"/>
    <w:multiLevelType w:val="hybridMultilevel"/>
    <w:tmpl w:val="8E0604A6"/>
    <w:lvl w:ilvl="0" w:tplc="718A15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0A5898"/>
    <w:multiLevelType w:val="multilevel"/>
    <w:tmpl w:val="13680558"/>
    <w:lvl w:ilvl="0">
      <w:start w:val="10"/>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10AA0D6C"/>
    <w:multiLevelType w:val="hybridMultilevel"/>
    <w:tmpl w:val="8E7CB2D2"/>
    <w:lvl w:ilvl="0" w:tplc="9BD00088">
      <w:start w:val="1"/>
      <w:numFmt w:val="decimal"/>
      <w:lvlText w:val="%1."/>
      <w:lvlJc w:val="left"/>
      <w:pPr>
        <w:tabs>
          <w:tab w:val="num" w:pos="502"/>
        </w:tabs>
        <w:ind w:left="502" w:hanging="36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0AF34EA"/>
    <w:multiLevelType w:val="multilevel"/>
    <w:tmpl w:val="46BE57B0"/>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278382D"/>
    <w:multiLevelType w:val="hybridMultilevel"/>
    <w:tmpl w:val="0FC65C9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EB285C"/>
    <w:multiLevelType w:val="hybridMultilevel"/>
    <w:tmpl w:val="1E144CB0"/>
    <w:lvl w:ilvl="0" w:tplc="655C06D2">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nsid w:val="1D475B10"/>
    <w:multiLevelType w:val="hybridMultilevel"/>
    <w:tmpl w:val="7A92C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E443A3"/>
    <w:multiLevelType w:val="hybridMultilevel"/>
    <w:tmpl w:val="D268920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0AA5682"/>
    <w:multiLevelType w:val="hybridMultilevel"/>
    <w:tmpl w:val="EC82E40C"/>
    <w:lvl w:ilvl="0" w:tplc="DB2CB6AA">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820256"/>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B44BA7"/>
    <w:multiLevelType w:val="multilevel"/>
    <w:tmpl w:val="386E4B3E"/>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420"/>
        </w:tabs>
        <w:ind w:left="420" w:hanging="420"/>
      </w:pPr>
      <w:rPr>
        <w:rFonts w:hint="default"/>
        <w:i w:val="0"/>
      </w:rPr>
    </w:lvl>
    <w:lvl w:ilvl="2">
      <w:start w:val="1"/>
      <w:numFmt w:val="decimal"/>
      <w:lvlText w:val="%1.%2.%3."/>
      <w:lvlJc w:val="left"/>
      <w:pPr>
        <w:tabs>
          <w:tab w:val="num" w:pos="420"/>
        </w:tabs>
        <w:ind w:left="420" w:hanging="4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720"/>
        </w:tabs>
        <w:ind w:left="720" w:hanging="720"/>
      </w:pPr>
      <w:rPr>
        <w:rFonts w:hint="default"/>
        <w:i w:val="0"/>
      </w:rPr>
    </w:lvl>
    <w:lvl w:ilvl="5">
      <w:start w:val="1"/>
      <w:numFmt w:val="decimal"/>
      <w:lvlText w:val="%1.%2.%3.%4.%5.%6."/>
      <w:lvlJc w:val="left"/>
      <w:pPr>
        <w:tabs>
          <w:tab w:val="num" w:pos="720"/>
        </w:tabs>
        <w:ind w:left="720" w:hanging="720"/>
      </w:pPr>
      <w:rPr>
        <w:rFonts w:hint="default"/>
        <w:i w:val="0"/>
      </w:rPr>
    </w:lvl>
    <w:lvl w:ilvl="6">
      <w:start w:val="1"/>
      <w:numFmt w:val="decimal"/>
      <w:lvlText w:val="%1.%2.%3.%4.%5.%6.%7."/>
      <w:lvlJc w:val="left"/>
      <w:pPr>
        <w:tabs>
          <w:tab w:val="num" w:pos="1080"/>
        </w:tabs>
        <w:ind w:left="1080" w:hanging="1080"/>
      </w:pPr>
      <w:rPr>
        <w:rFonts w:hint="default"/>
        <w:i w:val="0"/>
      </w:rPr>
    </w:lvl>
    <w:lvl w:ilvl="7">
      <w:start w:val="1"/>
      <w:numFmt w:val="decimal"/>
      <w:lvlText w:val="%1.%2.%3.%4.%5.%6.%7.%8."/>
      <w:lvlJc w:val="left"/>
      <w:pPr>
        <w:tabs>
          <w:tab w:val="num" w:pos="1080"/>
        </w:tabs>
        <w:ind w:left="1080" w:hanging="1080"/>
      </w:pPr>
      <w:rPr>
        <w:rFonts w:hint="default"/>
        <w:i w:val="0"/>
      </w:rPr>
    </w:lvl>
    <w:lvl w:ilvl="8">
      <w:start w:val="1"/>
      <w:numFmt w:val="decimal"/>
      <w:lvlText w:val="%1.%2.%3.%4.%5.%6.%7.%8.%9."/>
      <w:lvlJc w:val="left"/>
      <w:pPr>
        <w:tabs>
          <w:tab w:val="num" w:pos="1080"/>
        </w:tabs>
        <w:ind w:left="1080" w:hanging="1080"/>
      </w:pPr>
      <w:rPr>
        <w:rFonts w:hint="default"/>
        <w:i w:val="0"/>
      </w:rPr>
    </w:lvl>
  </w:abstractNum>
  <w:abstractNum w:abstractNumId="1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A42428"/>
    <w:multiLevelType w:val="hybridMultilevel"/>
    <w:tmpl w:val="EDCC2D1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11120D0"/>
    <w:multiLevelType w:val="hybridMultilevel"/>
    <w:tmpl w:val="F1167C12"/>
    <w:lvl w:ilvl="0" w:tplc="BF62B6FC">
      <w:start w:val="9"/>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A46502"/>
    <w:multiLevelType w:val="hybridMultilevel"/>
    <w:tmpl w:val="D0C6B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32227F1"/>
    <w:multiLevelType w:val="hybridMultilevel"/>
    <w:tmpl w:val="0E622E5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9AB692C"/>
    <w:multiLevelType w:val="hybridMultilevel"/>
    <w:tmpl w:val="B0402366"/>
    <w:lvl w:ilvl="0" w:tplc="63C61EB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4A4C7B50"/>
    <w:multiLevelType w:val="hybridMultilevel"/>
    <w:tmpl w:val="F83A4CD4"/>
    <w:lvl w:ilvl="0" w:tplc="A99E9BE8">
      <w:start w:val="8"/>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2315C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2C6D36"/>
    <w:multiLevelType w:val="hybridMultilevel"/>
    <w:tmpl w:val="0D68D2F8"/>
    <w:lvl w:ilvl="0" w:tplc="0419000F">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8922D37"/>
    <w:multiLevelType w:val="hybridMultilevel"/>
    <w:tmpl w:val="857A0B5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1">
    <w:nsid w:val="59927AC9"/>
    <w:multiLevelType w:val="hybridMultilevel"/>
    <w:tmpl w:val="EDCC2D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61647AA1"/>
    <w:multiLevelType w:val="hybridMultilevel"/>
    <w:tmpl w:val="95927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A10D7C"/>
    <w:multiLevelType w:val="hybridMultilevel"/>
    <w:tmpl w:val="01126A58"/>
    <w:lvl w:ilvl="0" w:tplc="0419000F">
      <w:start w:val="1"/>
      <w:numFmt w:val="decimal"/>
      <w:lvlText w:val="%1."/>
      <w:lvlJc w:val="left"/>
      <w:pPr>
        <w:ind w:left="720" w:hanging="360"/>
      </w:pPr>
      <w:rPr>
        <w:rFonts w:hint="default"/>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DC52BB"/>
    <w:multiLevelType w:val="hybridMultilevel"/>
    <w:tmpl w:val="2B8E6644"/>
    <w:lvl w:ilvl="0" w:tplc="83EEE5C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F0600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nsid w:val="77BB117F"/>
    <w:multiLevelType w:val="hybridMultilevel"/>
    <w:tmpl w:val="8FD2F3F6"/>
    <w:lvl w:ilvl="0" w:tplc="284E7AC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2"/>
  </w:num>
  <w:num w:numId="3">
    <w:abstractNumId w:val="2"/>
  </w:num>
  <w:num w:numId="4">
    <w:abstractNumId w:val="38"/>
  </w:num>
  <w:num w:numId="5">
    <w:abstractNumId w:val="13"/>
  </w:num>
  <w:num w:numId="6">
    <w:abstractNumId w:val="7"/>
  </w:num>
  <w:num w:numId="7">
    <w:abstractNumId w:val="39"/>
  </w:num>
  <w:num w:numId="8">
    <w:abstractNumId w:val="22"/>
  </w:num>
  <w:num w:numId="9">
    <w:abstractNumId w:val="5"/>
  </w:num>
  <w:num w:numId="10">
    <w:abstractNumId w:val="2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0"/>
  </w:num>
  <w:num w:numId="14">
    <w:abstractNumId w:val="17"/>
  </w:num>
  <w:num w:numId="15">
    <w:abstractNumId w:val="12"/>
  </w:num>
  <w:num w:numId="16">
    <w:abstractNumId w:val="34"/>
  </w:num>
  <w:num w:numId="17">
    <w:abstractNumId w:val="21"/>
  </w:num>
  <w:num w:numId="18">
    <w:abstractNumId w:val="25"/>
  </w:num>
  <w:num w:numId="19">
    <w:abstractNumId w:val="19"/>
  </w:num>
  <w:num w:numId="20">
    <w:abstractNumId w:val="3"/>
  </w:num>
  <w:num w:numId="21">
    <w:abstractNumId w:val="31"/>
  </w:num>
  <w:num w:numId="22">
    <w:abstractNumId w:val="30"/>
  </w:num>
  <w:num w:numId="23">
    <w:abstractNumId w:val="1"/>
  </w:num>
  <w:num w:numId="24">
    <w:abstractNumId w:val="35"/>
  </w:num>
  <w:num w:numId="25">
    <w:abstractNumId w:val="23"/>
  </w:num>
  <w:num w:numId="26">
    <w:abstractNumId w:val="14"/>
  </w:num>
  <w:num w:numId="27">
    <w:abstractNumId w:val="37"/>
  </w:num>
  <w:num w:numId="28">
    <w:abstractNumId w:val="28"/>
  </w:num>
  <w:num w:numId="29">
    <w:abstractNumId w:val="11"/>
  </w:num>
  <w:num w:numId="30">
    <w:abstractNumId w:val="33"/>
  </w:num>
  <w:num w:numId="31">
    <w:abstractNumId w:val="27"/>
  </w:num>
  <w:num w:numId="32">
    <w:abstractNumId w:val="18"/>
  </w:num>
  <w:num w:numId="33">
    <w:abstractNumId w:val="6"/>
  </w:num>
  <w:num w:numId="34">
    <w:abstractNumId w:val="8"/>
  </w:num>
  <w:num w:numId="35">
    <w:abstractNumId w:val="36"/>
  </w:num>
  <w:num w:numId="36">
    <w:abstractNumId w:val="26"/>
  </w:num>
  <w:num w:numId="37">
    <w:abstractNumId w:val="4"/>
  </w:num>
  <w:num w:numId="38">
    <w:abstractNumId w:val="20"/>
  </w:num>
  <w:num w:numId="39">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05B2"/>
    <w:rsid w:val="00013DB0"/>
    <w:rsid w:val="000207B0"/>
    <w:rsid w:val="00020ABC"/>
    <w:rsid w:val="00021E4A"/>
    <w:rsid w:val="000240D7"/>
    <w:rsid w:val="00027044"/>
    <w:rsid w:val="00030968"/>
    <w:rsid w:val="0003772B"/>
    <w:rsid w:val="000409A1"/>
    <w:rsid w:val="00045ECC"/>
    <w:rsid w:val="000553D0"/>
    <w:rsid w:val="00074A2B"/>
    <w:rsid w:val="00077442"/>
    <w:rsid w:val="00080AF9"/>
    <w:rsid w:val="000844B8"/>
    <w:rsid w:val="00085AD9"/>
    <w:rsid w:val="000A0137"/>
    <w:rsid w:val="000A4ACE"/>
    <w:rsid w:val="000A72AE"/>
    <w:rsid w:val="000B4458"/>
    <w:rsid w:val="000C1ECD"/>
    <w:rsid w:val="000C28EA"/>
    <w:rsid w:val="000C351A"/>
    <w:rsid w:val="000C504A"/>
    <w:rsid w:val="000C72FB"/>
    <w:rsid w:val="000E3F4D"/>
    <w:rsid w:val="000E5466"/>
    <w:rsid w:val="000F0168"/>
    <w:rsid w:val="000F058A"/>
    <w:rsid w:val="000F1B6F"/>
    <w:rsid w:val="000F327E"/>
    <w:rsid w:val="000F6668"/>
    <w:rsid w:val="000F76BF"/>
    <w:rsid w:val="001012D2"/>
    <w:rsid w:val="001016D7"/>
    <w:rsid w:val="00115B56"/>
    <w:rsid w:val="00126B1E"/>
    <w:rsid w:val="00131556"/>
    <w:rsid w:val="00132725"/>
    <w:rsid w:val="00134BA3"/>
    <w:rsid w:val="00141E08"/>
    <w:rsid w:val="001434F2"/>
    <w:rsid w:val="0015090A"/>
    <w:rsid w:val="00151579"/>
    <w:rsid w:val="00161855"/>
    <w:rsid w:val="00162CA2"/>
    <w:rsid w:val="00165ED1"/>
    <w:rsid w:val="00171AC3"/>
    <w:rsid w:val="001766C1"/>
    <w:rsid w:val="001869EF"/>
    <w:rsid w:val="00186B66"/>
    <w:rsid w:val="001872FA"/>
    <w:rsid w:val="001965F0"/>
    <w:rsid w:val="0019746F"/>
    <w:rsid w:val="001A5EC7"/>
    <w:rsid w:val="001B35E5"/>
    <w:rsid w:val="001B75FA"/>
    <w:rsid w:val="001D16A3"/>
    <w:rsid w:val="001D268A"/>
    <w:rsid w:val="001E69A0"/>
    <w:rsid w:val="001F798C"/>
    <w:rsid w:val="00213E0A"/>
    <w:rsid w:val="00214A8C"/>
    <w:rsid w:val="002169AB"/>
    <w:rsid w:val="00227664"/>
    <w:rsid w:val="00234D23"/>
    <w:rsid w:val="00234E27"/>
    <w:rsid w:val="00240B9E"/>
    <w:rsid w:val="00243AD7"/>
    <w:rsid w:val="00272FAA"/>
    <w:rsid w:val="0027621E"/>
    <w:rsid w:val="002835A8"/>
    <w:rsid w:val="002A021B"/>
    <w:rsid w:val="002A294F"/>
    <w:rsid w:val="002B1738"/>
    <w:rsid w:val="002B4005"/>
    <w:rsid w:val="002C008D"/>
    <w:rsid w:val="002C6645"/>
    <w:rsid w:val="002C7721"/>
    <w:rsid w:val="002D097D"/>
    <w:rsid w:val="002D4C59"/>
    <w:rsid w:val="002E7E54"/>
    <w:rsid w:val="002F0D93"/>
    <w:rsid w:val="002F25A2"/>
    <w:rsid w:val="002F28C8"/>
    <w:rsid w:val="002F5DC2"/>
    <w:rsid w:val="003020B6"/>
    <w:rsid w:val="003037DC"/>
    <w:rsid w:val="00303A1D"/>
    <w:rsid w:val="003041E5"/>
    <w:rsid w:val="00304207"/>
    <w:rsid w:val="0031138B"/>
    <w:rsid w:val="003159DB"/>
    <w:rsid w:val="003251F2"/>
    <w:rsid w:val="0033060C"/>
    <w:rsid w:val="003349A5"/>
    <w:rsid w:val="00335B4F"/>
    <w:rsid w:val="00344927"/>
    <w:rsid w:val="00344E00"/>
    <w:rsid w:val="00345342"/>
    <w:rsid w:val="003504FB"/>
    <w:rsid w:val="00353395"/>
    <w:rsid w:val="00353E60"/>
    <w:rsid w:val="00354EF5"/>
    <w:rsid w:val="0035744B"/>
    <w:rsid w:val="00360625"/>
    <w:rsid w:val="00363C32"/>
    <w:rsid w:val="00363D90"/>
    <w:rsid w:val="0037016A"/>
    <w:rsid w:val="00370E47"/>
    <w:rsid w:val="00372AEA"/>
    <w:rsid w:val="00385EDD"/>
    <w:rsid w:val="00386308"/>
    <w:rsid w:val="00386403"/>
    <w:rsid w:val="00386D88"/>
    <w:rsid w:val="003977B5"/>
    <w:rsid w:val="003B1392"/>
    <w:rsid w:val="003B153D"/>
    <w:rsid w:val="003B1D69"/>
    <w:rsid w:val="003D1782"/>
    <w:rsid w:val="003D1F39"/>
    <w:rsid w:val="003E213F"/>
    <w:rsid w:val="003F1ED1"/>
    <w:rsid w:val="003F665A"/>
    <w:rsid w:val="00410AA5"/>
    <w:rsid w:val="004127A7"/>
    <w:rsid w:val="00414F2B"/>
    <w:rsid w:val="00414FBA"/>
    <w:rsid w:val="004158DA"/>
    <w:rsid w:val="004166BA"/>
    <w:rsid w:val="00430D7E"/>
    <w:rsid w:val="00442C63"/>
    <w:rsid w:val="00446E62"/>
    <w:rsid w:val="00454957"/>
    <w:rsid w:val="00455AB6"/>
    <w:rsid w:val="00462A20"/>
    <w:rsid w:val="004641D1"/>
    <w:rsid w:val="0047259A"/>
    <w:rsid w:val="00485A35"/>
    <w:rsid w:val="0049263C"/>
    <w:rsid w:val="00493B04"/>
    <w:rsid w:val="00497E66"/>
    <w:rsid w:val="004B04E3"/>
    <w:rsid w:val="004C5469"/>
    <w:rsid w:val="004C5A92"/>
    <w:rsid w:val="004C6BDD"/>
    <w:rsid w:val="004E30F9"/>
    <w:rsid w:val="005072A6"/>
    <w:rsid w:val="00515398"/>
    <w:rsid w:val="005223E5"/>
    <w:rsid w:val="00530F7B"/>
    <w:rsid w:val="005421DE"/>
    <w:rsid w:val="005445A9"/>
    <w:rsid w:val="00546825"/>
    <w:rsid w:val="00554544"/>
    <w:rsid w:val="005568D2"/>
    <w:rsid w:val="00557F43"/>
    <w:rsid w:val="00566296"/>
    <w:rsid w:val="00574225"/>
    <w:rsid w:val="005748F6"/>
    <w:rsid w:val="0058098C"/>
    <w:rsid w:val="00581A7A"/>
    <w:rsid w:val="005A73F2"/>
    <w:rsid w:val="005A756A"/>
    <w:rsid w:val="005B342D"/>
    <w:rsid w:val="005C2305"/>
    <w:rsid w:val="005C6886"/>
    <w:rsid w:val="005D3BA0"/>
    <w:rsid w:val="005D3CB3"/>
    <w:rsid w:val="005E21F4"/>
    <w:rsid w:val="005E2B0C"/>
    <w:rsid w:val="005E4E00"/>
    <w:rsid w:val="005E7756"/>
    <w:rsid w:val="005E7939"/>
    <w:rsid w:val="005E7F86"/>
    <w:rsid w:val="005F320E"/>
    <w:rsid w:val="005F68CB"/>
    <w:rsid w:val="006007E6"/>
    <w:rsid w:val="006065D2"/>
    <w:rsid w:val="006071C6"/>
    <w:rsid w:val="00607C09"/>
    <w:rsid w:val="00612963"/>
    <w:rsid w:val="00612E06"/>
    <w:rsid w:val="00614E13"/>
    <w:rsid w:val="00617475"/>
    <w:rsid w:val="00621A10"/>
    <w:rsid w:val="00623C59"/>
    <w:rsid w:val="00624892"/>
    <w:rsid w:val="00626851"/>
    <w:rsid w:val="006269BE"/>
    <w:rsid w:val="006308B6"/>
    <w:rsid w:val="006334EE"/>
    <w:rsid w:val="00635763"/>
    <w:rsid w:val="006375EA"/>
    <w:rsid w:val="00651AE3"/>
    <w:rsid w:val="0065680E"/>
    <w:rsid w:val="00657532"/>
    <w:rsid w:val="00674CC2"/>
    <w:rsid w:val="00676763"/>
    <w:rsid w:val="00682A25"/>
    <w:rsid w:val="006859DC"/>
    <w:rsid w:val="00692CB2"/>
    <w:rsid w:val="00696C4D"/>
    <w:rsid w:val="006A35DA"/>
    <w:rsid w:val="006B05B3"/>
    <w:rsid w:val="006D2E7A"/>
    <w:rsid w:val="006F2ED8"/>
    <w:rsid w:val="007003B7"/>
    <w:rsid w:val="00700678"/>
    <w:rsid w:val="00700B03"/>
    <w:rsid w:val="00710536"/>
    <w:rsid w:val="00711D46"/>
    <w:rsid w:val="00714167"/>
    <w:rsid w:val="00721371"/>
    <w:rsid w:val="00721D00"/>
    <w:rsid w:val="007240F4"/>
    <w:rsid w:val="007256BF"/>
    <w:rsid w:val="00732AF5"/>
    <w:rsid w:val="00741B4A"/>
    <w:rsid w:val="00743C6A"/>
    <w:rsid w:val="00743DED"/>
    <w:rsid w:val="0075611E"/>
    <w:rsid w:val="00761CC1"/>
    <w:rsid w:val="00773DBC"/>
    <w:rsid w:val="00776379"/>
    <w:rsid w:val="00776D2E"/>
    <w:rsid w:val="007A241A"/>
    <w:rsid w:val="007A5ECF"/>
    <w:rsid w:val="007A644D"/>
    <w:rsid w:val="007A79D6"/>
    <w:rsid w:val="007B594B"/>
    <w:rsid w:val="007D1F4C"/>
    <w:rsid w:val="007D6A04"/>
    <w:rsid w:val="007E0FCC"/>
    <w:rsid w:val="007E73C9"/>
    <w:rsid w:val="007F6D04"/>
    <w:rsid w:val="00800A93"/>
    <w:rsid w:val="00806115"/>
    <w:rsid w:val="0081285A"/>
    <w:rsid w:val="00832865"/>
    <w:rsid w:val="00844E16"/>
    <w:rsid w:val="00846129"/>
    <w:rsid w:val="00847297"/>
    <w:rsid w:val="00854005"/>
    <w:rsid w:val="00855733"/>
    <w:rsid w:val="00856CA9"/>
    <w:rsid w:val="00861244"/>
    <w:rsid w:val="008673D8"/>
    <w:rsid w:val="00873DDD"/>
    <w:rsid w:val="00874D3A"/>
    <w:rsid w:val="0087502C"/>
    <w:rsid w:val="00877963"/>
    <w:rsid w:val="0088550C"/>
    <w:rsid w:val="00890748"/>
    <w:rsid w:val="008930A8"/>
    <w:rsid w:val="00895865"/>
    <w:rsid w:val="008A3874"/>
    <w:rsid w:val="008A6325"/>
    <w:rsid w:val="008A7663"/>
    <w:rsid w:val="008C162A"/>
    <w:rsid w:val="008C21D1"/>
    <w:rsid w:val="008C29B1"/>
    <w:rsid w:val="008C2F90"/>
    <w:rsid w:val="008C79B8"/>
    <w:rsid w:val="008D1601"/>
    <w:rsid w:val="008D5AD2"/>
    <w:rsid w:val="008E4ED9"/>
    <w:rsid w:val="008F11DD"/>
    <w:rsid w:val="008F6E8D"/>
    <w:rsid w:val="00902708"/>
    <w:rsid w:val="0090432E"/>
    <w:rsid w:val="00911A9F"/>
    <w:rsid w:val="0091341C"/>
    <w:rsid w:val="009134D5"/>
    <w:rsid w:val="00925104"/>
    <w:rsid w:val="00925B91"/>
    <w:rsid w:val="0093633B"/>
    <w:rsid w:val="0093724C"/>
    <w:rsid w:val="00937296"/>
    <w:rsid w:val="00953B71"/>
    <w:rsid w:val="00962905"/>
    <w:rsid w:val="00963AEA"/>
    <w:rsid w:val="00972607"/>
    <w:rsid w:val="0097452B"/>
    <w:rsid w:val="00982DF7"/>
    <w:rsid w:val="009867AC"/>
    <w:rsid w:val="0098691C"/>
    <w:rsid w:val="00993A2C"/>
    <w:rsid w:val="009A08BC"/>
    <w:rsid w:val="009A25F0"/>
    <w:rsid w:val="009A3462"/>
    <w:rsid w:val="009B77B4"/>
    <w:rsid w:val="009C4AE1"/>
    <w:rsid w:val="009C7910"/>
    <w:rsid w:val="009D47CF"/>
    <w:rsid w:val="009D5738"/>
    <w:rsid w:val="009E0041"/>
    <w:rsid w:val="009E4CD9"/>
    <w:rsid w:val="009E575E"/>
    <w:rsid w:val="009E5A7D"/>
    <w:rsid w:val="009E6D98"/>
    <w:rsid w:val="009E7E29"/>
    <w:rsid w:val="009F0018"/>
    <w:rsid w:val="009F1F36"/>
    <w:rsid w:val="009F241B"/>
    <w:rsid w:val="009F2437"/>
    <w:rsid w:val="009F2FAF"/>
    <w:rsid w:val="009F3E1E"/>
    <w:rsid w:val="009F3FA0"/>
    <w:rsid w:val="00A035CF"/>
    <w:rsid w:val="00A0609D"/>
    <w:rsid w:val="00A077EC"/>
    <w:rsid w:val="00A1179F"/>
    <w:rsid w:val="00A203E5"/>
    <w:rsid w:val="00A22089"/>
    <w:rsid w:val="00A24220"/>
    <w:rsid w:val="00A25EAC"/>
    <w:rsid w:val="00A30FBB"/>
    <w:rsid w:val="00A32F52"/>
    <w:rsid w:val="00A34049"/>
    <w:rsid w:val="00A41885"/>
    <w:rsid w:val="00A4453E"/>
    <w:rsid w:val="00A47050"/>
    <w:rsid w:val="00A47639"/>
    <w:rsid w:val="00A51DEE"/>
    <w:rsid w:val="00A53881"/>
    <w:rsid w:val="00A5672E"/>
    <w:rsid w:val="00A57021"/>
    <w:rsid w:val="00A60F0F"/>
    <w:rsid w:val="00A622DC"/>
    <w:rsid w:val="00A66788"/>
    <w:rsid w:val="00A7657A"/>
    <w:rsid w:val="00A80B03"/>
    <w:rsid w:val="00A80F07"/>
    <w:rsid w:val="00A84957"/>
    <w:rsid w:val="00A8617E"/>
    <w:rsid w:val="00A946DA"/>
    <w:rsid w:val="00A94CFA"/>
    <w:rsid w:val="00A9580F"/>
    <w:rsid w:val="00AA1A79"/>
    <w:rsid w:val="00AA2D9D"/>
    <w:rsid w:val="00AB17F1"/>
    <w:rsid w:val="00AB4A2C"/>
    <w:rsid w:val="00AC19EE"/>
    <w:rsid w:val="00AC5996"/>
    <w:rsid w:val="00AD11D7"/>
    <w:rsid w:val="00AD2DAD"/>
    <w:rsid w:val="00AE4AF3"/>
    <w:rsid w:val="00AF07F9"/>
    <w:rsid w:val="00AF2FBD"/>
    <w:rsid w:val="00B002B8"/>
    <w:rsid w:val="00B0190F"/>
    <w:rsid w:val="00B04476"/>
    <w:rsid w:val="00B12478"/>
    <w:rsid w:val="00B13F5E"/>
    <w:rsid w:val="00B16304"/>
    <w:rsid w:val="00B2233C"/>
    <w:rsid w:val="00B35DE8"/>
    <w:rsid w:val="00B437AF"/>
    <w:rsid w:val="00B45972"/>
    <w:rsid w:val="00B65308"/>
    <w:rsid w:val="00B801C1"/>
    <w:rsid w:val="00B87DDF"/>
    <w:rsid w:val="00B9122A"/>
    <w:rsid w:val="00B91EF8"/>
    <w:rsid w:val="00B92504"/>
    <w:rsid w:val="00B925EF"/>
    <w:rsid w:val="00BA085B"/>
    <w:rsid w:val="00BB019E"/>
    <w:rsid w:val="00BB60E4"/>
    <w:rsid w:val="00BC1411"/>
    <w:rsid w:val="00BC5377"/>
    <w:rsid w:val="00BD11A4"/>
    <w:rsid w:val="00BD2B92"/>
    <w:rsid w:val="00BE3F9F"/>
    <w:rsid w:val="00BF0CF2"/>
    <w:rsid w:val="00BF356E"/>
    <w:rsid w:val="00BF407F"/>
    <w:rsid w:val="00BF7025"/>
    <w:rsid w:val="00C01124"/>
    <w:rsid w:val="00C04E8D"/>
    <w:rsid w:val="00C06957"/>
    <w:rsid w:val="00C14769"/>
    <w:rsid w:val="00C17E64"/>
    <w:rsid w:val="00C275E1"/>
    <w:rsid w:val="00C36ECB"/>
    <w:rsid w:val="00C37266"/>
    <w:rsid w:val="00C56D9C"/>
    <w:rsid w:val="00C653FA"/>
    <w:rsid w:val="00C70693"/>
    <w:rsid w:val="00C83404"/>
    <w:rsid w:val="00C858D1"/>
    <w:rsid w:val="00C946FB"/>
    <w:rsid w:val="00C95D53"/>
    <w:rsid w:val="00CB26F9"/>
    <w:rsid w:val="00CC38E8"/>
    <w:rsid w:val="00CC554F"/>
    <w:rsid w:val="00CC66B2"/>
    <w:rsid w:val="00CC6DBA"/>
    <w:rsid w:val="00CD2326"/>
    <w:rsid w:val="00CE6A9A"/>
    <w:rsid w:val="00CF3B67"/>
    <w:rsid w:val="00CF416E"/>
    <w:rsid w:val="00CF6801"/>
    <w:rsid w:val="00CF7259"/>
    <w:rsid w:val="00D06028"/>
    <w:rsid w:val="00D075DA"/>
    <w:rsid w:val="00D078F7"/>
    <w:rsid w:val="00D10F5F"/>
    <w:rsid w:val="00D23187"/>
    <w:rsid w:val="00D24D89"/>
    <w:rsid w:val="00D26D94"/>
    <w:rsid w:val="00D37E73"/>
    <w:rsid w:val="00D43B50"/>
    <w:rsid w:val="00D45563"/>
    <w:rsid w:val="00D57CB7"/>
    <w:rsid w:val="00D67AF5"/>
    <w:rsid w:val="00D75B31"/>
    <w:rsid w:val="00D81AF0"/>
    <w:rsid w:val="00D83CEA"/>
    <w:rsid w:val="00D87978"/>
    <w:rsid w:val="00D879D4"/>
    <w:rsid w:val="00D9208C"/>
    <w:rsid w:val="00DA3C4B"/>
    <w:rsid w:val="00DA666D"/>
    <w:rsid w:val="00DB1460"/>
    <w:rsid w:val="00DB2E09"/>
    <w:rsid w:val="00DB4E9F"/>
    <w:rsid w:val="00DB4F00"/>
    <w:rsid w:val="00DB77A2"/>
    <w:rsid w:val="00DC272C"/>
    <w:rsid w:val="00DC58BB"/>
    <w:rsid w:val="00DD4E5E"/>
    <w:rsid w:val="00DE36EB"/>
    <w:rsid w:val="00DE66C4"/>
    <w:rsid w:val="00DF735B"/>
    <w:rsid w:val="00E0407A"/>
    <w:rsid w:val="00E05591"/>
    <w:rsid w:val="00E16BF4"/>
    <w:rsid w:val="00E224A8"/>
    <w:rsid w:val="00E25BB8"/>
    <w:rsid w:val="00E4258F"/>
    <w:rsid w:val="00E42920"/>
    <w:rsid w:val="00E5078C"/>
    <w:rsid w:val="00E5286A"/>
    <w:rsid w:val="00E6274F"/>
    <w:rsid w:val="00E77251"/>
    <w:rsid w:val="00E826B9"/>
    <w:rsid w:val="00E85924"/>
    <w:rsid w:val="00E87C97"/>
    <w:rsid w:val="00E91CC3"/>
    <w:rsid w:val="00E936F2"/>
    <w:rsid w:val="00E948DC"/>
    <w:rsid w:val="00E97EAE"/>
    <w:rsid w:val="00EA3226"/>
    <w:rsid w:val="00EB3A07"/>
    <w:rsid w:val="00EC136E"/>
    <w:rsid w:val="00EC7B76"/>
    <w:rsid w:val="00ED08B7"/>
    <w:rsid w:val="00ED4274"/>
    <w:rsid w:val="00EE4163"/>
    <w:rsid w:val="00EE5C8F"/>
    <w:rsid w:val="00EF4383"/>
    <w:rsid w:val="00F00F99"/>
    <w:rsid w:val="00F10668"/>
    <w:rsid w:val="00F20592"/>
    <w:rsid w:val="00F2711D"/>
    <w:rsid w:val="00F30E79"/>
    <w:rsid w:val="00F37DE1"/>
    <w:rsid w:val="00F43286"/>
    <w:rsid w:val="00F45429"/>
    <w:rsid w:val="00F50FCF"/>
    <w:rsid w:val="00F548AD"/>
    <w:rsid w:val="00F60478"/>
    <w:rsid w:val="00F65425"/>
    <w:rsid w:val="00F706C4"/>
    <w:rsid w:val="00F82E66"/>
    <w:rsid w:val="00F86E2B"/>
    <w:rsid w:val="00F9635B"/>
    <w:rsid w:val="00FA2D42"/>
    <w:rsid w:val="00FA5C98"/>
    <w:rsid w:val="00FA5E9B"/>
    <w:rsid w:val="00FB519E"/>
    <w:rsid w:val="00FC2CF6"/>
    <w:rsid w:val="00FC6160"/>
    <w:rsid w:val="00FD1FB2"/>
    <w:rsid w:val="00FD64D8"/>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DC58B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styleId="aff2">
    <w:name w:val="Placeholder Text"/>
    <w:basedOn w:val="a1"/>
    <w:uiPriority w:val="99"/>
    <w:semiHidden/>
    <w:rsid w:val="00A1179F"/>
    <w:rPr>
      <w:color w:val="808080"/>
    </w:rPr>
  </w:style>
  <w:style w:type="paragraph" w:customStyle="1" w:styleId="14">
    <w:name w:val="Обычный1"/>
    <w:rsid w:val="007D6A04"/>
    <w:pPr>
      <w:widowControl w:val="0"/>
      <w:spacing w:line="280" w:lineRule="auto"/>
      <w:ind w:firstLine="360"/>
      <w:jc w:val="both"/>
    </w:pPr>
    <w:rPr>
      <w:snapToGrid w:val="0"/>
    </w:rPr>
  </w:style>
  <w:style w:type="paragraph" w:customStyle="1" w:styleId="FR2">
    <w:name w:val="FR2"/>
    <w:rsid w:val="007D6A04"/>
    <w:pPr>
      <w:widowControl w:val="0"/>
      <w:spacing w:line="380" w:lineRule="auto"/>
      <w:ind w:left="80"/>
      <w:jc w:val="right"/>
    </w:pPr>
    <w:rPr>
      <w:b/>
      <w:snapToGrid w:val="0"/>
      <w:sz w:val="36"/>
    </w:rPr>
  </w:style>
  <w:style w:type="paragraph" w:customStyle="1" w:styleId="FR3">
    <w:name w:val="FR3"/>
    <w:rsid w:val="007D6A04"/>
    <w:pPr>
      <w:widowControl w:val="0"/>
      <w:jc w:val="right"/>
    </w:pPr>
    <w:rPr>
      <w:rFonts w:ascii="Arial" w:hAnsi="Arial"/>
      <w:b/>
      <w:snapToGrid w:val="0"/>
      <w:sz w:val="36"/>
    </w:rPr>
  </w:style>
  <w:style w:type="character" w:customStyle="1" w:styleId="10">
    <w:name w:val="Заголовок 1 Знак"/>
    <w:basedOn w:val="a1"/>
    <w:link w:val="1"/>
    <w:uiPriority w:val="9"/>
    <w:rsid w:val="00DC58BB"/>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image" Target="media/image3.wmf"/><Relationship Id="rId42" Type="http://schemas.openxmlformats.org/officeDocument/2006/relationships/oleObject" Target="embeddings/oleObject13.bin"/><Relationship Id="rId63" Type="http://schemas.openxmlformats.org/officeDocument/2006/relationships/image" Target="media/image24.wmf"/><Relationship Id="rId84" Type="http://schemas.openxmlformats.org/officeDocument/2006/relationships/oleObject" Target="embeddings/oleObject34.bin"/><Relationship Id="rId138" Type="http://schemas.openxmlformats.org/officeDocument/2006/relationships/oleObject" Target="embeddings/oleObject61.bin"/><Relationship Id="rId159" Type="http://schemas.openxmlformats.org/officeDocument/2006/relationships/image" Target="media/image70.wmf"/><Relationship Id="rId170" Type="http://schemas.openxmlformats.org/officeDocument/2006/relationships/oleObject" Target="embeddings/oleObject79.bin"/><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image" Target="media/image103.wmf"/><Relationship Id="rId247" Type="http://schemas.openxmlformats.org/officeDocument/2006/relationships/oleObject" Target="embeddings/oleObject118.bin"/><Relationship Id="rId107" Type="http://schemas.openxmlformats.org/officeDocument/2006/relationships/image" Target="media/image46.wmf"/><Relationship Id="rId11" Type="http://schemas.openxmlformats.org/officeDocument/2006/relationships/hyperlink" Target="http://fismat.ru/" TargetMode="External"/><Relationship Id="rId32" Type="http://schemas.openxmlformats.org/officeDocument/2006/relationships/oleObject" Target="embeddings/oleObject8.bin"/><Relationship Id="rId53" Type="http://schemas.openxmlformats.org/officeDocument/2006/relationships/image" Target="media/image19.wmf"/><Relationship Id="rId74" Type="http://schemas.openxmlformats.org/officeDocument/2006/relationships/oleObject" Target="embeddings/oleObject29.bin"/><Relationship Id="rId128" Type="http://schemas.openxmlformats.org/officeDocument/2006/relationships/oleObject" Target="embeddings/oleObject56.bin"/><Relationship Id="rId149" Type="http://schemas.openxmlformats.org/officeDocument/2006/relationships/image" Target="media/image67.wmf"/><Relationship Id="rId5" Type="http://schemas.openxmlformats.org/officeDocument/2006/relationships/settings" Target="settings.xml"/><Relationship Id="rId95" Type="http://schemas.openxmlformats.org/officeDocument/2006/relationships/image" Target="media/image40.wmf"/><Relationship Id="rId160" Type="http://schemas.openxmlformats.org/officeDocument/2006/relationships/oleObject" Target="embeddings/oleObject74.bin"/><Relationship Id="rId181" Type="http://schemas.openxmlformats.org/officeDocument/2006/relationships/oleObject" Target="embeddings/oleObject85.bin"/><Relationship Id="rId216" Type="http://schemas.openxmlformats.org/officeDocument/2006/relationships/image" Target="media/image98.wmf"/><Relationship Id="rId237" Type="http://schemas.openxmlformats.org/officeDocument/2006/relationships/oleObject" Target="embeddings/oleObject113.bin"/><Relationship Id="rId258" Type="http://schemas.openxmlformats.org/officeDocument/2006/relationships/hyperlink" Target="http://www.iprbookshop.ru" TargetMode="External"/><Relationship Id="rId22" Type="http://schemas.openxmlformats.org/officeDocument/2006/relationships/oleObject" Target="embeddings/oleObject3.bin"/><Relationship Id="rId43" Type="http://schemas.openxmlformats.org/officeDocument/2006/relationships/image" Target="media/image14.wmf"/><Relationship Id="rId64" Type="http://schemas.openxmlformats.org/officeDocument/2006/relationships/oleObject" Target="embeddings/oleObject24.bin"/><Relationship Id="rId118" Type="http://schemas.openxmlformats.org/officeDocument/2006/relationships/oleObject" Target="embeddings/oleObject51.bin"/><Relationship Id="rId139" Type="http://schemas.openxmlformats.org/officeDocument/2006/relationships/image" Target="media/image62.wmf"/><Relationship Id="rId85" Type="http://schemas.openxmlformats.org/officeDocument/2006/relationships/image" Target="media/image35.wmf"/><Relationship Id="rId150" Type="http://schemas.openxmlformats.org/officeDocument/2006/relationships/oleObject" Target="embeddings/oleObject67.bin"/><Relationship Id="rId171" Type="http://schemas.openxmlformats.org/officeDocument/2006/relationships/image" Target="media/image76.wmf"/><Relationship Id="rId192" Type="http://schemas.openxmlformats.org/officeDocument/2006/relationships/image" Target="media/image86.wmf"/><Relationship Id="rId206" Type="http://schemas.openxmlformats.org/officeDocument/2006/relationships/image" Target="media/image93.wmf"/><Relationship Id="rId227" Type="http://schemas.openxmlformats.org/officeDocument/2006/relationships/oleObject" Target="embeddings/oleObject108.bin"/><Relationship Id="rId248" Type="http://schemas.openxmlformats.org/officeDocument/2006/relationships/image" Target="media/image114.wmf"/><Relationship Id="rId12" Type="http://schemas.openxmlformats.org/officeDocument/2006/relationships/hyperlink" Target="http://atomas.ru/" TargetMode="External"/><Relationship Id="rId33" Type="http://schemas.openxmlformats.org/officeDocument/2006/relationships/image" Target="media/image9.wmf"/><Relationship Id="rId108" Type="http://schemas.openxmlformats.org/officeDocument/2006/relationships/oleObject" Target="embeddings/oleObject46.bin"/><Relationship Id="rId129" Type="http://schemas.openxmlformats.org/officeDocument/2006/relationships/image" Target="media/image57.wmf"/><Relationship Id="rId54" Type="http://schemas.openxmlformats.org/officeDocument/2006/relationships/oleObject" Target="embeddings/oleObject19.bin"/><Relationship Id="rId75" Type="http://schemas.openxmlformats.org/officeDocument/2006/relationships/image" Target="media/image30.wmf"/><Relationship Id="rId96" Type="http://schemas.openxmlformats.org/officeDocument/2006/relationships/oleObject" Target="embeddings/oleObject40.bin"/><Relationship Id="rId140" Type="http://schemas.openxmlformats.org/officeDocument/2006/relationships/oleObject" Target="embeddings/oleObject62.bin"/><Relationship Id="rId161" Type="http://schemas.openxmlformats.org/officeDocument/2006/relationships/image" Target="media/image71.wmf"/><Relationship Id="rId182" Type="http://schemas.openxmlformats.org/officeDocument/2006/relationships/image" Target="media/image81.wmf"/><Relationship Id="rId217" Type="http://schemas.openxmlformats.org/officeDocument/2006/relationships/oleObject" Target="embeddings/oleObject103.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96.wmf"/><Relationship Id="rId233" Type="http://schemas.openxmlformats.org/officeDocument/2006/relationships/oleObject" Target="embeddings/oleObject111.bin"/><Relationship Id="rId238" Type="http://schemas.openxmlformats.org/officeDocument/2006/relationships/image" Target="media/image109.wmf"/><Relationship Id="rId254" Type="http://schemas.openxmlformats.org/officeDocument/2006/relationships/image" Target="media/image117.wmf"/><Relationship Id="rId259" Type="http://schemas.openxmlformats.org/officeDocument/2006/relationships/hyperlink" Target="http://www.zipsites.ru" TargetMode="External"/><Relationship Id="rId23" Type="http://schemas.openxmlformats.org/officeDocument/2006/relationships/image" Target="media/image4.wmf"/><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oleObject" Target="embeddings/oleObject49.bin"/><Relationship Id="rId119" Type="http://schemas.openxmlformats.org/officeDocument/2006/relationships/image" Target="media/image52.wmf"/><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5.wmf"/><Relationship Id="rId81" Type="http://schemas.openxmlformats.org/officeDocument/2006/relationships/image" Target="media/image33.wmf"/><Relationship Id="rId86" Type="http://schemas.openxmlformats.org/officeDocument/2006/relationships/oleObject" Target="embeddings/oleObject35.bin"/><Relationship Id="rId130" Type="http://schemas.openxmlformats.org/officeDocument/2006/relationships/oleObject" Target="embeddings/oleObject57.bin"/><Relationship Id="rId135" Type="http://schemas.openxmlformats.org/officeDocument/2006/relationships/image" Target="media/image60.wmf"/><Relationship Id="rId151" Type="http://schemas.openxmlformats.org/officeDocument/2006/relationships/oleObject" Target="embeddings/oleObject68.bin"/><Relationship Id="rId156" Type="http://schemas.openxmlformats.org/officeDocument/2006/relationships/oleObject" Target="embeddings/oleObject72.bin"/><Relationship Id="rId177" Type="http://schemas.openxmlformats.org/officeDocument/2006/relationships/oleObject" Target="embeddings/oleObject83.bin"/><Relationship Id="rId198" Type="http://schemas.openxmlformats.org/officeDocument/2006/relationships/image" Target="media/image89.wmf"/><Relationship Id="rId172" Type="http://schemas.openxmlformats.org/officeDocument/2006/relationships/oleObject" Target="embeddings/oleObject80.bin"/><Relationship Id="rId193" Type="http://schemas.openxmlformats.org/officeDocument/2006/relationships/oleObject" Target="embeddings/oleObject91.bin"/><Relationship Id="rId202" Type="http://schemas.openxmlformats.org/officeDocument/2006/relationships/image" Target="media/image91.wmf"/><Relationship Id="rId207" Type="http://schemas.openxmlformats.org/officeDocument/2006/relationships/oleObject" Target="embeddings/oleObject98.bin"/><Relationship Id="rId223" Type="http://schemas.openxmlformats.org/officeDocument/2006/relationships/oleObject" Target="embeddings/oleObject106.bin"/><Relationship Id="rId228" Type="http://schemas.openxmlformats.org/officeDocument/2006/relationships/image" Target="media/image104.wmf"/><Relationship Id="rId244" Type="http://schemas.openxmlformats.org/officeDocument/2006/relationships/image" Target="media/image112.wmf"/><Relationship Id="rId249" Type="http://schemas.openxmlformats.org/officeDocument/2006/relationships/oleObject" Target="embeddings/oleObject119.bin"/><Relationship Id="rId13" Type="http://schemas.openxmlformats.org/officeDocument/2006/relationships/hyperlink" Target="http://256bit.ru/"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image" Target="media/image47.wmf"/><Relationship Id="rId260" Type="http://schemas.openxmlformats.org/officeDocument/2006/relationships/hyperlink" Target="http://www.elibraru.ru" TargetMode="External"/><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0.wmf"/><Relationship Id="rId76" Type="http://schemas.openxmlformats.org/officeDocument/2006/relationships/oleObject" Target="embeddings/oleObject30.bin"/><Relationship Id="rId97" Type="http://schemas.openxmlformats.org/officeDocument/2006/relationships/image" Target="media/image41.wmf"/><Relationship Id="rId104" Type="http://schemas.openxmlformats.org/officeDocument/2006/relationships/oleObject" Target="embeddings/oleObject44.bin"/><Relationship Id="rId120" Type="http://schemas.openxmlformats.org/officeDocument/2006/relationships/oleObject" Target="embeddings/oleObject52.bin"/><Relationship Id="rId125" Type="http://schemas.openxmlformats.org/officeDocument/2006/relationships/image" Target="media/image55.wmf"/><Relationship Id="rId141" Type="http://schemas.openxmlformats.org/officeDocument/2006/relationships/image" Target="media/image63.wmf"/><Relationship Id="rId146" Type="http://schemas.openxmlformats.org/officeDocument/2006/relationships/oleObject" Target="embeddings/oleObject65.bin"/><Relationship Id="rId167" Type="http://schemas.openxmlformats.org/officeDocument/2006/relationships/image" Target="media/image74.wmf"/><Relationship Id="rId188" Type="http://schemas.openxmlformats.org/officeDocument/2006/relationships/image" Target="media/image84.wmf"/><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oleObject" Target="embeddings/oleObject38.bin"/><Relationship Id="rId162" Type="http://schemas.openxmlformats.org/officeDocument/2006/relationships/oleObject" Target="embeddings/oleObject75.bin"/><Relationship Id="rId183" Type="http://schemas.openxmlformats.org/officeDocument/2006/relationships/oleObject" Target="embeddings/oleObject86.bin"/><Relationship Id="rId213" Type="http://schemas.openxmlformats.org/officeDocument/2006/relationships/oleObject" Target="embeddings/oleObject101.bin"/><Relationship Id="rId218" Type="http://schemas.openxmlformats.org/officeDocument/2006/relationships/image" Target="media/image99.wmf"/><Relationship Id="rId234" Type="http://schemas.openxmlformats.org/officeDocument/2006/relationships/image" Target="media/image107.wmf"/><Relationship Id="rId239"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image" Target="media/image7.wmf"/><Relationship Id="rId250" Type="http://schemas.openxmlformats.org/officeDocument/2006/relationships/image" Target="media/image115.wmf"/><Relationship Id="rId255" Type="http://schemas.openxmlformats.org/officeDocument/2006/relationships/oleObject" Target="embeddings/oleObject122.bin"/><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5.wmf"/><Relationship Id="rId66" Type="http://schemas.openxmlformats.org/officeDocument/2006/relationships/oleObject" Target="embeddings/oleObject25.bin"/><Relationship Id="rId87" Type="http://schemas.openxmlformats.org/officeDocument/2006/relationships/image" Target="media/image36.wmf"/><Relationship Id="rId110" Type="http://schemas.openxmlformats.org/officeDocument/2006/relationships/oleObject" Target="embeddings/oleObject47.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0.bin"/><Relationship Id="rId157" Type="http://schemas.openxmlformats.org/officeDocument/2006/relationships/image" Target="media/image69.wmf"/><Relationship Id="rId178" Type="http://schemas.openxmlformats.org/officeDocument/2006/relationships/image" Target="media/image79.wmf"/><Relationship Id="rId61" Type="http://schemas.openxmlformats.org/officeDocument/2006/relationships/image" Target="media/image23.wmf"/><Relationship Id="rId82" Type="http://schemas.openxmlformats.org/officeDocument/2006/relationships/oleObject" Target="embeddings/oleObject33.bin"/><Relationship Id="rId152" Type="http://schemas.openxmlformats.org/officeDocument/2006/relationships/oleObject" Target="embeddings/oleObject69.bin"/><Relationship Id="rId173" Type="http://schemas.openxmlformats.org/officeDocument/2006/relationships/image" Target="media/image77.wmf"/><Relationship Id="rId194" Type="http://schemas.openxmlformats.org/officeDocument/2006/relationships/image" Target="media/image87.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94.wmf"/><Relationship Id="rId229" Type="http://schemas.openxmlformats.org/officeDocument/2006/relationships/oleObject" Target="embeddings/oleObject109.bin"/><Relationship Id="rId19" Type="http://schemas.openxmlformats.org/officeDocument/2006/relationships/image" Target="media/image2.wmf"/><Relationship Id="rId224" Type="http://schemas.openxmlformats.org/officeDocument/2006/relationships/image" Target="media/image102.wmf"/><Relationship Id="rId240" Type="http://schemas.openxmlformats.org/officeDocument/2006/relationships/image" Target="media/image110.wmf"/><Relationship Id="rId245" Type="http://schemas.openxmlformats.org/officeDocument/2006/relationships/oleObject" Target="embeddings/oleObject117.bin"/><Relationship Id="rId261" Type="http://schemas.openxmlformats.org/officeDocument/2006/relationships/hyperlink" Target="http://www.Wikipedia.org" TargetMode="External"/><Relationship Id="rId14" Type="http://schemas.openxmlformats.org/officeDocument/2006/relationships/hyperlink" Target="http://www.mathem.h1.ru/"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0.bin"/><Relationship Id="rId77" Type="http://schemas.openxmlformats.org/officeDocument/2006/relationships/image" Target="media/image31.wmf"/><Relationship Id="rId100" Type="http://schemas.openxmlformats.org/officeDocument/2006/relationships/oleObject" Target="embeddings/oleObject42.bin"/><Relationship Id="rId105" Type="http://schemas.openxmlformats.org/officeDocument/2006/relationships/image" Target="media/image45.wmf"/><Relationship Id="rId126" Type="http://schemas.openxmlformats.org/officeDocument/2006/relationships/oleObject" Target="embeddings/oleObject55.bin"/><Relationship Id="rId147" Type="http://schemas.openxmlformats.org/officeDocument/2006/relationships/image" Target="media/image66.wmf"/><Relationship Id="rId168" Type="http://schemas.openxmlformats.org/officeDocument/2006/relationships/oleObject" Target="embeddings/oleObject78.bin"/><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28.bin"/><Relationship Id="rId93" Type="http://schemas.openxmlformats.org/officeDocument/2006/relationships/image" Target="media/image39.wmf"/><Relationship Id="rId98" Type="http://schemas.openxmlformats.org/officeDocument/2006/relationships/oleObject" Target="embeddings/oleObject41.bin"/><Relationship Id="rId121" Type="http://schemas.openxmlformats.org/officeDocument/2006/relationships/image" Target="media/image53.wmf"/><Relationship Id="rId142" Type="http://schemas.openxmlformats.org/officeDocument/2006/relationships/oleObject" Target="embeddings/oleObject63.bin"/><Relationship Id="rId163" Type="http://schemas.openxmlformats.org/officeDocument/2006/relationships/image" Target="media/image72.wmf"/><Relationship Id="rId184" Type="http://schemas.openxmlformats.org/officeDocument/2006/relationships/image" Target="media/image82.wmf"/><Relationship Id="rId189" Type="http://schemas.openxmlformats.org/officeDocument/2006/relationships/oleObject" Target="embeddings/oleObject89.bin"/><Relationship Id="rId219" Type="http://schemas.openxmlformats.org/officeDocument/2006/relationships/oleObject" Target="embeddings/oleObject104.bin"/><Relationship Id="rId3" Type="http://schemas.openxmlformats.org/officeDocument/2006/relationships/styles" Target="styles.xml"/><Relationship Id="rId214" Type="http://schemas.openxmlformats.org/officeDocument/2006/relationships/image" Target="media/image97.wmf"/><Relationship Id="rId230" Type="http://schemas.openxmlformats.org/officeDocument/2006/relationships/image" Target="media/image105.wmf"/><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image" Target="media/image118.wmf"/><Relationship Id="rId25" Type="http://schemas.openxmlformats.org/officeDocument/2006/relationships/image" Target="media/image5.wmf"/><Relationship Id="rId46" Type="http://schemas.openxmlformats.org/officeDocument/2006/relationships/oleObject" Target="embeddings/oleObject15.bin"/><Relationship Id="rId67" Type="http://schemas.openxmlformats.org/officeDocument/2006/relationships/image" Target="media/image26.wmf"/><Relationship Id="rId116" Type="http://schemas.openxmlformats.org/officeDocument/2006/relationships/oleObject" Target="embeddings/oleObject50.bin"/><Relationship Id="rId137" Type="http://schemas.openxmlformats.org/officeDocument/2006/relationships/image" Target="media/image61.wmf"/><Relationship Id="rId158" Type="http://schemas.openxmlformats.org/officeDocument/2006/relationships/oleObject" Target="embeddings/oleObject73.bin"/><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23.bin"/><Relationship Id="rId83" Type="http://schemas.openxmlformats.org/officeDocument/2006/relationships/image" Target="media/image34.wmf"/><Relationship Id="rId88" Type="http://schemas.openxmlformats.org/officeDocument/2006/relationships/oleObject" Target="embeddings/oleObject36.bin"/><Relationship Id="rId111" Type="http://schemas.openxmlformats.org/officeDocument/2006/relationships/image" Target="media/image48.wmf"/><Relationship Id="rId132" Type="http://schemas.openxmlformats.org/officeDocument/2006/relationships/oleObject" Target="embeddings/oleObject58.bin"/><Relationship Id="rId153" Type="http://schemas.openxmlformats.org/officeDocument/2006/relationships/oleObject" Target="embeddings/oleObject70.bin"/><Relationship Id="rId174" Type="http://schemas.openxmlformats.org/officeDocument/2006/relationships/oleObject" Target="embeddings/oleObject81.bin"/><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85.wmf"/><Relationship Id="rId204" Type="http://schemas.openxmlformats.org/officeDocument/2006/relationships/image" Target="media/image92.wmf"/><Relationship Id="rId220" Type="http://schemas.openxmlformats.org/officeDocument/2006/relationships/image" Target="media/image100.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image" Target="media/image113.wmf"/><Relationship Id="rId15" Type="http://schemas.openxmlformats.org/officeDocument/2006/relationships/hyperlink" Target="http://www.truba.nnov.ru/sources.html" TargetMode="External"/><Relationship Id="rId36" Type="http://schemas.openxmlformats.org/officeDocument/2006/relationships/oleObject" Target="embeddings/oleObject10.bin"/><Relationship Id="rId57" Type="http://schemas.openxmlformats.org/officeDocument/2006/relationships/image" Target="media/image21.wmf"/><Relationship Id="rId106" Type="http://schemas.openxmlformats.org/officeDocument/2006/relationships/oleObject" Target="embeddings/oleObject45.bin"/><Relationship Id="rId127" Type="http://schemas.openxmlformats.org/officeDocument/2006/relationships/image" Target="media/image56.wmf"/><Relationship Id="rId262" Type="http://schemas.openxmlformats.org/officeDocument/2006/relationships/footer" Target="footer1.xml"/><Relationship Id="rId10" Type="http://schemas.openxmlformats.org/officeDocument/2006/relationships/hyperlink" Target="http://reshebnik.ru/" TargetMode="External"/><Relationship Id="rId31" Type="http://schemas.openxmlformats.org/officeDocument/2006/relationships/image" Target="media/image8.wmf"/><Relationship Id="rId52" Type="http://schemas.openxmlformats.org/officeDocument/2006/relationships/oleObject" Target="embeddings/oleObject18.bin"/><Relationship Id="rId73" Type="http://schemas.openxmlformats.org/officeDocument/2006/relationships/image" Target="media/image29.wmf"/><Relationship Id="rId78" Type="http://schemas.openxmlformats.org/officeDocument/2006/relationships/oleObject" Target="embeddings/oleObject31.bin"/><Relationship Id="rId94" Type="http://schemas.openxmlformats.org/officeDocument/2006/relationships/oleObject" Target="embeddings/oleObject39.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53.bin"/><Relationship Id="rId143" Type="http://schemas.openxmlformats.org/officeDocument/2006/relationships/image" Target="media/image64.wmf"/><Relationship Id="rId148" Type="http://schemas.openxmlformats.org/officeDocument/2006/relationships/oleObject" Target="embeddings/oleObject66.bin"/><Relationship Id="rId164" Type="http://schemas.openxmlformats.org/officeDocument/2006/relationships/oleObject" Target="embeddings/oleObject76.bin"/><Relationship Id="rId169" Type="http://schemas.openxmlformats.org/officeDocument/2006/relationships/image" Target="media/image75.wmf"/><Relationship Id="rId185" Type="http://schemas.openxmlformats.org/officeDocument/2006/relationships/oleObject" Target="embeddings/oleObject87.bin"/><Relationship Id="rId4" Type="http://schemas.microsoft.com/office/2007/relationships/stylesWithEffects" Target="stylesWithEffects.xml"/><Relationship Id="rId9" Type="http://schemas.openxmlformats.org/officeDocument/2006/relationships/hyperlink" Target="http://www.exponenta.ru" TargetMode="External"/><Relationship Id="rId180" Type="http://schemas.openxmlformats.org/officeDocument/2006/relationships/image" Target="media/image80.wmf"/><Relationship Id="rId210" Type="http://schemas.openxmlformats.org/officeDocument/2006/relationships/image" Target="media/image95.wmf"/><Relationship Id="rId215" Type="http://schemas.openxmlformats.org/officeDocument/2006/relationships/oleObject" Target="embeddings/oleObject102.bin"/><Relationship Id="rId236" Type="http://schemas.openxmlformats.org/officeDocument/2006/relationships/image" Target="media/image108.wmf"/><Relationship Id="rId257" Type="http://schemas.openxmlformats.org/officeDocument/2006/relationships/oleObject" Target="embeddings/oleObject123.bin"/><Relationship Id="rId26" Type="http://schemas.openxmlformats.org/officeDocument/2006/relationships/oleObject" Target="embeddings/oleObject5.bin"/><Relationship Id="rId231" Type="http://schemas.openxmlformats.org/officeDocument/2006/relationships/oleObject" Target="embeddings/oleObject110.bin"/><Relationship Id="rId252" Type="http://schemas.openxmlformats.org/officeDocument/2006/relationships/image" Target="media/image116.wmf"/><Relationship Id="rId47" Type="http://schemas.openxmlformats.org/officeDocument/2006/relationships/image" Target="media/image16.wmf"/><Relationship Id="rId68" Type="http://schemas.openxmlformats.org/officeDocument/2006/relationships/oleObject" Target="embeddings/oleObject26.bin"/><Relationship Id="rId89" Type="http://schemas.openxmlformats.org/officeDocument/2006/relationships/image" Target="media/image37.wmf"/><Relationship Id="rId112" Type="http://schemas.openxmlformats.org/officeDocument/2006/relationships/oleObject" Target="embeddings/oleObject48.bin"/><Relationship Id="rId133" Type="http://schemas.openxmlformats.org/officeDocument/2006/relationships/image" Target="media/image59.wmf"/><Relationship Id="rId154" Type="http://schemas.openxmlformats.org/officeDocument/2006/relationships/oleObject" Target="embeddings/oleObject71.bin"/><Relationship Id="rId175" Type="http://schemas.openxmlformats.org/officeDocument/2006/relationships/oleObject" Target="embeddings/oleObject82.bin"/><Relationship Id="rId196" Type="http://schemas.openxmlformats.org/officeDocument/2006/relationships/image" Target="media/image88.wmf"/><Relationship Id="rId200" Type="http://schemas.openxmlformats.org/officeDocument/2006/relationships/image" Target="media/image90.wmf"/><Relationship Id="rId16" Type="http://schemas.openxmlformats.org/officeDocument/2006/relationships/hyperlink" Target="http://repository.vzfei.ru" TargetMode="External"/><Relationship Id="rId221" Type="http://schemas.openxmlformats.org/officeDocument/2006/relationships/oleObject" Target="embeddings/oleObject105.bin"/><Relationship Id="rId242" Type="http://schemas.openxmlformats.org/officeDocument/2006/relationships/image" Target="media/image111.wmf"/><Relationship Id="rId263" Type="http://schemas.openxmlformats.org/officeDocument/2006/relationships/fontTable" Target="fontTable.xml"/><Relationship Id="rId37" Type="http://schemas.openxmlformats.org/officeDocument/2006/relationships/image" Target="media/image11.wmf"/><Relationship Id="rId58" Type="http://schemas.openxmlformats.org/officeDocument/2006/relationships/oleObject" Target="embeddings/oleObject21.bin"/><Relationship Id="rId79" Type="http://schemas.openxmlformats.org/officeDocument/2006/relationships/image" Target="media/image32.wmf"/><Relationship Id="rId102" Type="http://schemas.openxmlformats.org/officeDocument/2006/relationships/oleObject" Target="embeddings/oleObject43.bin"/><Relationship Id="rId123" Type="http://schemas.openxmlformats.org/officeDocument/2006/relationships/image" Target="media/image54.wmf"/><Relationship Id="rId144" Type="http://schemas.openxmlformats.org/officeDocument/2006/relationships/oleObject" Target="embeddings/oleObject64.bin"/><Relationship Id="rId90" Type="http://schemas.openxmlformats.org/officeDocument/2006/relationships/oleObject" Target="embeddings/oleObject37.bin"/><Relationship Id="rId165" Type="http://schemas.openxmlformats.org/officeDocument/2006/relationships/image" Target="media/image73.wmf"/><Relationship Id="rId186" Type="http://schemas.openxmlformats.org/officeDocument/2006/relationships/image" Target="media/image83.wmf"/><Relationship Id="rId211" Type="http://schemas.openxmlformats.org/officeDocument/2006/relationships/oleObject" Target="embeddings/oleObject100.bin"/><Relationship Id="rId232" Type="http://schemas.openxmlformats.org/officeDocument/2006/relationships/image" Target="media/image106.wmf"/><Relationship Id="rId253" Type="http://schemas.openxmlformats.org/officeDocument/2006/relationships/oleObject" Target="embeddings/oleObject121.bin"/><Relationship Id="rId27" Type="http://schemas.openxmlformats.org/officeDocument/2006/relationships/image" Target="media/image6.wmf"/><Relationship Id="rId48" Type="http://schemas.openxmlformats.org/officeDocument/2006/relationships/oleObject" Target="embeddings/oleObject16.bin"/><Relationship Id="rId69" Type="http://schemas.openxmlformats.org/officeDocument/2006/relationships/image" Target="media/image27.wmf"/><Relationship Id="rId113" Type="http://schemas.openxmlformats.org/officeDocument/2006/relationships/image" Target="media/image49.wmf"/><Relationship Id="rId134" Type="http://schemas.openxmlformats.org/officeDocument/2006/relationships/oleObject" Target="embeddings/oleObject59.bin"/><Relationship Id="rId80" Type="http://schemas.openxmlformats.org/officeDocument/2006/relationships/oleObject" Target="embeddings/oleObject32.bin"/><Relationship Id="rId155" Type="http://schemas.openxmlformats.org/officeDocument/2006/relationships/image" Target="media/image68.wmf"/><Relationship Id="rId176" Type="http://schemas.openxmlformats.org/officeDocument/2006/relationships/image" Target="media/image78.wmf"/><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01.wmf"/><Relationship Id="rId243" Type="http://schemas.openxmlformats.org/officeDocument/2006/relationships/oleObject" Target="embeddings/oleObject116.bin"/><Relationship Id="rId264" Type="http://schemas.openxmlformats.org/officeDocument/2006/relationships/theme" Target="theme/theme1.xml"/><Relationship Id="rId17" Type="http://schemas.openxmlformats.org/officeDocument/2006/relationships/image" Target="media/image1.wmf"/><Relationship Id="rId38" Type="http://schemas.openxmlformats.org/officeDocument/2006/relationships/oleObject" Target="embeddings/oleObject11.bin"/><Relationship Id="rId59" Type="http://schemas.openxmlformats.org/officeDocument/2006/relationships/image" Target="media/image22.wmf"/><Relationship Id="rId103" Type="http://schemas.openxmlformats.org/officeDocument/2006/relationships/image" Target="media/image44.wmf"/><Relationship Id="rId124" Type="http://schemas.openxmlformats.org/officeDocument/2006/relationships/oleObject" Target="embeddings/oleObject54.bin"/><Relationship Id="rId70" Type="http://schemas.openxmlformats.org/officeDocument/2006/relationships/oleObject" Target="embeddings/oleObject27.bin"/><Relationship Id="rId91" Type="http://schemas.openxmlformats.org/officeDocument/2006/relationships/image" Target="media/image38.wmf"/><Relationship Id="rId145" Type="http://schemas.openxmlformats.org/officeDocument/2006/relationships/image" Target="media/image65.wmf"/><Relationship Id="rId166" Type="http://schemas.openxmlformats.org/officeDocument/2006/relationships/oleObject" Target="embeddings/oleObject77.bin"/><Relationship Id="rId187" Type="http://schemas.openxmlformats.org/officeDocument/2006/relationships/oleObject" Target="embeddings/oleObject8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4AA47-4189-4B47-B4B1-2C4431CB0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35</Pages>
  <Words>10333</Words>
  <Characters>58902</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49</cp:revision>
  <cp:lastPrinted>2017-12-07T09:46:00Z</cp:lastPrinted>
  <dcterms:created xsi:type="dcterms:W3CDTF">2017-09-03T18:38:00Z</dcterms:created>
  <dcterms:modified xsi:type="dcterms:W3CDTF">2022-09-07T10:13:00Z</dcterms:modified>
</cp:coreProperties>
</file>